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6A" w:rsidRPr="00B858E7" w:rsidRDefault="00DB2B6A" w:rsidP="00DB2B6A">
      <w:pPr>
        <w:framePr w:hSpace="141" w:wrap="around" w:vAnchor="text" w:hAnchor="page" w:x="412" w:y="1"/>
      </w:pPr>
      <w:r>
        <w:rPr>
          <w:noProof/>
        </w:rPr>
        <w:drawing>
          <wp:inline distT="0" distB="0" distL="0" distR="0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E7" w:rsidRPr="00B858E7" w:rsidRDefault="002863E7" w:rsidP="002863E7">
      <w:pPr>
        <w:ind w:left="2832"/>
        <w:rPr>
          <w:sz w:val="44"/>
        </w:rPr>
      </w:pPr>
      <w:r w:rsidRPr="00B858E7">
        <w:rPr>
          <w:sz w:val="44"/>
        </w:rPr>
        <w:t>INSTYTUT DENDROLOGII</w:t>
      </w:r>
    </w:p>
    <w:p w:rsidR="00DB2B6A" w:rsidRPr="002863E7" w:rsidRDefault="002863E7" w:rsidP="002863E7">
      <w:pPr>
        <w:ind w:firstLine="708"/>
        <w:rPr>
          <w:sz w:val="40"/>
          <w:szCs w:val="40"/>
        </w:rPr>
      </w:pPr>
      <w:r>
        <w:rPr>
          <w:sz w:val="44"/>
        </w:rPr>
        <w:t xml:space="preserve">      </w:t>
      </w:r>
      <w:r w:rsidRPr="002863E7">
        <w:rPr>
          <w:sz w:val="40"/>
          <w:szCs w:val="40"/>
        </w:rPr>
        <w:t>POLSKIEJ AKADEMII NAUK</w:t>
      </w:r>
    </w:p>
    <w:p w:rsidR="002863E7" w:rsidRPr="00B858E7" w:rsidRDefault="002863E7" w:rsidP="002863E7">
      <w:pPr>
        <w:ind w:firstLine="708"/>
        <w:rPr>
          <w:sz w:val="28"/>
        </w:rPr>
      </w:pPr>
    </w:p>
    <w:p w:rsidR="00DB2B6A" w:rsidRPr="00B858E7" w:rsidRDefault="00DB2B6A" w:rsidP="00DB2B6A">
      <w:pPr>
        <w:rPr>
          <w:sz w:val="28"/>
        </w:rPr>
      </w:pPr>
      <w:r>
        <w:rPr>
          <w:sz w:val="28"/>
        </w:rPr>
        <w:t xml:space="preserve">             </w:t>
      </w:r>
      <w:r w:rsidRPr="00B858E7">
        <w:rPr>
          <w:sz w:val="28"/>
        </w:rPr>
        <w:t xml:space="preserve">62-035 KÓRNIK, ul. Parkowa 5, </w:t>
      </w:r>
    </w:p>
    <w:p w:rsidR="00DB2B6A" w:rsidRPr="004C085B" w:rsidRDefault="00DB2B6A" w:rsidP="00DB2B6A">
      <w:pPr>
        <w:rPr>
          <w:sz w:val="28"/>
        </w:rPr>
      </w:pPr>
      <w:r w:rsidRPr="004C085B">
        <w:rPr>
          <w:sz w:val="28"/>
        </w:rPr>
        <w:t xml:space="preserve">           </w:t>
      </w:r>
      <w:r w:rsidR="002863E7">
        <w:rPr>
          <w:sz w:val="28"/>
        </w:rPr>
        <w:t xml:space="preserve">  </w:t>
      </w:r>
      <w:r w:rsidRPr="004C085B">
        <w:rPr>
          <w:sz w:val="28"/>
        </w:rPr>
        <w:t>tel. 61-8170-033;  fax. 61-8170-166;</w:t>
      </w:r>
    </w:p>
    <w:p w:rsidR="00714F01" w:rsidRDefault="00DB2B6A" w:rsidP="00DB2B6A">
      <w:pPr>
        <w:rPr>
          <w:sz w:val="28"/>
          <w:lang w:val="en-US"/>
        </w:rPr>
      </w:pPr>
      <w:r w:rsidRPr="004C085B">
        <w:rPr>
          <w:sz w:val="28"/>
        </w:rPr>
        <w:t xml:space="preserve">             </w:t>
      </w:r>
      <w:r w:rsidRPr="00D84D22">
        <w:rPr>
          <w:sz w:val="28"/>
          <w:lang w:val="en-US"/>
        </w:rPr>
        <w:t xml:space="preserve">www.idpan.poznan.pl </w:t>
      </w:r>
      <w:r>
        <w:rPr>
          <w:sz w:val="28"/>
          <w:lang w:val="en-US"/>
        </w:rPr>
        <w:t xml:space="preserve">     </w:t>
      </w:r>
      <w:r w:rsidRPr="00D84D22">
        <w:rPr>
          <w:sz w:val="28"/>
          <w:lang w:val="en-US"/>
        </w:rPr>
        <w:t xml:space="preserve">e-mail: </w:t>
      </w:r>
      <w:hyperlink r:id="rId7" w:history="1">
        <w:r w:rsidRPr="00D84D22">
          <w:rPr>
            <w:rStyle w:val="Hipercze"/>
            <w:sz w:val="28"/>
            <w:lang w:val="en-US"/>
          </w:rPr>
          <w:t>idkornik@man.poznan.pl</w:t>
        </w:r>
      </w:hyperlink>
      <w:r w:rsidRPr="00D84D22">
        <w:rPr>
          <w:sz w:val="28"/>
          <w:lang w:val="en-US"/>
        </w:rPr>
        <w:t xml:space="preserve">    </w:t>
      </w:r>
    </w:p>
    <w:p w:rsidR="00714F01" w:rsidRDefault="00714F01" w:rsidP="00A15B72">
      <w:pPr>
        <w:rPr>
          <w:b/>
          <w:sz w:val="28"/>
        </w:rPr>
      </w:pPr>
    </w:p>
    <w:p w:rsidR="002863E7" w:rsidRPr="00DB2B6A" w:rsidRDefault="002863E7" w:rsidP="00A15B72">
      <w:pPr>
        <w:rPr>
          <w:b/>
          <w:sz w:val="28"/>
        </w:rPr>
      </w:pPr>
    </w:p>
    <w:p w:rsidR="001345B8" w:rsidRPr="00DB2B6A" w:rsidRDefault="001345B8" w:rsidP="001345B8">
      <w:pPr>
        <w:jc w:val="center"/>
        <w:rPr>
          <w:b/>
          <w:sz w:val="28"/>
        </w:rPr>
      </w:pPr>
      <w:r w:rsidRPr="00DB2B6A">
        <w:rPr>
          <w:b/>
          <w:sz w:val="28"/>
        </w:rPr>
        <w:t>OGŁOSZENIE</w:t>
      </w:r>
    </w:p>
    <w:p w:rsidR="001345B8" w:rsidRPr="008A5CE1" w:rsidRDefault="001345B8" w:rsidP="001345B8">
      <w:pPr>
        <w:ind w:left="360"/>
        <w:jc w:val="center"/>
        <w:rPr>
          <w:b/>
          <w:sz w:val="28"/>
        </w:rPr>
      </w:pPr>
      <w:r>
        <w:rPr>
          <w:b/>
          <w:sz w:val="28"/>
        </w:rPr>
        <w:t>O ZAMÓWIENIU</w:t>
      </w:r>
      <w:r w:rsidRPr="008A5CE1">
        <w:rPr>
          <w:b/>
          <w:sz w:val="28"/>
        </w:rPr>
        <w:t xml:space="preserve">  </w:t>
      </w:r>
      <w:r>
        <w:rPr>
          <w:b/>
          <w:sz w:val="28"/>
        </w:rPr>
        <w:t>NA</w:t>
      </w:r>
      <w:r w:rsidRPr="002863E7">
        <w:rPr>
          <w:b/>
          <w:sz w:val="28"/>
        </w:rPr>
        <w:t xml:space="preserve"> DOSTAWĘ TOWARU</w:t>
      </w:r>
    </w:p>
    <w:p w:rsidR="001345B8" w:rsidRPr="008A5CE1" w:rsidRDefault="001345B8" w:rsidP="001345B8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:rsidR="001345B8" w:rsidRDefault="001345B8" w:rsidP="001345B8">
      <w:pPr>
        <w:rPr>
          <w:b/>
          <w:sz w:val="28"/>
        </w:rPr>
      </w:pPr>
    </w:p>
    <w:p w:rsidR="001345B8" w:rsidRPr="00DB2B6A" w:rsidRDefault="001345B8" w:rsidP="001345B8">
      <w:pPr>
        <w:rPr>
          <w:b/>
          <w:sz w:val="28"/>
        </w:rPr>
      </w:pPr>
    </w:p>
    <w:p w:rsidR="001345B8" w:rsidRPr="00566330" w:rsidRDefault="00F03CC8" w:rsidP="001345B8">
      <w:p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poz. 2019, z 2020 r. poz. 288, 875, 1492, 1517, 2275, 2320 z </w:t>
      </w:r>
      <w:proofErr w:type="spellStart"/>
      <w:r w:rsidRPr="00182DE3">
        <w:rPr>
          <w:sz w:val="24"/>
          <w:szCs w:val="24"/>
        </w:rPr>
        <w:t>późn</w:t>
      </w:r>
      <w:proofErr w:type="spellEnd"/>
      <w:r w:rsidRPr="00182DE3">
        <w:rPr>
          <w:sz w:val="24"/>
          <w:szCs w:val="24"/>
        </w:rPr>
        <w:t xml:space="preserve">. zm.) o wartości nieprzekraczającej kwoty 130 000 zł netto. </w:t>
      </w:r>
      <w:r w:rsidR="001345B8" w:rsidRPr="00605805">
        <w:rPr>
          <w:sz w:val="24"/>
          <w:szCs w:val="24"/>
        </w:rPr>
        <w:t xml:space="preserve">Przedmiotem zamówienia jest dostawa </w:t>
      </w:r>
      <w:r w:rsidR="001345B8" w:rsidRPr="00FF6F69">
        <w:rPr>
          <w:sz w:val="24"/>
          <w:szCs w:val="24"/>
        </w:rPr>
        <w:t>paliw płynnych do ciągników rolniczych</w:t>
      </w:r>
      <w:r w:rsidR="0047693E">
        <w:rPr>
          <w:sz w:val="24"/>
          <w:szCs w:val="24"/>
        </w:rPr>
        <w:t>, pojazdów</w:t>
      </w:r>
      <w:r w:rsidR="001345B8" w:rsidRPr="00FF6F69">
        <w:rPr>
          <w:sz w:val="24"/>
          <w:szCs w:val="24"/>
        </w:rPr>
        <w:t xml:space="preserve"> i sprzętów będących w dyspozycji Instytutu Dendrologii Polskiej Akademii Nauk.</w:t>
      </w:r>
    </w:p>
    <w:p w:rsidR="006E1B70" w:rsidRDefault="00146330" w:rsidP="001345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628C1" w:rsidRDefault="00E6263A" w:rsidP="009B15B8">
      <w:pPr>
        <w:jc w:val="both"/>
        <w:rPr>
          <w:b/>
          <w:sz w:val="24"/>
          <w:szCs w:val="24"/>
        </w:rPr>
      </w:pPr>
      <w:r w:rsidRPr="004D588A">
        <w:rPr>
          <w:b/>
          <w:sz w:val="24"/>
          <w:szCs w:val="24"/>
        </w:rPr>
        <w:t>Opis przedmiotu zamówienia:</w:t>
      </w:r>
    </w:p>
    <w:p w:rsidR="000847E7" w:rsidRDefault="000847E7" w:rsidP="009B15B8">
      <w:pPr>
        <w:jc w:val="both"/>
        <w:rPr>
          <w:b/>
          <w:sz w:val="24"/>
          <w:szCs w:val="24"/>
        </w:rPr>
      </w:pPr>
    </w:p>
    <w:p w:rsidR="002044D2" w:rsidRPr="00566330" w:rsidRDefault="002044D2" w:rsidP="002044D2">
      <w:pPr>
        <w:jc w:val="both"/>
        <w:rPr>
          <w:sz w:val="24"/>
          <w:szCs w:val="24"/>
        </w:rPr>
      </w:pPr>
      <w:r w:rsidRPr="00605805">
        <w:rPr>
          <w:sz w:val="24"/>
          <w:szCs w:val="24"/>
        </w:rPr>
        <w:t xml:space="preserve">Przedmiotem zamówienia jest dostawa </w:t>
      </w:r>
      <w:r w:rsidRPr="00FF6F69">
        <w:rPr>
          <w:sz w:val="24"/>
          <w:szCs w:val="24"/>
        </w:rPr>
        <w:t>paliw płynnych do ciągników rolniczych</w:t>
      </w:r>
      <w:r w:rsidR="0000366E">
        <w:rPr>
          <w:sz w:val="24"/>
          <w:szCs w:val="24"/>
        </w:rPr>
        <w:t>, pojazdów</w:t>
      </w:r>
      <w:r w:rsidRPr="00FF6F69">
        <w:rPr>
          <w:sz w:val="24"/>
          <w:szCs w:val="24"/>
        </w:rPr>
        <w:t xml:space="preserve"> i sprzętów będących w dyspozycji Instytutu Dendrologii Polskiej Akademii Nauk.</w:t>
      </w:r>
    </w:p>
    <w:p w:rsidR="002044D2" w:rsidRDefault="002044D2" w:rsidP="002044D2">
      <w:pPr>
        <w:rPr>
          <w:sz w:val="24"/>
          <w:szCs w:val="24"/>
        </w:rPr>
      </w:pPr>
    </w:p>
    <w:p w:rsidR="002044D2" w:rsidRPr="00C95C63" w:rsidRDefault="002044D2" w:rsidP="002044D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Zamawiający przewiduje zamówienie paliw w następujących ilościach:</w:t>
      </w:r>
    </w:p>
    <w:p w:rsidR="002044D2" w:rsidRPr="00C95C63" w:rsidRDefault="002044D2" w:rsidP="002044D2">
      <w:pPr>
        <w:spacing w:line="360" w:lineRule="auto"/>
        <w:rPr>
          <w:sz w:val="24"/>
          <w:szCs w:val="24"/>
        </w:rPr>
      </w:pPr>
      <w:r w:rsidRPr="00C95C63">
        <w:rPr>
          <w:sz w:val="24"/>
          <w:szCs w:val="24"/>
        </w:rPr>
        <w:t xml:space="preserve">a) benzyna bezołowiowa Pb 95 zgodnie z normą PN-EN228 w ilości ok. </w:t>
      </w:r>
      <w:r w:rsidR="001345B8">
        <w:rPr>
          <w:sz w:val="24"/>
          <w:szCs w:val="24"/>
        </w:rPr>
        <w:t>15</w:t>
      </w:r>
      <w:r w:rsidR="006451C5">
        <w:rPr>
          <w:sz w:val="24"/>
          <w:szCs w:val="24"/>
        </w:rPr>
        <w:t>00</w:t>
      </w:r>
      <w:r w:rsidRPr="00C95C63">
        <w:rPr>
          <w:sz w:val="24"/>
          <w:szCs w:val="24"/>
        </w:rPr>
        <w:t xml:space="preserve"> litrów, </w:t>
      </w:r>
    </w:p>
    <w:p w:rsidR="002044D2" w:rsidRDefault="002044D2" w:rsidP="002044D2">
      <w:pPr>
        <w:spacing w:line="360" w:lineRule="auto"/>
        <w:rPr>
          <w:sz w:val="24"/>
          <w:szCs w:val="24"/>
        </w:rPr>
      </w:pPr>
      <w:r w:rsidRPr="00C95C63">
        <w:rPr>
          <w:sz w:val="24"/>
          <w:szCs w:val="24"/>
        </w:rPr>
        <w:t xml:space="preserve">b) olej napędowy PN-EN 590 w ilości ok. </w:t>
      </w:r>
      <w:r w:rsidR="0000366E">
        <w:rPr>
          <w:sz w:val="24"/>
          <w:szCs w:val="24"/>
        </w:rPr>
        <w:t>6</w:t>
      </w:r>
      <w:r w:rsidR="001345B8">
        <w:rPr>
          <w:sz w:val="24"/>
          <w:szCs w:val="24"/>
        </w:rPr>
        <w:t>2</w:t>
      </w:r>
      <w:r w:rsidR="006451C5">
        <w:rPr>
          <w:sz w:val="24"/>
          <w:szCs w:val="24"/>
        </w:rPr>
        <w:t>00</w:t>
      </w:r>
      <w:r w:rsidRPr="00667398">
        <w:rPr>
          <w:sz w:val="24"/>
          <w:szCs w:val="24"/>
        </w:rPr>
        <w:t xml:space="preserve"> litrów</w:t>
      </w:r>
      <w:r w:rsidR="00D542E3">
        <w:rPr>
          <w:sz w:val="24"/>
          <w:szCs w:val="24"/>
        </w:rPr>
        <w:t>.</w:t>
      </w:r>
    </w:p>
    <w:p w:rsidR="002044D2" w:rsidRDefault="002044D2" w:rsidP="00631B9E">
      <w:pPr>
        <w:pStyle w:val="Akapitzlist"/>
        <w:ind w:left="0"/>
        <w:jc w:val="both"/>
        <w:rPr>
          <w:sz w:val="24"/>
          <w:szCs w:val="24"/>
        </w:rPr>
      </w:pPr>
      <w:r w:rsidRPr="008B62E5">
        <w:rPr>
          <w:sz w:val="24"/>
          <w:szCs w:val="24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</w:t>
      </w:r>
    </w:p>
    <w:p w:rsidR="00E84C52" w:rsidRDefault="00E84C52" w:rsidP="002044D2">
      <w:pPr>
        <w:pStyle w:val="Akapitzlist"/>
        <w:ind w:left="0"/>
        <w:rPr>
          <w:sz w:val="24"/>
          <w:szCs w:val="24"/>
        </w:rPr>
      </w:pPr>
    </w:p>
    <w:p w:rsidR="00E84C52" w:rsidRPr="00781E38" w:rsidRDefault="00781E38" w:rsidP="0016771F">
      <w:pPr>
        <w:pStyle w:val="Akapitzlist"/>
        <w:ind w:left="0"/>
        <w:jc w:val="both"/>
        <w:rPr>
          <w:b/>
          <w:sz w:val="24"/>
          <w:szCs w:val="24"/>
        </w:rPr>
      </w:pPr>
      <w:r w:rsidRPr="00781E38">
        <w:rPr>
          <w:b/>
          <w:sz w:val="24"/>
          <w:szCs w:val="24"/>
        </w:rPr>
        <w:t xml:space="preserve">Warunkiem udziału w postępowaniu jest lokalizacja </w:t>
      </w:r>
      <w:r w:rsidR="0016771F" w:rsidRPr="00781E38">
        <w:rPr>
          <w:b/>
          <w:sz w:val="24"/>
          <w:szCs w:val="24"/>
        </w:rPr>
        <w:t>Stacj</w:t>
      </w:r>
      <w:r w:rsidRPr="00781E38">
        <w:rPr>
          <w:b/>
          <w:sz w:val="24"/>
          <w:szCs w:val="24"/>
        </w:rPr>
        <w:t>i</w:t>
      </w:r>
      <w:r w:rsidR="0016771F" w:rsidRPr="00781E38">
        <w:rPr>
          <w:b/>
          <w:sz w:val="24"/>
          <w:szCs w:val="24"/>
        </w:rPr>
        <w:t xml:space="preserve"> Paliw </w:t>
      </w:r>
      <w:r w:rsidR="00E84C52" w:rsidRPr="00781E38">
        <w:rPr>
          <w:b/>
          <w:sz w:val="24"/>
          <w:szCs w:val="24"/>
        </w:rPr>
        <w:t>w odległości nie większej niż 5</w:t>
      </w:r>
      <w:r w:rsidR="0016771F" w:rsidRPr="00781E38">
        <w:rPr>
          <w:b/>
          <w:sz w:val="24"/>
          <w:szCs w:val="24"/>
        </w:rPr>
        <w:t> </w:t>
      </w:r>
      <w:r w:rsidR="00E84C52" w:rsidRPr="00781E38">
        <w:rPr>
          <w:b/>
          <w:sz w:val="24"/>
          <w:szCs w:val="24"/>
        </w:rPr>
        <w:t>kilometrów od siedziby Zamawiającego</w:t>
      </w:r>
      <w:r>
        <w:rPr>
          <w:b/>
          <w:sz w:val="24"/>
          <w:szCs w:val="24"/>
        </w:rPr>
        <w:t xml:space="preserve"> (Kórnik, ul. Parkowa 5)</w:t>
      </w:r>
      <w:r w:rsidR="00E84C52" w:rsidRPr="00781E38">
        <w:rPr>
          <w:b/>
          <w:sz w:val="24"/>
          <w:szCs w:val="24"/>
        </w:rPr>
        <w:t>.</w:t>
      </w:r>
    </w:p>
    <w:p w:rsidR="006D7583" w:rsidRPr="00225CDD" w:rsidRDefault="006D7583" w:rsidP="00C75744">
      <w:pPr>
        <w:jc w:val="both"/>
        <w:rPr>
          <w:sz w:val="24"/>
          <w:szCs w:val="24"/>
        </w:rPr>
      </w:pPr>
    </w:p>
    <w:p w:rsidR="00F03CC8" w:rsidRDefault="00F03CC8" w:rsidP="00F03C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2E72">
        <w:rPr>
          <w:sz w:val="24"/>
          <w:szCs w:val="24"/>
        </w:rPr>
        <w:t xml:space="preserve">Termin realizacji zamówienia – </w:t>
      </w:r>
      <w:r>
        <w:rPr>
          <w:sz w:val="24"/>
          <w:szCs w:val="24"/>
        </w:rPr>
        <w:t xml:space="preserve">sukcesywnie </w:t>
      </w:r>
      <w:r w:rsidRPr="00C72E72">
        <w:rPr>
          <w:sz w:val="24"/>
          <w:szCs w:val="24"/>
        </w:rPr>
        <w:t>do 31 g</w:t>
      </w:r>
      <w:r>
        <w:rPr>
          <w:sz w:val="24"/>
          <w:szCs w:val="24"/>
        </w:rPr>
        <w:t>ru</w:t>
      </w:r>
      <w:r w:rsidRPr="00C72E72">
        <w:rPr>
          <w:sz w:val="24"/>
          <w:szCs w:val="24"/>
        </w:rPr>
        <w:t>dnia 20</w:t>
      </w:r>
      <w:r>
        <w:rPr>
          <w:sz w:val="24"/>
          <w:szCs w:val="24"/>
        </w:rPr>
        <w:t>21 roku.</w:t>
      </w:r>
    </w:p>
    <w:p w:rsidR="00F03CC8" w:rsidRDefault="00F03CC8" w:rsidP="00F03CC8">
      <w:pPr>
        <w:pStyle w:val="Akapitzlist"/>
        <w:jc w:val="both"/>
        <w:rPr>
          <w:sz w:val="24"/>
          <w:szCs w:val="24"/>
        </w:rPr>
      </w:pPr>
    </w:p>
    <w:p w:rsidR="00F03CC8" w:rsidRPr="00C72E72" w:rsidRDefault="00F03CC8" w:rsidP="00F03C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C72E72">
        <w:rPr>
          <w:sz w:val="24"/>
          <w:szCs w:val="24"/>
        </w:rPr>
        <w:t>Termin związania oferty – 1</w:t>
      </w:r>
      <w:r>
        <w:rPr>
          <w:sz w:val="24"/>
          <w:szCs w:val="24"/>
        </w:rPr>
        <w:t>4</w:t>
      </w:r>
      <w:r w:rsidRPr="00C72E72">
        <w:rPr>
          <w:sz w:val="24"/>
          <w:szCs w:val="24"/>
        </w:rPr>
        <w:t xml:space="preserve"> dni.</w:t>
      </w:r>
    </w:p>
    <w:p w:rsidR="00F03CC8" w:rsidRPr="008A5CE1" w:rsidRDefault="00F03CC8" w:rsidP="00F03CC8">
      <w:pPr>
        <w:pStyle w:val="Akapitzlist"/>
        <w:rPr>
          <w:sz w:val="24"/>
          <w:szCs w:val="24"/>
        </w:rPr>
      </w:pPr>
    </w:p>
    <w:p w:rsidR="00F03CC8" w:rsidRDefault="00F03CC8" w:rsidP="00F03CC8">
      <w:pPr>
        <w:numPr>
          <w:ilvl w:val="0"/>
          <w:numId w:val="1"/>
        </w:numPr>
        <w:jc w:val="both"/>
        <w:rPr>
          <w:sz w:val="24"/>
          <w:szCs w:val="24"/>
        </w:rPr>
      </w:pPr>
      <w:r w:rsidRPr="00182DE3">
        <w:rPr>
          <w:sz w:val="24"/>
          <w:szCs w:val="24"/>
        </w:rPr>
        <w:t xml:space="preserve">Oferty </w:t>
      </w:r>
      <w:r>
        <w:rPr>
          <w:sz w:val="24"/>
          <w:szCs w:val="24"/>
        </w:rPr>
        <w:t>wg wzoru stanowiącego załącznik nr 1</w:t>
      </w:r>
      <w:r w:rsidRPr="00182DE3">
        <w:rPr>
          <w:sz w:val="24"/>
          <w:szCs w:val="24"/>
        </w:rPr>
        <w:t xml:space="preserve"> powinny zawierać proponowaną cenę </w:t>
      </w:r>
      <w:r>
        <w:rPr>
          <w:sz w:val="24"/>
          <w:szCs w:val="24"/>
        </w:rPr>
        <w:br/>
      </w:r>
      <w:r w:rsidRPr="00182DE3">
        <w:rPr>
          <w:sz w:val="24"/>
          <w:szCs w:val="24"/>
        </w:rPr>
        <w:t>na wszystkie elementy zamówienia ujęte w opisie.</w:t>
      </w:r>
    </w:p>
    <w:p w:rsidR="00F03CC8" w:rsidRDefault="00F03CC8" w:rsidP="00F03CC8">
      <w:pPr>
        <w:pStyle w:val="Akapitzlist"/>
        <w:rPr>
          <w:sz w:val="24"/>
          <w:szCs w:val="24"/>
          <w:highlight w:val="yellow"/>
        </w:rPr>
      </w:pPr>
    </w:p>
    <w:p w:rsidR="00F03CC8" w:rsidRPr="007A35B4" w:rsidRDefault="00F03CC8" w:rsidP="00F03CC8">
      <w:pPr>
        <w:numPr>
          <w:ilvl w:val="0"/>
          <w:numId w:val="1"/>
        </w:numPr>
        <w:jc w:val="both"/>
        <w:rPr>
          <w:sz w:val="24"/>
          <w:szCs w:val="24"/>
        </w:rPr>
      </w:pPr>
      <w:r w:rsidRPr="007A35B4">
        <w:rPr>
          <w:sz w:val="24"/>
          <w:szCs w:val="24"/>
        </w:rPr>
        <w:t>Przed podpisaniem umowy Wykonawca dostarczy oświadczenie (</w:t>
      </w:r>
      <w:r w:rsidRPr="007A35B4">
        <w:rPr>
          <w:b/>
          <w:sz w:val="24"/>
          <w:szCs w:val="24"/>
        </w:rPr>
        <w:t xml:space="preserve">zgodnie ze wzorem </w:t>
      </w:r>
      <w:r>
        <w:rPr>
          <w:b/>
          <w:sz w:val="24"/>
          <w:szCs w:val="24"/>
        </w:rPr>
        <w:t>załącznik</w:t>
      </w:r>
      <w:r w:rsidRPr="007A35B4">
        <w:rPr>
          <w:b/>
          <w:sz w:val="24"/>
          <w:szCs w:val="24"/>
        </w:rPr>
        <w:t xml:space="preserve"> nr 3</w:t>
      </w:r>
      <w:r w:rsidRPr="007A35B4">
        <w:rPr>
          <w:sz w:val="24"/>
          <w:szCs w:val="24"/>
        </w:rPr>
        <w:t xml:space="preserve">), </w:t>
      </w:r>
      <w:r w:rsidRPr="007A35B4">
        <w:rPr>
          <w:spacing w:val="-2"/>
          <w:sz w:val="24"/>
          <w:szCs w:val="24"/>
        </w:rPr>
        <w:t>o spełnieniu warunków udziału w postępowaniu.</w:t>
      </w:r>
    </w:p>
    <w:p w:rsidR="00F03CC8" w:rsidRPr="007A35B4" w:rsidRDefault="00F03CC8" w:rsidP="00F03CC8">
      <w:pPr>
        <w:jc w:val="both"/>
        <w:rPr>
          <w:sz w:val="24"/>
          <w:szCs w:val="24"/>
        </w:rPr>
      </w:pPr>
      <w:r w:rsidRPr="007A35B4">
        <w:rPr>
          <w:b/>
          <w:spacing w:val="-2"/>
          <w:sz w:val="24"/>
          <w:szCs w:val="24"/>
        </w:rPr>
        <w:t xml:space="preserve"> </w:t>
      </w:r>
    </w:p>
    <w:p w:rsidR="00DC22EE" w:rsidRPr="00781E38" w:rsidRDefault="00F03CC8" w:rsidP="00F03CC8">
      <w:pPr>
        <w:numPr>
          <w:ilvl w:val="0"/>
          <w:numId w:val="1"/>
        </w:numPr>
        <w:jc w:val="both"/>
        <w:rPr>
          <w:strike/>
          <w:sz w:val="24"/>
          <w:szCs w:val="24"/>
        </w:rPr>
      </w:pPr>
      <w:r w:rsidRPr="00182DE3">
        <w:rPr>
          <w:sz w:val="24"/>
          <w:szCs w:val="24"/>
        </w:rPr>
        <w:t xml:space="preserve">Cenę za wykonanie zamówienia Dostawca określi w złotych z dokładnością do dwóch miejsc po przecinku na wszystkie elementy zamówienia. Zamawiający w celu ustalenia, czy oferta zawiera rażąco niską cenę w stosunku do przedmiotu zamówienia, może </w:t>
      </w:r>
      <w:r w:rsidRPr="00182DE3">
        <w:rPr>
          <w:sz w:val="24"/>
          <w:szCs w:val="24"/>
        </w:rPr>
        <w:lastRenderedPageBreak/>
        <w:t xml:space="preserve">zwrócić się do Wykonawcy o udzielenie w określonym terminie wyjaśnień dotyczących elementów oferty mających wpływ na wysokość ceny. Zastosowanie przez </w:t>
      </w:r>
      <w:r>
        <w:rPr>
          <w:sz w:val="24"/>
          <w:szCs w:val="24"/>
        </w:rPr>
        <w:t>W</w:t>
      </w:r>
      <w:r w:rsidRPr="00182DE3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(Dz.U. 2004 Nr 54 poz. 535 z </w:t>
      </w:r>
      <w:proofErr w:type="spellStart"/>
      <w:r w:rsidRPr="00182DE3">
        <w:rPr>
          <w:sz w:val="24"/>
          <w:szCs w:val="24"/>
        </w:rPr>
        <w:t>póź</w:t>
      </w:r>
      <w:proofErr w:type="spellEnd"/>
      <w:r w:rsidRPr="00182DE3">
        <w:rPr>
          <w:sz w:val="24"/>
          <w:szCs w:val="24"/>
        </w:rPr>
        <w:t xml:space="preserve">. zm.) spowoduje odrzucenie oferty. Cena powinna zawierać wszystkie koszty realizacji </w:t>
      </w:r>
      <w:r>
        <w:rPr>
          <w:sz w:val="24"/>
          <w:szCs w:val="24"/>
        </w:rPr>
        <w:t>zamówienia.</w:t>
      </w:r>
    </w:p>
    <w:p w:rsidR="00DC22EE" w:rsidRPr="00DC22EE" w:rsidRDefault="00DC22EE" w:rsidP="00631B9E">
      <w:pPr>
        <w:ind w:left="709" w:hanging="283"/>
        <w:jc w:val="both"/>
        <w:rPr>
          <w:sz w:val="24"/>
          <w:szCs w:val="24"/>
        </w:rPr>
      </w:pPr>
    </w:p>
    <w:p w:rsidR="00DC22EE" w:rsidRPr="00631B9E" w:rsidRDefault="00DC22EE" w:rsidP="00FC2F9A">
      <w:pPr>
        <w:pStyle w:val="Akapitzlist"/>
        <w:numPr>
          <w:ilvl w:val="0"/>
          <w:numId w:val="1"/>
        </w:numPr>
        <w:ind w:left="708" w:hanging="283"/>
        <w:jc w:val="both"/>
        <w:rPr>
          <w:sz w:val="24"/>
          <w:szCs w:val="24"/>
        </w:rPr>
      </w:pPr>
      <w:r w:rsidRPr="00631B9E">
        <w:rPr>
          <w:sz w:val="24"/>
          <w:szCs w:val="24"/>
        </w:rPr>
        <w:t xml:space="preserve">Dostawca </w:t>
      </w:r>
      <w:r w:rsidR="00377349" w:rsidRPr="00631B9E">
        <w:rPr>
          <w:sz w:val="24"/>
          <w:szCs w:val="24"/>
        </w:rPr>
        <w:t xml:space="preserve">określi stały procentowy upust od ceny brutto 1 litra benzyny  </w:t>
      </w:r>
      <w:r w:rsidR="00631B9E" w:rsidRPr="00631B9E">
        <w:rPr>
          <w:sz w:val="24"/>
          <w:szCs w:val="24"/>
        </w:rPr>
        <w:br/>
        <w:t xml:space="preserve">i oleju </w:t>
      </w:r>
      <w:r w:rsidR="00377349" w:rsidRPr="00631B9E">
        <w:rPr>
          <w:sz w:val="24"/>
          <w:szCs w:val="24"/>
        </w:rPr>
        <w:t>napędowego</w:t>
      </w:r>
      <w:r w:rsidRPr="00631B9E">
        <w:rPr>
          <w:sz w:val="24"/>
          <w:szCs w:val="24"/>
        </w:rPr>
        <w:t xml:space="preserve">. Udzielony </w:t>
      </w:r>
      <w:r w:rsidR="000868D5" w:rsidRPr="00631B9E">
        <w:rPr>
          <w:sz w:val="24"/>
          <w:szCs w:val="24"/>
        </w:rPr>
        <w:t>upust</w:t>
      </w:r>
      <w:r w:rsidRPr="00631B9E">
        <w:rPr>
          <w:sz w:val="24"/>
          <w:szCs w:val="24"/>
        </w:rPr>
        <w:t xml:space="preserve"> jest stały i nie ulega zmianie przez cały okres trwania umowy. Cena w dniu zakupu paliwa zostanie każdorazowo pomniejszona </w:t>
      </w:r>
      <w:r w:rsidR="00631B9E">
        <w:rPr>
          <w:sz w:val="24"/>
          <w:szCs w:val="24"/>
        </w:rPr>
        <w:br/>
      </w:r>
      <w:r w:rsidRPr="00631B9E">
        <w:rPr>
          <w:sz w:val="24"/>
          <w:szCs w:val="24"/>
        </w:rPr>
        <w:t xml:space="preserve">o kwotę udzielonego </w:t>
      </w:r>
      <w:r w:rsidR="000868D5" w:rsidRPr="00631B9E">
        <w:rPr>
          <w:sz w:val="24"/>
          <w:szCs w:val="24"/>
        </w:rPr>
        <w:t>upustu</w:t>
      </w:r>
      <w:r w:rsidRPr="00631B9E">
        <w:rPr>
          <w:sz w:val="24"/>
          <w:szCs w:val="24"/>
        </w:rPr>
        <w:t>.</w:t>
      </w:r>
    </w:p>
    <w:p w:rsidR="004040AC" w:rsidRDefault="004040AC" w:rsidP="00631B9E">
      <w:pPr>
        <w:pStyle w:val="Akapitzlist"/>
        <w:ind w:left="709" w:hanging="283"/>
        <w:jc w:val="both"/>
        <w:rPr>
          <w:sz w:val="24"/>
          <w:szCs w:val="24"/>
        </w:rPr>
      </w:pPr>
    </w:p>
    <w:p w:rsidR="00E65F77" w:rsidRDefault="00E65F77" w:rsidP="00631B9E">
      <w:pPr>
        <w:numPr>
          <w:ilvl w:val="0"/>
          <w:numId w:val="2"/>
        </w:numPr>
        <w:ind w:left="709" w:hanging="283"/>
        <w:contextualSpacing/>
        <w:jc w:val="both"/>
        <w:rPr>
          <w:sz w:val="24"/>
          <w:szCs w:val="24"/>
        </w:rPr>
      </w:pPr>
      <w:r w:rsidRPr="00D72068">
        <w:rPr>
          <w:b/>
          <w:sz w:val="24"/>
          <w:szCs w:val="24"/>
        </w:rPr>
        <w:t xml:space="preserve">Jedynym kryterium wyboru oferty jest </w:t>
      </w:r>
      <w:r w:rsidR="00D72068" w:rsidRPr="00D72068">
        <w:rPr>
          <w:b/>
          <w:sz w:val="24"/>
          <w:szCs w:val="24"/>
        </w:rPr>
        <w:t xml:space="preserve">wysokość udzielonego </w:t>
      </w:r>
      <w:r w:rsidR="005B4BAE">
        <w:rPr>
          <w:b/>
          <w:sz w:val="24"/>
          <w:szCs w:val="24"/>
        </w:rPr>
        <w:t>upustu</w:t>
      </w:r>
      <w:r w:rsidRPr="00E65F77">
        <w:rPr>
          <w:sz w:val="24"/>
          <w:szCs w:val="24"/>
        </w:rPr>
        <w:t xml:space="preserve">. Za najkorzystniejszą ofertę uznana zostanie ważna oferta z </w:t>
      </w:r>
      <w:r w:rsidR="00C912AF">
        <w:rPr>
          <w:sz w:val="24"/>
          <w:szCs w:val="24"/>
        </w:rPr>
        <w:t>najwyższym upustem</w:t>
      </w:r>
      <w:r w:rsidR="00F512D0">
        <w:rPr>
          <w:sz w:val="24"/>
          <w:szCs w:val="24"/>
        </w:rPr>
        <w:t>.</w:t>
      </w:r>
    </w:p>
    <w:p w:rsidR="00DC22EE" w:rsidRDefault="00DC22EE" w:rsidP="00F03CC8">
      <w:pPr>
        <w:ind w:left="709" w:hanging="283"/>
        <w:contextualSpacing/>
        <w:rPr>
          <w:sz w:val="24"/>
          <w:szCs w:val="24"/>
        </w:rPr>
      </w:pPr>
    </w:p>
    <w:p w:rsidR="0063067D" w:rsidRDefault="005C1EAD" w:rsidP="00F03CC8">
      <w:pPr>
        <w:numPr>
          <w:ilvl w:val="0"/>
          <w:numId w:val="1"/>
        </w:numPr>
        <w:spacing w:after="240" w:line="276" w:lineRule="auto"/>
        <w:ind w:left="709" w:hanging="283"/>
        <w:jc w:val="both"/>
        <w:rPr>
          <w:sz w:val="24"/>
          <w:szCs w:val="24"/>
        </w:rPr>
      </w:pPr>
      <w:r w:rsidRPr="0063067D">
        <w:rPr>
          <w:sz w:val="24"/>
          <w:szCs w:val="24"/>
        </w:rPr>
        <w:t xml:space="preserve">Z wykonawcą, którego oferta zostanie uznana za najkorzystniejszą zostanie podpisana umowa wg wzoru załącznika nr </w:t>
      </w:r>
      <w:r w:rsidR="00596C12" w:rsidRPr="0063067D">
        <w:rPr>
          <w:sz w:val="24"/>
          <w:szCs w:val="24"/>
        </w:rPr>
        <w:t>2</w:t>
      </w:r>
      <w:r w:rsidR="0063067D">
        <w:rPr>
          <w:sz w:val="24"/>
          <w:szCs w:val="24"/>
        </w:rPr>
        <w:t xml:space="preserve"> do ogłoszenia</w:t>
      </w:r>
      <w:r w:rsidR="00DC0656">
        <w:rPr>
          <w:sz w:val="24"/>
          <w:szCs w:val="24"/>
        </w:rPr>
        <w:t xml:space="preserve"> </w:t>
      </w:r>
      <w:r w:rsidR="00DC0656" w:rsidRPr="00DC0656">
        <w:rPr>
          <w:sz w:val="24"/>
          <w:szCs w:val="24"/>
        </w:rPr>
        <w:t>(dotyczy zamówienia na kwotę powyżej 15000,00 zł. netto) lub zostanie wysłane pisemne zamówienie na dostawę (kwota poniżej 15000,00 zł. netto)</w:t>
      </w:r>
      <w:r w:rsidR="0063067D">
        <w:rPr>
          <w:sz w:val="24"/>
          <w:szCs w:val="24"/>
        </w:rPr>
        <w:t xml:space="preserve">. </w:t>
      </w:r>
    </w:p>
    <w:p w:rsidR="008C28B7" w:rsidRDefault="008C28B7" w:rsidP="00F03CC8">
      <w:pPr>
        <w:pStyle w:val="Akapitzlist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unieważnienia postępowania bez podania przyczyny</w:t>
      </w:r>
      <w:r w:rsidR="00B11D35">
        <w:rPr>
          <w:sz w:val="24"/>
          <w:szCs w:val="24"/>
        </w:rPr>
        <w:t>. Od tej decyzji nie przysługują środki odwoławcze.</w:t>
      </w:r>
    </w:p>
    <w:p w:rsidR="00B11D35" w:rsidRPr="00B11D35" w:rsidRDefault="00B11D35" w:rsidP="00F03CC8">
      <w:pPr>
        <w:pStyle w:val="Akapitzlist"/>
        <w:ind w:left="709" w:hanging="283"/>
        <w:rPr>
          <w:sz w:val="24"/>
          <w:szCs w:val="24"/>
        </w:rPr>
      </w:pPr>
    </w:p>
    <w:p w:rsidR="00142BBE" w:rsidRPr="00DB6226" w:rsidRDefault="00142BBE" w:rsidP="00F03CC8">
      <w:pPr>
        <w:pStyle w:val="Nagwek7"/>
        <w:numPr>
          <w:ilvl w:val="0"/>
          <w:numId w:val="1"/>
        </w:numPr>
        <w:spacing w:before="0" w:after="0" w:line="276" w:lineRule="auto"/>
        <w:ind w:left="709" w:hanging="283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:rsidR="00142BBE" w:rsidRDefault="00142BBE" w:rsidP="00F03CC8">
      <w:pPr>
        <w:pStyle w:val="Nagwek7"/>
        <w:spacing w:before="0" w:after="0" w:line="276" w:lineRule="auto"/>
        <w:ind w:left="709" w:hanging="1"/>
        <w:jc w:val="both"/>
      </w:pPr>
      <w:r>
        <w:t>O</w:t>
      </w:r>
      <w:r w:rsidRPr="00471B1A">
        <w:t xml:space="preserve">ferty należy składać w zamkniętych kopertach z dopiskiem: </w:t>
      </w:r>
      <w:r>
        <w:t>„Oferta cenowa na dostawę paliw płynnych nr 2021/130000/</w:t>
      </w:r>
      <w:r w:rsidR="00781E38">
        <w:t>6</w:t>
      </w:r>
      <w:r>
        <w:t xml:space="preserve"> ” </w:t>
      </w:r>
      <w:r w:rsidRPr="0092257F">
        <w:t xml:space="preserve">do </w:t>
      </w:r>
      <w:r w:rsidR="00781E38">
        <w:t xml:space="preserve">18 </w:t>
      </w:r>
      <w:r>
        <w:t>lutego 2021</w:t>
      </w:r>
      <w:r w:rsidRPr="0092257F">
        <w:t xml:space="preserve"> roku w </w:t>
      </w:r>
      <w:r>
        <w:t>skrzynce podawczej</w:t>
      </w:r>
      <w:r w:rsidRPr="0092257F">
        <w:t xml:space="preserve"> Instytutu </w:t>
      </w:r>
      <w:r>
        <w:t xml:space="preserve">portiernia budynku A, </w:t>
      </w:r>
      <w:r w:rsidRPr="0092257F">
        <w:t>do godz. 1</w:t>
      </w:r>
      <w:r>
        <w:t>4</w:t>
      </w:r>
      <w:r w:rsidRPr="0092257F">
        <w:rPr>
          <w:vertAlign w:val="superscript"/>
        </w:rPr>
        <w:t>00</w:t>
      </w:r>
      <w:r>
        <w:t xml:space="preserve"> lub przesłać pocztą elektroniczną na adres: </w:t>
      </w:r>
      <w:hyperlink r:id="rId8" w:history="1">
        <w:r w:rsidRPr="008C12B0">
          <w:rPr>
            <w:rStyle w:val="Hipercze"/>
          </w:rPr>
          <w:t>idadmin@man.poznan.pl</w:t>
        </w:r>
      </w:hyperlink>
      <w:r>
        <w:t>.</w:t>
      </w:r>
    </w:p>
    <w:p w:rsidR="00B11D35" w:rsidRPr="00B11D35" w:rsidRDefault="00B11D35" w:rsidP="00F03CC8">
      <w:pPr>
        <w:ind w:left="709" w:hanging="283"/>
      </w:pPr>
    </w:p>
    <w:p w:rsidR="004D588A" w:rsidRPr="00FB3323" w:rsidRDefault="00B11D35" w:rsidP="00F03CC8">
      <w:pPr>
        <w:pStyle w:val="Akapitzlist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="004056D9" w:rsidRPr="00373761">
          <w:rPr>
            <w:rStyle w:val="Hipercze"/>
            <w:sz w:val="24"/>
            <w:szCs w:val="24"/>
          </w:rPr>
          <w:t>www.idpan.poznan.pl/bip</w:t>
        </w:r>
      </w:hyperlink>
      <w:r w:rsidR="004056D9">
        <w:rPr>
          <w:rStyle w:val="Hipercze"/>
          <w:sz w:val="24"/>
          <w:szCs w:val="24"/>
          <w:u w:val="none"/>
        </w:rPr>
        <w:t>.</w:t>
      </w:r>
    </w:p>
    <w:p w:rsidR="0033631B" w:rsidRPr="00B11D35" w:rsidRDefault="0033631B" w:rsidP="00F03CC8">
      <w:pPr>
        <w:pStyle w:val="Akapitzlist"/>
        <w:ind w:left="709" w:hanging="283"/>
        <w:rPr>
          <w:sz w:val="24"/>
          <w:szCs w:val="24"/>
        </w:rPr>
      </w:pPr>
    </w:p>
    <w:p w:rsidR="00881588" w:rsidRPr="00E6263A" w:rsidRDefault="009B15B8" w:rsidP="00F03CC8">
      <w:pPr>
        <w:pStyle w:val="Akapitzlist"/>
        <w:numPr>
          <w:ilvl w:val="0"/>
          <w:numId w:val="1"/>
        </w:numPr>
        <w:ind w:left="709" w:hanging="283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</w:t>
      </w:r>
      <w:r w:rsidR="00B11D35" w:rsidRPr="00E6263A">
        <w:rPr>
          <w:sz w:val="24"/>
          <w:szCs w:val="24"/>
        </w:rPr>
        <w:t xml:space="preserve"> do k</w:t>
      </w:r>
      <w:r w:rsidRPr="00E6263A">
        <w:rPr>
          <w:sz w:val="24"/>
          <w:szCs w:val="24"/>
        </w:rPr>
        <w:t>ontaktu w sprawie zamówienia pod w</w:t>
      </w:r>
      <w:r w:rsidR="00B02262"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 w:rsidR="00735508">
        <w:rPr>
          <w:sz w:val="24"/>
          <w:szCs w:val="24"/>
        </w:rPr>
        <w:t>Damian Maciejewski</w:t>
      </w:r>
      <w:r w:rsidR="005C1EAD">
        <w:rPr>
          <w:sz w:val="24"/>
          <w:szCs w:val="24"/>
        </w:rPr>
        <w:t xml:space="preserve"> tel. </w:t>
      </w:r>
      <w:r w:rsidR="00120615">
        <w:rPr>
          <w:sz w:val="24"/>
          <w:szCs w:val="24"/>
        </w:rPr>
        <w:t>796</w:t>
      </w:r>
      <w:r w:rsidR="00CC7728">
        <w:rPr>
          <w:sz w:val="24"/>
          <w:szCs w:val="24"/>
        </w:rPr>
        <w:t> </w:t>
      </w:r>
      <w:r w:rsidR="00120615">
        <w:rPr>
          <w:sz w:val="24"/>
          <w:szCs w:val="24"/>
        </w:rPr>
        <w:t>360</w:t>
      </w:r>
      <w:r w:rsidR="00CC7728">
        <w:rPr>
          <w:sz w:val="24"/>
          <w:szCs w:val="24"/>
        </w:rPr>
        <w:t xml:space="preserve"> </w:t>
      </w:r>
      <w:r w:rsidR="00120615">
        <w:rPr>
          <w:sz w:val="24"/>
          <w:szCs w:val="24"/>
        </w:rPr>
        <w:t>310</w:t>
      </w:r>
      <w:r w:rsidRPr="00E6263A">
        <w:rPr>
          <w:sz w:val="24"/>
          <w:szCs w:val="24"/>
        </w:rPr>
        <w:t xml:space="preserve">; e-mail: </w:t>
      </w:r>
      <w:hyperlink r:id="rId10" w:history="1">
        <w:r w:rsidR="00735508" w:rsidRPr="00580C19">
          <w:rPr>
            <w:rStyle w:val="Hipercze"/>
            <w:sz w:val="24"/>
            <w:szCs w:val="24"/>
          </w:rPr>
          <w:t>idadmin</w:t>
        </w:r>
      </w:hyperlink>
      <w:r w:rsidR="005C1EAD"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 w:rsidR="00EF4B7B">
        <w:rPr>
          <w:sz w:val="24"/>
          <w:szCs w:val="24"/>
        </w:rPr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 w:rsidR="00735508"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 w:rsidR="00852A97"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881588" w:rsidRPr="009B15B8" w:rsidTr="008815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1588" w:rsidRPr="009B15B8" w:rsidRDefault="00881588" w:rsidP="009B15B8">
            <w:pPr>
              <w:rPr>
                <w:sz w:val="24"/>
                <w:szCs w:val="24"/>
              </w:rPr>
            </w:pPr>
          </w:p>
        </w:tc>
      </w:tr>
    </w:tbl>
    <w:p w:rsidR="00422CB4" w:rsidRDefault="00422CB4" w:rsidP="00422CB4">
      <w:pPr>
        <w:jc w:val="both"/>
        <w:rPr>
          <w:sz w:val="24"/>
          <w:szCs w:val="24"/>
        </w:rPr>
      </w:pPr>
    </w:p>
    <w:p w:rsidR="008162DC" w:rsidRPr="00714F01" w:rsidRDefault="008162DC" w:rsidP="008162DC">
      <w:pPr>
        <w:jc w:val="both"/>
      </w:pPr>
      <w:r w:rsidRPr="00714F01">
        <w:t>Załączniki:</w:t>
      </w:r>
    </w:p>
    <w:p w:rsidR="008162DC" w:rsidRPr="00714F01" w:rsidRDefault="008162DC" w:rsidP="008162DC">
      <w:pPr>
        <w:jc w:val="both"/>
      </w:pPr>
      <w:r w:rsidRPr="00714F01">
        <w:t>Nr 1 wzór oferty,</w:t>
      </w:r>
    </w:p>
    <w:p w:rsidR="007F3F81" w:rsidRPr="00714F01" w:rsidRDefault="008162DC" w:rsidP="008162DC">
      <w:pPr>
        <w:jc w:val="both"/>
      </w:pPr>
      <w:r w:rsidRPr="00714F01">
        <w:t>Nr 2 wzór umowy</w:t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</w:r>
      <w:r w:rsidR="000A4CB9" w:rsidRPr="00714F01">
        <w:tab/>
        <w:t xml:space="preserve">       </w:t>
      </w:r>
    </w:p>
    <w:p w:rsidR="007F3F81" w:rsidRPr="00FE640C" w:rsidRDefault="007F3F81" w:rsidP="00FE640C">
      <w:pPr>
        <w:jc w:val="both"/>
      </w:pPr>
      <w:r w:rsidRPr="00714F01">
        <w:t>Nr 3 wzór oświadczenia</w:t>
      </w:r>
    </w:p>
    <w:p w:rsidR="00466224" w:rsidRPr="004040AC" w:rsidRDefault="00AE36B0" w:rsidP="00A226EC">
      <w:pPr>
        <w:jc w:val="both"/>
        <w:rPr>
          <w:szCs w:val="24"/>
        </w:rPr>
      </w:pPr>
      <w:r>
        <w:rPr>
          <w:szCs w:val="24"/>
        </w:rPr>
        <w:t>Nr 4 klauzula RODO</w:t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  <w:r w:rsidR="00466224">
        <w:rPr>
          <w:sz w:val="24"/>
          <w:szCs w:val="24"/>
        </w:rPr>
        <w:tab/>
      </w:r>
    </w:p>
    <w:p w:rsidR="00A226EC" w:rsidRDefault="00A226EC" w:rsidP="00A226EC">
      <w:pPr>
        <w:jc w:val="both"/>
        <w:rPr>
          <w:sz w:val="24"/>
          <w:szCs w:val="24"/>
        </w:rPr>
      </w:pPr>
    </w:p>
    <w:p w:rsidR="00344F4D" w:rsidRDefault="00344F4D" w:rsidP="004040AC">
      <w:pPr>
        <w:ind w:left="4956"/>
        <w:jc w:val="center"/>
        <w:rPr>
          <w:sz w:val="22"/>
        </w:rPr>
      </w:pPr>
    </w:p>
    <w:p w:rsidR="00A22C57" w:rsidRDefault="00A22C57" w:rsidP="00A22C57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Dyrektor </w:t>
      </w:r>
    </w:p>
    <w:p w:rsidR="00A22C57" w:rsidRPr="005711EA" w:rsidRDefault="00A22C57" w:rsidP="00A22C57">
      <w:pPr>
        <w:ind w:left="2124" w:firstLine="708"/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Instytutu Dendrologii </w:t>
      </w:r>
    </w:p>
    <w:p w:rsidR="00A22C57" w:rsidRDefault="00A22C57" w:rsidP="00A22C57">
      <w:pPr>
        <w:jc w:val="center"/>
        <w:rPr>
          <w:sz w:val="24"/>
          <w:szCs w:val="24"/>
        </w:rPr>
      </w:pPr>
      <w:r w:rsidRPr="005711E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</w:t>
      </w:r>
      <w:r w:rsidRPr="005711EA">
        <w:rPr>
          <w:sz w:val="24"/>
          <w:szCs w:val="24"/>
        </w:rPr>
        <w:t>Polskiej Akademii Nauk</w:t>
      </w:r>
    </w:p>
    <w:p w:rsidR="00A22C57" w:rsidRDefault="00A22C57" w:rsidP="00A22C57">
      <w:pPr>
        <w:jc w:val="center"/>
        <w:rPr>
          <w:sz w:val="24"/>
          <w:szCs w:val="24"/>
        </w:rPr>
      </w:pPr>
    </w:p>
    <w:p w:rsidR="00A22C57" w:rsidRPr="005711EA" w:rsidRDefault="00A22C57" w:rsidP="00A22C57">
      <w:pPr>
        <w:jc w:val="center"/>
        <w:rPr>
          <w:sz w:val="24"/>
          <w:szCs w:val="24"/>
        </w:rPr>
      </w:pPr>
    </w:p>
    <w:p w:rsidR="00A22C57" w:rsidRPr="003E0264" w:rsidRDefault="00A22C57" w:rsidP="00A22C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dr</w:t>
      </w:r>
      <w:r w:rsidRPr="005711EA">
        <w:rPr>
          <w:sz w:val="24"/>
          <w:szCs w:val="24"/>
        </w:rPr>
        <w:t xml:space="preserve"> hab. Andrzej M. Jagodziński, prof. ID PAN</w:t>
      </w:r>
    </w:p>
    <w:p w:rsidR="00344F4D" w:rsidRDefault="00344F4D" w:rsidP="004040AC">
      <w:pPr>
        <w:ind w:left="4956"/>
        <w:jc w:val="center"/>
        <w:rPr>
          <w:sz w:val="22"/>
        </w:rPr>
      </w:pPr>
    </w:p>
    <w:p w:rsidR="00B25636" w:rsidRPr="004040AC" w:rsidRDefault="00965556" w:rsidP="004040AC">
      <w:pPr>
        <w:ind w:left="4956"/>
        <w:jc w:val="center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54402" w:rsidRPr="00FE640C" w:rsidRDefault="00881588" w:rsidP="00FE640C">
      <w:pPr>
        <w:jc w:val="both"/>
        <w:rPr>
          <w:sz w:val="24"/>
          <w:szCs w:val="24"/>
        </w:rPr>
      </w:pPr>
      <w:r>
        <w:rPr>
          <w:sz w:val="24"/>
          <w:szCs w:val="24"/>
        </w:rPr>
        <w:t>Kórnik,</w:t>
      </w:r>
      <w:r w:rsidR="001D6CEC">
        <w:rPr>
          <w:sz w:val="24"/>
          <w:szCs w:val="24"/>
        </w:rPr>
        <w:t xml:space="preserve"> </w:t>
      </w:r>
      <w:r w:rsidR="00EE2793">
        <w:rPr>
          <w:sz w:val="24"/>
          <w:szCs w:val="24"/>
        </w:rPr>
        <w:t>11</w:t>
      </w:r>
      <w:r w:rsidR="00AE566B">
        <w:rPr>
          <w:sz w:val="24"/>
          <w:szCs w:val="24"/>
        </w:rPr>
        <w:t xml:space="preserve"> lutego</w:t>
      </w:r>
      <w:r w:rsidR="005A2E4F">
        <w:rPr>
          <w:sz w:val="24"/>
          <w:szCs w:val="24"/>
        </w:rPr>
        <w:t xml:space="preserve"> </w:t>
      </w:r>
      <w:r w:rsidR="00C33B17">
        <w:rPr>
          <w:sz w:val="24"/>
          <w:szCs w:val="24"/>
        </w:rPr>
        <w:t>20</w:t>
      </w:r>
      <w:r w:rsidR="00A22C57">
        <w:rPr>
          <w:sz w:val="24"/>
          <w:szCs w:val="24"/>
        </w:rPr>
        <w:t>21</w:t>
      </w:r>
      <w:r w:rsidR="00FE640C">
        <w:rPr>
          <w:sz w:val="24"/>
          <w:szCs w:val="24"/>
        </w:rPr>
        <w:t xml:space="preserve"> r.</w:t>
      </w:r>
    </w:p>
    <w:p w:rsidR="00981E20" w:rsidRPr="008162DC" w:rsidRDefault="00CD7CDD" w:rsidP="00EE2793">
      <w:pPr>
        <w:spacing w:after="200" w:line="276" w:lineRule="auto"/>
        <w:jc w:val="right"/>
      </w:pPr>
      <w:r>
        <w:br w:type="page"/>
      </w:r>
      <w:r w:rsidR="00981E20" w:rsidRPr="008162DC">
        <w:lastRenderedPageBreak/>
        <w:t>Zał. nr</w:t>
      </w:r>
      <w:r w:rsidR="008D3D8A">
        <w:t xml:space="preserve"> 1</w:t>
      </w:r>
    </w:p>
    <w:p w:rsidR="00854402" w:rsidRPr="004D588A" w:rsidRDefault="008162DC" w:rsidP="004D588A">
      <w:pPr>
        <w:jc w:val="right"/>
      </w:pPr>
      <w:r w:rsidRPr="00ED23F1">
        <w:t xml:space="preserve">do ogłoszenia o zamówienie z </w:t>
      </w:r>
      <w:r w:rsidR="00EE2793">
        <w:t>11</w:t>
      </w:r>
      <w:r w:rsidR="00C0357C">
        <w:t>.02</w:t>
      </w:r>
      <w:r w:rsidR="002A1979">
        <w:t>.2021</w:t>
      </w:r>
      <w:r w:rsidR="00944DC8">
        <w:t xml:space="preserve"> </w:t>
      </w:r>
      <w:r w:rsidRPr="00ED23F1">
        <w:t>r.</w:t>
      </w:r>
    </w:p>
    <w:p w:rsidR="00854402" w:rsidRDefault="00854402" w:rsidP="006A1642">
      <w:pPr>
        <w:jc w:val="center"/>
        <w:rPr>
          <w:sz w:val="24"/>
          <w:szCs w:val="24"/>
        </w:rPr>
      </w:pPr>
    </w:p>
    <w:p w:rsidR="006A1642" w:rsidRPr="006A1642" w:rsidRDefault="006A1642" w:rsidP="006A1642">
      <w:pPr>
        <w:jc w:val="center"/>
        <w:rPr>
          <w:sz w:val="24"/>
          <w:szCs w:val="24"/>
        </w:rPr>
      </w:pPr>
      <w:r w:rsidRPr="006A1642">
        <w:rPr>
          <w:sz w:val="24"/>
          <w:szCs w:val="24"/>
        </w:rPr>
        <w:t>Formularz oferty</w:t>
      </w:r>
    </w:p>
    <w:p w:rsidR="008162DC" w:rsidRDefault="008162DC" w:rsidP="00981E20">
      <w:pPr>
        <w:jc w:val="right"/>
        <w:rPr>
          <w:sz w:val="24"/>
          <w:szCs w:val="24"/>
        </w:rPr>
      </w:pPr>
    </w:p>
    <w:p w:rsidR="00854402" w:rsidRDefault="00854402" w:rsidP="00981E20">
      <w:pPr>
        <w:jc w:val="right"/>
        <w:rPr>
          <w:sz w:val="24"/>
          <w:szCs w:val="24"/>
        </w:rPr>
      </w:pP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Nazwa oferenta: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Adres: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E-mail:</w:t>
      </w:r>
    </w:p>
    <w:p w:rsidR="00BE0023" w:rsidRPr="00BE0023" w:rsidRDefault="00BE0023" w:rsidP="000E04BF">
      <w:pPr>
        <w:spacing w:line="276" w:lineRule="auto"/>
        <w:jc w:val="both"/>
        <w:rPr>
          <w:sz w:val="24"/>
          <w:szCs w:val="24"/>
        </w:rPr>
      </w:pPr>
      <w:r w:rsidRPr="00BE0023">
        <w:rPr>
          <w:sz w:val="24"/>
          <w:szCs w:val="24"/>
        </w:rPr>
        <w:t>Telefon kontaktowy:</w:t>
      </w:r>
    </w:p>
    <w:p w:rsidR="002E34DA" w:rsidRDefault="002E34DA" w:rsidP="003D4297">
      <w:pPr>
        <w:jc w:val="both"/>
        <w:rPr>
          <w:sz w:val="24"/>
          <w:szCs w:val="24"/>
        </w:rPr>
      </w:pPr>
    </w:p>
    <w:p w:rsidR="001B2BCE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  <w:r>
        <w:rPr>
          <w:sz w:val="24"/>
          <w:szCs w:val="24"/>
        </w:rPr>
        <w:t>Przedstawiam swoją ofertę dotyczącą o</w:t>
      </w:r>
      <w:r w:rsidRPr="003D4297">
        <w:rPr>
          <w:sz w:val="24"/>
          <w:szCs w:val="24"/>
        </w:rPr>
        <w:t>głoszenia o zamówieniu na</w:t>
      </w:r>
      <w:r>
        <w:rPr>
          <w:sz w:val="24"/>
          <w:szCs w:val="24"/>
        </w:rPr>
        <w:t xml:space="preserve"> dostawę paliw płynnych dla</w:t>
      </w:r>
      <w:r w:rsidRPr="006451C5">
        <w:rPr>
          <w:sz w:val="24"/>
          <w:szCs w:val="24"/>
        </w:rPr>
        <w:t xml:space="preserve"> Instytutu Dendrologii Polskiej Akademii Nauk</w:t>
      </w:r>
      <w:r w:rsidR="001A353F">
        <w:rPr>
          <w:sz w:val="24"/>
          <w:szCs w:val="24"/>
        </w:rPr>
        <w:t xml:space="preserve"> w 2021 r.</w:t>
      </w:r>
    </w:p>
    <w:p w:rsidR="00D75675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</w:p>
    <w:p w:rsidR="00D75675" w:rsidRDefault="00D75675" w:rsidP="00A15B72">
      <w:pPr>
        <w:tabs>
          <w:tab w:val="left" w:pos="1701"/>
        </w:tabs>
        <w:jc w:val="both"/>
        <w:rPr>
          <w:sz w:val="24"/>
          <w:szCs w:val="24"/>
        </w:rPr>
      </w:pPr>
    </w:p>
    <w:tbl>
      <w:tblPr>
        <w:tblStyle w:val="Tabela-Siatka"/>
        <w:tblW w:w="9493" w:type="dxa"/>
        <w:tblInd w:w="-431" w:type="dxa"/>
        <w:tblLook w:val="04A0" w:firstRow="1" w:lastRow="0" w:firstColumn="1" w:lastColumn="0" w:noHBand="0" w:noVBand="1"/>
      </w:tblPr>
      <w:tblGrid>
        <w:gridCol w:w="1853"/>
        <w:gridCol w:w="2117"/>
        <w:gridCol w:w="1437"/>
        <w:gridCol w:w="1329"/>
        <w:gridCol w:w="1478"/>
        <w:gridCol w:w="1279"/>
      </w:tblGrid>
      <w:tr w:rsidR="003C020C" w:rsidRPr="006451C5" w:rsidTr="004D0209">
        <w:trPr>
          <w:trHeight w:val="600"/>
        </w:trPr>
        <w:tc>
          <w:tcPr>
            <w:tcW w:w="1853" w:type="dxa"/>
            <w:vMerge w:val="restart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Przedmiot zamówienia</w:t>
            </w:r>
          </w:p>
        </w:tc>
        <w:tc>
          <w:tcPr>
            <w:tcW w:w="2117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Uśredniona c</w:t>
            </w:r>
            <w:r w:rsidRPr="00FC6B03">
              <w:rPr>
                <w:sz w:val="22"/>
                <w:szCs w:val="24"/>
              </w:rPr>
              <w:t xml:space="preserve">ena za 1 litr w zł na dzień </w:t>
            </w:r>
            <w:r>
              <w:rPr>
                <w:sz w:val="22"/>
                <w:szCs w:val="24"/>
              </w:rPr>
              <w:t>opublikowania ogłoszenia,</w:t>
            </w:r>
            <w:r w:rsidRPr="00FC6B03">
              <w:rPr>
                <w:sz w:val="22"/>
                <w:szCs w:val="24"/>
              </w:rPr>
              <w:t xml:space="preserve"> służąca do porównania ofert</w:t>
            </w:r>
          </w:p>
        </w:tc>
        <w:tc>
          <w:tcPr>
            <w:tcW w:w="1437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Oferowany upust liczony od ceny jednostkowej</w:t>
            </w: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1329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3C020C">
              <w:rPr>
                <w:sz w:val="22"/>
                <w:szCs w:val="24"/>
              </w:rPr>
              <w:t>Cena jednostkowa po odliczeniu rabatu z  kolumny 3</w:t>
            </w:r>
          </w:p>
        </w:tc>
        <w:tc>
          <w:tcPr>
            <w:tcW w:w="1478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 xml:space="preserve">Szacunkowa ilość </w:t>
            </w:r>
          </w:p>
        </w:tc>
        <w:tc>
          <w:tcPr>
            <w:tcW w:w="1279" w:type="dxa"/>
          </w:tcPr>
          <w:p w:rsidR="003C020C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Suma zamówienia</w:t>
            </w:r>
          </w:p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(kol. 4*5)</w:t>
            </w:r>
          </w:p>
        </w:tc>
      </w:tr>
      <w:tr w:rsidR="003C020C" w:rsidRPr="006451C5" w:rsidTr="004D0209">
        <w:tc>
          <w:tcPr>
            <w:tcW w:w="1853" w:type="dxa"/>
            <w:vMerge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2117" w:type="dxa"/>
          </w:tcPr>
          <w:p w:rsidR="003C020C" w:rsidRPr="006451C5" w:rsidRDefault="003C020C" w:rsidP="00EE2793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zł brutto</w:t>
            </w:r>
          </w:p>
        </w:tc>
        <w:tc>
          <w:tcPr>
            <w:tcW w:w="1437" w:type="dxa"/>
          </w:tcPr>
          <w:p w:rsidR="003C020C" w:rsidRPr="006451C5" w:rsidRDefault="003C020C" w:rsidP="00EE2793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 xml:space="preserve">%  </w:t>
            </w:r>
            <w:r w:rsidRPr="006451C5">
              <w:rPr>
                <w:i/>
                <w:sz w:val="22"/>
                <w:szCs w:val="24"/>
              </w:rPr>
              <w:t xml:space="preserve">/ </w:t>
            </w:r>
            <w:r w:rsidRPr="006451C5">
              <w:rPr>
                <w:sz w:val="22"/>
                <w:szCs w:val="24"/>
              </w:rPr>
              <w:t xml:space="preserve"> zł brutto</w:t>
            </w:r>
          </w:p>
        </w:tc>
        <w:tc>
          <w:tcPr>
            <w:tcW w:w="1329" w:type="dxa"/>
          </w:tcPr>
          <w:p w:rsidR="003C020C" w:rsidRDefault="003C020C" w:rsidP="00EE2793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zł brutto</w:t>
            </w:r>
          </w:p>
        </w:tc>
        <w:tc>
          <w:tcPr>
            <w:tcW w:w="1478" w:type="dxa"/>
          </w:tcPr>
          <w:p w:rsidR="003C020C" w:rsidRPr="006451C5" w:rsidRDefault="003C020C" w:rsidP="00EE2793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 litrach</w:t>
            </w:r>
          </w:p>
        </w:tc>
        <w:tc>
          <w:tcPr>
            <w:tcW w:w="1279" w:type="dxa"/>
          </w:tcPr>
          <w:p w:rsidR="003C020C" w:rsidRDefault="003C020C" w:rsidP="00EE2793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zł brutto</w:t>
            </w:r>
          </w:p>
        </w:tc>
      </w:tr>
      <w:tr w:rsidR="003C020C" w:rsidRPr="006451C5" w:rsidTr="004D0209">
        <w:trPr>
          <w:trHeight w:val="191"/>
        </w:trPr>
        <w:tc>
          <w:tcPr>
            <w:tcW w:w="1853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 w:rsidRPr="006451C5">
              <w:rPr>
                <w:b/>
                <w:sz w:val="22"/>
                <w:szCs w:val="24"/>
              </w:rPr>
              <w:t>1</w:t>
            </w:r>
          </w:p>
        </w:tc>
        <w:tc>
          <w:tcPr>
            <w:tcW w:w="2117" w:type="dxa"/>
          </w:tcPr>
          <w:p w:rsidR="003C020C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</w:t>
            </w:r>
          </w:p>
        </w:tc>
        <w:tc>
          <w:tcPr>
            <w:tcW w:w="1437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</w:p>
        </w:tc>
        <w:tc>
          <w:tcPr>
            <w:tcW w:w="1329" w:type="dxa"/>
          </w:tcPr>
          <w:p w:rsidR="003C020C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4</w:t>
            </w:r>
          </w:p>
        </w:tc>
        <w:tc>
          <w:tcPr>
            <w:tcW w:w="1478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5</w:t>
            </w:r>
          </w:p>
        </w:tc>
        <w:tc>
          <w:tcPr>
            <w:tcW w:w="1279" w:type="dxa"/>
          </w:tcPr>
          <w:p w:rsidR="003C020C" w:rsidRDefault="003C020C" w:rsidP="006451C5">
            <w:pPr>
              <w:tabs>
                <w:tab w:val="left" w:pos="1701"/>
              </w:tabs>
              <w:jc w:val="both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6</w:t>
            </w:r>
          </w:p>
        </w:tc>
      </w:tr>
      <w:tr w:rsidR="003C020C" w:rsidRPr="006451C5" w:rsidTr="004D0209">
        <w:trPr>
          <w:trHeight w:val="409"/>
        </w:trPr>
        <w:tc>
          <w:tcPr>
            <w:tcW w:w="1853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 xml:space="preserve">benzyna bezołowiowa Pb 95 zgodnie z normą </w:t>
            </w:r>
          </w:p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PN-EN228</w:t>
            </w:r>
          </w:p>
        </w:tc>
        <w:tc>
          <w:tcPr>
            <w:tcW w:w="2117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37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329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78" w:type="dxa"/>
          </w:tcPr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  <w:r w:rsidRPr="006451C5">
              <w:rPr>
                <w:sz w:val="22"/>
                <w:szCs w:val="24"/>
              </w:rPr>
              <w:t>00</w:t>
            </w:r>
          </w:p>
        </w:tc>
        <w:tc>
          <w:tcPr>
            <w:tcW w:w="1279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3C020C" w:rsidRPr="006451C5" w:rsidTr="004D0209">
        <w:trPr>
          <w:trHeight w:val="135"/>
        </w:trPr>
        <w:tc>
          <w:tcPr>
            <w:tcW w:w="1853" w:type="dxa"/>
          </w:tcPr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 xml:space="preserve">olej napędowy </w:t>
            </w:r>
            <w:r>
              <w:rPr>
                <w:sz w:val="22"/>
                <w:szCs w:val="24"/>
              </w:rPr>
              <w:t>zgodnie z normą</w:t>
            </w:r>
          </w:p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  <w:r w:rsidRPr="006451C5">
              <w:rPr>
                <w:sz w:val="22"/>
                <w:szCs w:val="24"/>
              </w:rPr>
              <w:t>PN-EN 590</w:t>
            </w:r>
          </w:p>
          <w:p w:rsidR="003C020C" w:rsidRPr="006451C5" w:rsidRDefault="003C020C" w:rsidP="006451C5">
            <w:pPr>
              <w:tabs>
                <w:tab w:val="left" w:pos="1701"/>
              </w:tabs>
              <w:jc w:val="both"/>
              <w:rPr>
                <w:sz w:val="22"/>
                <w:szCs w:val="24"/>
              </w:rPr>
            </w:pPr>
          </w:p>
        </w:tc>
        <w:tc>
          <w:tcPr>
            <w:tcW w:w="2117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37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329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  <w:tc>
          <w:tcPr>
            <w:tcW w:w="1478" w:type="dxa"/>
          </w:tcPr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62</w:t>
            </w:r>
            <w:r w:rsidRPr="006451C5">
              <w:rPr>
                <w:sz w:val="22"/>
                <w:szCs w:val="24"/>
              </w:rPr>
              <w:t>00</w:t>
            </w:r>
          </w:p>
        </w:tc>
        <w:tc>
          <w:tcPr>
            <w:tcW w:w="1279" w:type="dxa"/>
          </w:tcPr>
          <w:p w:rsidR="003C020C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  <w:p w:rsidR="003C020C" w:rsidRPr="006451C5" w:rsidRDefault="003C020C" w:rsidP="004D52BC">
            <w:pPr>
              <w:tabs>
                <w:tab w:val="left" w:pos="1701"/>
              </w:tabs>
              <w:jc w:val="center"/>
              <w:rPr>
                <w:sz w:val="22"/>
                <w:szCs w:val="24"/>
              </w:rPr>
            </w:pPr>
          </w:p>
        </w:tc>
      </w:tr>
    </w:tbl>
    <w:p w:rsidR="001B2BCE" w:rsidRDefault="001B2BCE" w:rsidP="001B2BCE">
      <w:pPr>
        <w:spacing w:line="276" w:lineRule="auto"/>
        <w:jc w:val="both"/>
        <w:rPr>
          <w:sz w:val="24"/>
          <w:szCs w:val="24"/>
        </w:rPr>
      </w:pPr>
    </w:p>
    <w:p w:rsidR="001B2BCE" w:rsidRPr="006451C5" w:rsidRDefault="001B2BCE" w:rsidP="001B2BCE">
      <w:pPr>
        <w:jc w:val="both"/>
        <w:rPr>
          <w:szCs w:val="24"/>
        </w:rPr>
      </w:pPr>
      <w:r w:rsidRPr="00781E38">
        <w:rPr>
          <w:szCs w:val="24"/>
          <w:u w:val="single"/>
        </w:rPr>
        <w:t xml:space="preserve">Zamawiający zastrzega, że podany zakres ilościowy jest zakresem szacunkowym, określonym przez Zamawiającego z należytą starannością, na potrzeby porównania ofert. Zamawiający nie gwarantuje realizacji zamówienia w pełnym zakresie. Podana w ofercie łączna cena brutto nie stanowi wartości wynagrodzenia Wykonawcy, lecz służy do </w:t>
      </w:r>
      <w:r w:rsidR="00FC6B03">
        <w:rPr>
          <w:szCs w:val="24"/>
          <w:u w:val="single"/>
        </w:rPr>
        <w:t>ustalenia maksymalnej wartości umowy.</w:t>
      </w:r>
    </w:p>
    <w:p w:rsidR="00E04D62" w:rsidRDefault="00E04D62" w:rsidP="00E04D62">
      <w:pPr>
        <w:jc w:val="both"/>
        <w:rPr>
          <w:sz w:val="24"/>
          <w:szCs w:val="24"/>
        </w:rPr>
      </w:pPr>
    </w:p>
    <w:p w:rsidR="006451C5" w:rsidRDefault="006451C5" w:rsidP="00E04D62">
      <w:pPr>
        <w:jc w:val="both"/>
        <w:rPr>
          <w:sz w:val="24"/>
          <w:szCs w:val="24"/>
        </w:rPr>
      </w:pPr>
    </w:p>
    <w:p w:rsidR="00EC2C18" w:rsidRDefault="00EC2C18" w:rsidP="00E04D62">
      <w:pPr>
        <w:jc w:val="both"/>
        <w:rPr>
          <w:sz w:val="24"/>
          <w:szCs w:val="24"/>
        </w:rPr>
      </w:pPr>
    </w:p>
    <w:p w:rsidR="00EC2C18" w:rsidRDefault="00EC2C18" w:rsidP="00E04D62">
      <w:pPr>
        <w:jc w:val="both"/>
        <w:rPr>
          <w:sz w:val="24"/>
          <w:szCs w:val="24"/>
        </w:rPr>
      </w:pPr>
    </w:p>
    <w:p w:rsidR="002B2E44" w:rsidRDefault="009B15B8" w:rsidP="003D429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Data:</w:t>
      </w:r>
    </w:p>
    <w:p w:rsidR="008D3D8A" w:rsidRDefault="008D3D8A" w:rsidP="006A1642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EC2C18" w:rsidRDefault="00EC2C18" w:rsidP="00EC2C18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.…………………….</w:t>
      </w:r>
    </w:p>
    <w:p w:rsidR="00EC2C18" w:rsidRDefault="00EC2C18" w:rsidP="00EC2C18">
      <w:pPr>
        <w:spacing w:line="360" w:lineRule="auto"/>
        <w:jc w:val="right"/>
        <w:rPr>
          <w:szCs w:val="24"/>
        </w:rPr>
      </w:pPr>
      <w:r w:rsidRPr="005667C4">
        <w:rPr>
          <w:szCs w:val="24"/>
        </w:rPr>
        <w:t>podpis i pieczęć oferenta</w:t>
      </w: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EC2C18" w:rsidRDefault="00EC2C18" w:rsidP="000B191A">
      <w:pPr>
        <w:ind w:left="7080" w:firstLine="708"/>
        <w:jc w:val="right"/>
      </w:pPr>
    </w:p>
    <w:p w:rsidR="00EC2C18" w:rsidRDefault="00EC2C18" w:rsidP="000B191A">
      <w:pPr>
        <w:ind w:left="7080" w:firstLine="708"/>
        <w:jc w:val="right"/>
      </w:pPr>
    </w:p>
    <w:p w:rsidR="000B191A" w:rsidRPr="00ED23F1" w:rsidRDefault="000B191A" w:rsidP="000B191A">
      <w:pPr>
        <w:ind w:left="7080" w:firstLine="708"/>
        <w:jc w:val="right"/>
      </w:pPr>
      <w:r w:rsidRPr="00ED23F1">
        <w:t>Zał. nr 2</w:t>
      </w:r>
    </w:p>
    <w:p w:rsidR="000B191A" w:rsidRPr="00ED23F1" w:rsidRDefault="000B191A" w:rsidP="000B191A">
      <w:pPr>
        <w:jc w:val="right"/>
      </w:pPr>
      <w:r w:rsidRPr="00ED23F1">
        <w:t>do ogłoszenia o zamówieni</w:t>
      </w:r>
      <w:r>
        <w:t>u</w:t>
      </w:r>
      <w:r w:rsidRPr="00ED23F1">
        <w:t xml:space="preserve"> z </w:t>
      </w:r>
      <w:r>
        <w:t>11.02.2021</w:t>
      </w:r>
      <w:r w:rsidRPr="00ED23F1">
        <w:t xml:space="preserve"> r.</w:t>
      </w:r>
    </w:p>
    <w:p w:rsidR="000B191A" w:rsidRDefault="000B191A" w:rsidP="000B191A">
      <w:pPr>
        <w:jc w:val="right"/>
        <w:rPr>
          <w:sz w:val="24"/>
          <w:szCs w:val="24"/>
        </w:rPr>
      </w:pPr>
    </w:p>
    <w:p w:rsidR="000B191A" w:rsidRPr="00877C61" w:rsidRDefault="000B191A" w:rsidP="000B191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Wzór</w:t>
      </w:r>
    </w:p>
    <w:p w:rsidR="000B191A" w:rsidRPr="00877C61" w:rsidRDefault="000B191A" w:rsidP="000B191A">
      <w:pPr>
        <w:jc w:val="center"/>
        <w:rPr>
          <w:i/>
          <w:sz w:val="24"/>
          <w:szCs w:val="24"/>
        </w:rPr>
      </w:pPr>
    </w:p>
    <w:p w:rsidR="000B191A" w:rsidRPr="00366991" w:rsidRDefault="000B191A" w:rsidP="000B191A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>Umowa dostawy nr ……/2021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zawarta w Kórniku dnia …………….2021 roku pomiędzy: Instytutem Dendrologii Polskiej Akademii Nauk mającym siedzibę przy ulicy Parkowej 5, 62-035 Kórnik, reprezentowanym przez</w:t>
      </w:r>
      <w:r>
        <w:rPr>
          <w:spacing w:val="-2"/>
          <w:sz w:val="24"/>
          <w:szCs w:val="24"/>
        </w:rPr>
        <w:t xml:space="preserve"> …………………………………………………….</w:t>
      </w:r>
      <w:r w:rsidRPr="00366991">
        <w:rPr>
          <w:spacing w:val="-2"/>
          <w:sz w:val="24"/>
          <w:szCs w:val="24"/>
        </w:rPr>
        <w:t xml:space="preserve"> zwanym w dalszej treści umowy ZAMAWIAJĄCYM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……………………………………………………………………………………………………zwanym dalej w tekście DOSTAWCĄ reprezentowanym przez …………………………………………………. o następującej treści: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Wobec wyboru DOSTAWCY przez ZAMAWIAJĄCEGO po przeprowadzeniu postępowania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w trybie ……………………….., strony zawierają umowę o następującej treści: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1. </w:t>
      </w:r>
      <w:r w:rsidRPr="00366991">
        <w:rPr>
          <w:b/>
          <w:spacing w:val="-2"/>
          <w:sz w:val="24"/>
          <w:szCs w:val="24"/>
        </w:rPr>
        <w:t>Przedmiot umowy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ZAMAWIAJĄCY zleca, a DOSTAWCA podejmuje się sukcesywnie dostarczać: zgodnie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z przedstawioną ofertą z dnia ……………………… r. (zał. nr 1).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2. </w:t>
      </w:r>
      <w:r w:rsidRPr="00366991">
        <w:rPr>
          <w:b/>
          <w:spacing w:val="-2"/>
          <w:sz w:val="24"/>
          <w:szCs w:val="24"/>
        </w:rPr>
        <w:t>Warunki i termin dostawy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B191A" w:rsidRPr="00366991" w:rsidRDefault="000B191A" w:rsidP="000B191A">
      <w:pPr>
        <w:numPr>
          <w:ilvl w:val="0"/>
          <w:numId w:val="13"/>
        </w:numPr>
        <w:spacing w:after="160" w:line="259" w:lineRule="auto"/>
        <w:ind w:left="284" w:hanging="284"/>
        <w:contextualSpacing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Dostawy następować będą sukcesywnie w ilości i asortymencie, zgodnie z zamówieniami częściowymi Zamawiającego w terminie do ……. dni roboczych od dnia otrzymania zamówienia.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Stosownie do postanowienia art. 431 ustawy z dnia 11 września 2019 roku Prawo zamówień publicznych (Dz. U. z 2019 roku poz. 2019 z </w:t>
      </w:r>
      <w:proofErr w:type="spellStart"/>
      <w:r w:rsidRPr="00366991">
        <w:rPr>
          <w:color w:val="000000"/>
          <w:spacing w:val="-2"/>
          <w:sz w:val="24"/>
          <w:szCs w:val="24"/>
        </w:rPr>
        <w:t>późn</w:t>
      </w:r>
      <w:proofErr w:type="spellEnd"/>
      <w:r w:rsidRPr="00366991">
        <w:rPr>
          <w:color w:val="000000"/>
          <w:spacing w:val="-2"/>
          <w:sz w:val="24"/>
          <w:szCs w:val="24"/>
        </w:rPr>
        <w:t>. zm.) ZAMAWIAJĄCY i DOSTAWCY są obowiązani współdziałać przy wykonywaniu niniejszej umowy.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 w:hanging="284"/>
        <w:contextualSpacing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Zamówienia będą składane mailowo,  przez upoważnionego pracownika Instytutu Dendrologii Polskiej Akademii Nauk.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Dostawy odbywać się będą na ryzyko i koszt </w:t>
      </w:r>
      <w:r>
        <w:rPr>
          <w:color w:val="000000"/>
          <w:spacing w:val="-2"/>
          <w:sz w:val="24"/>
          <w:szCs w:val="24"/>
        </w:rPr>
        <w:t>DOSTAWCY</w:t>
      </w:r>
      <w:r w:rsidRPr="00366991">
        <w:rPr>
          <w:color w:val="000000"/>
          <w:spacing w:val="-2"/>
          <w:sz w:val="24"/>
          <w:szCs w:val="24"/>
        </w:rPr>
        <w:t xml:space="preserve"> do siedziby Instytutu Dendrologii Polskiej Akademii Nauk</w:t>
      </w:r>
      <w:r>
        <w:rPr>
          <w:color w:val="000000"/>
          <w:spacing w:val="-2"/>
          <w:sz w:val="24"/>
          <w:szCs w:val="24"/>
        </w:rPr>
        <w:t xml:space="preserve"> przy ul. P</w:t>
      </w:r>
      <w:r w:rsidRPr="00366991">
        <w:rPr>
          <w:color w:val="000000"/>
          <w:spacing w:val="-2"/>
          <w:sz w:val="24"/>
          <w:szCs w:val="24"/>
        </w:rPr>
        <w:t xml:space="preserve">arkowej 5, 62-035 Kórnik. </w:t>
      </w:r>
      <w:r w:rsidRPr="00366991">
        <w:rPr>
          <w:color w:val="000000"/>
          <w:spacing w:val="-2"/>
          <w:sz w:val="24"/>
          <w:szCs w:val="24"/>
          <w:lang w:bidi="pl-PL"/>
        </w:rPr>
        <w:t xml:space="preserve">Odpowiedzialność </w:t>
      </w:r>
      <w:r>
        <w:rPr>
          <w:color w:val="000000"/>
          <w:spacing w:val="-2"/>
          <w:sz w:val="24"/>
          <w:szCs w:val="24"/>
          <w:lang w:bidi="pl-PL"/>
        </w:rPr>
        <w:br/>
      </w:r>
      <w:r w:rsidRPr="00366991">
        <w:rPr>
          <w:color w:val="000000"/>
          <w:spacing w:val="-2"/>
          <w:sz w:val="24"/>
          <w:szCs w:val="24"/>
          <w:lang w:bidi="pl-PL"/>
        </w:rPr>
        <w:t>za dostarczenie przedmiotu zamówienia w terminie i w miejsce wskazane przez Zamawiającego ponosi Wykonawca.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przy odbiorze zamówionej częściowej partii towaru, braków ilościowych w poszczególnych opakowaniach, wad jakościowych dostarczonego towaru oraz towarów przeterminowanych lub w przypadku uszkodzenia towaru.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Zamawiający ma prawo do złożenia reklamacji w przypadku ujawnienia wad ukrytych towaru.</w:t>
      </w:r>
    </w:p>
    <w:p w:rsidR="000B191A" w:rsidRPr="00366991" w:rsidRDefault="000B191A" w:rsidP="000B191A">
      <w:pPr>
        <w:suppressAutoHyphens/>
        <w:autoSpaceDN w:val="0"/>
        <w:spacing w:after="160" w:line="259" w:lineRule="auto"/>
        <w:ind w:left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>Reklamacja będzie składana mailowo przez osobę upoważnioną przez Kierownika Zamawiającego w ciągu maksymalnie 7 dni od dnia dostawy partii towaru lub niezwłocznie w przypadku ujawnienia wad ukrytych.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>DOSTAWCA</w:t>
      </w:r>
      <w:r w:rsidRPr="00366991">
        <w:rPr>
          <w:color w:val="000000"/>
          <w:spacing w:val="-2"/>
          <w:sz w:val="24"/>
          <w:szCs w:val="24"/>
        </w:rPr>
        <w:t xml:space="preserve"> zobowiązuje się do wymiany towaru wadliwego na towar bez wad w ciągu </w:t>
      </w:r>
      <w:r>
        <w:rPr>
          <w:color w:val="000000"/>
          <w:spacing w:val="-2"/>
          <w:sz w:val="24"/>
          <w:szCs w:val="24"/>
        </w:rPr>
        <w:br/>
      </w:r>
      <w:r w:rsidRPr="00366991">
        <w:rPr>
          <w:color w:val="000000"/>
          <w:spacing w:val="-2"/>
          <w:sz w:val="24"/>
          <w:szCs w:val="24"/>
        </w:rPr>
        <w:t>14 dni od otrzymania informacji o uzasadnionej reklamacji Zamawiającego.</w:t>
      </w:r>
    </w:p>
    <w:p w:rsidR="000B191A" w:rsidRPr="00366991" w:rsidRDefault="000B191A" w:rsidP="000B191A">
      <w:pPr>
        <w:numPr>
          <w:ilvl w:val="0"/>
          <w:numId w:val="13"/>
        </w:numPr>
        <w:suppressAutoHyphens/>
        <w:autoSpaceDN w:val="0"/>
        <w:spacing w:after="160" w:line="259" w:lineRule="auto"/>
        <w:ind w:left="284" w:hanging="284"/>
        <w:contextualSpacing/>
        <w:jc w:val="both"/>
        <w:textAlignment w:val="baseline"/>
        <w:rPr>
          <w:color w:val="000000"/>
          <w:spacing w:val="-2"/>
          <w:sz w:val="24"/>
          <w:szCs w:val="24"/>
        </w:rPr>
      </w:pPr>
      <w:r w:rsidRPr="00366991">
        <w:rPr>
          <w:color w:val="000000"/>
          <w:spacing w:val="-2"/>
          <w:sz w:val="24"/>
          <w:szCs w:val="24"/>
        </w:rPr>
        <w:t xml:space="preserve">W przypadku dostarczenia towarów nie zamówionych przez Zamawiającego zostaną </w:t>
      </w:r>
      <w:r>
        <w:rPr>
          <w:color w:val="000000"/>
          <w:spacing w:val="-2"/>
          <w:sz w:val="24"/>
          <w:szCs w:val="24"/>
        </w:rPr>
        <w:br/>
      </w:r>
      <w:r w:rsidRPr="00366991">
        <w:rPr>
          <w:color w:val="000000"/>
          <w:spacing w:val="-2"/>
          <w:sz w:val="24"/>
          <w:szCs w:val="24"/>
        </w:rPr>
        <w:t xml:space="preserve">one zwrócone </w:t>
      </w:r>
      <w:r>
        <w:rPr>
          <w:color w:val="000000"/>
          <w:spacing w:val="-2"/>
          <w:sz w:val="24"/>
          <w:szCs w:val="24"/>
        </w:rPr>
        <w:t>DOSTAWCA</w:t>
      </w:r>
      <w:r w:rsidRPr="00366991">
        <w:rPr>
          <w:color w:val="000000"/>
          <w:spacing w:val="-2"/>
          <w:sz w:val="24"/>
          <w:szCs w:val="24"/>
        </w:rPr>
        <w:t xml:space="preserve"> na jego koszt.</w:t>
      </w: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3. </w:t>
      </w:r>
      <w:r w:rsidRPr="00366991">
        <w:rPr>
          <w:b/>
          <w:spacing w:val="-2"/>
          <w:sz w:val="24"/>
          <w:szCs w:val="24"/>
        </w:rPr>
        <w:t>Całkowita wartość umowy</w:t>
      </w: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ZAMAWIAJĄCY oświadcza, że kwota przeznaczona na realizację umowy nie przekroczy wysokości: zł netto …………., słownie …………………… tj. brutto …………………….. słownie: ………………………………………... ZAMAWIAJĄCY zobowiązany jest do zapłaty DOSTAWCY wynagrodzenia jedynie za zamówione przez siebie dostawy. Sumaryczna wartość zamówień nie może być niższa </w:t>
      </w:r>
      <w:r w:rsidRPr="00366991">
        <w:rPr>
          <w:color w:val="000000"/>
          <w:spacing w:val="-2"/>
          <w:sz w:val="24"/>
          <w:szCs w:val="24"/>
        </w:rPr>
        <w:t xml:space="preserve">niż 70% </w:t>
      </w:r>
      <w:r w:rsidRPr="00366991">
        <w:rPr>
          <w:spacing w:val="-2"/>
          <w:sz w:val="24"/>
          <w:szCs w:val="24"/>
        </w:rPr>
        <w:t>wartości  umowy.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Ilości określone w załączniku nr 1 do niniejszej umowy stanowią wartość szacunkową i mogą ulec zm</w:t>
      </w:r>
      <w:r>
        <w:rPr>
          <w:spacing w:val="-2"/>
          <w:sz w:val="24"/>
          <w:szCs w:val="24"/>
        </w:rPr>
        <w:t xml:space="preserve">niejszeniu lub zwiększeniu </w:t>
      </w:r>
      <w:r>
        <w:rPr>
          <w:spacing w:val="-2"/>
          <w:sz w:val="24"/>
          <w:szCs w:val="24"/>
        </w:rPr>
        <w:br/>
        <w:t>o 25</w:t>
      </w:r>
      <w:r w:rsidRPr="00366991">
        <w:rPr>
          <w:spacing w:val="-2"/>
          <w:sz w:val="24"/>
          <w:szCs w:val="24"/>
        </w:rPr>
        <w:t>% (słownie: dwadzieścia pięć procent) w ramach poszczególnych pozycji w zależności od potrzeb Zamawiającego z zastrzeżeniem, iż zmiany te nie spowodują przekroczenia kwoty przeznaczonej na realizację umowy.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</w:rPr>
      </w:pPr>
    </w:p>
    <w:p w:rsidR="000B191A" w:rsidRPr="00366991" w:rsidRDefault="000B191A" w:rsidP="000B191A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4.</w:t>
      </w:r>
      <w:r w:rsidRPr="00366991">
        <w:rPr>
          <w:b/>
          <w:bCs/>
          <w:spacing w:val="-2"/>
          <w:sz w:val="24"/>
          <w:szCs w:val="24"/>
        </w:rPr>
        <w:t xml:space="preserve"> Upoważnieni przedstawiciele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Strony wyznaczają niniejszym swoich przedstawicieli uprawnionych do podejmowania decyzji w zakresie wyznaczonym przez § 1 tej umowy.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ZAMAWIAJĄCEGO będzie ……………………..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Przedstawicielem DOSTAWCY będzie ………………………..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5. </w:t>
      </w:r>
      <w:r w:rsidRPr="00366991">
        <w:rPr>
          <w:b/>
          <w:spacing w:val="-2"/>
          <w:sz w:val="24"/>
          <w:szCs w:val="24"/>
        </w:rPr>
        <w:t>Warunki płatności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Zapłata nastąpi</w:t>
      </w:r>
      <w:r w:rsidRPr="00366991">
        <w:rPr>
          <w:spacing w:val="-2"/>
          <w:sz w:val="24"/>
          <w:szCs w:val="24"/>
        </w:rPr>
        <w:t xml:space="preserve"> w terminie 21 dni od dnia dostarczenia faktury VAT, przelewem na rachunek bankowy DOSTAWCY wskazany w wystawionej fakturze.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 xml:space="preserve">Warunkiem zapłaty jest sporządzenie przez strony tej umowy protokołu odbioru przedmiotu dostawy lub jego części zgodnie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z załączonym wzorem (załącznik nr 2).</w:t>
      </w: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6. </w:t>
      </w:r>
      <w:r w:rsidRPr="00366991">
        <w:rPr>
          <w:b/>
          <w:spacing w:val="-2"/>
          <w:sz w:val="24"/>
          <w:szCs w:val="24"/>
        </w:rPr>
        <w:t>Kary umowne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1. Strony postanawiają, że obowiązującą formą odszkodowania będą kary umowne.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 Kary te będą naliczane w następujących przypadkach i wysokościach: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2.1. DOSTAWCA</w:t>
      </w:r>
      <w:r w:rsidRPr="00366991">
        <w:rPr>
          <w:spacing w:val="-2"/>
          <w:sz w:val="24"/>
          <w:szCs w:val="24"/>
        </w:rPr>
        <w:t xml:space="preserve"> zapłaci ZAMAWIAJĄCEMU kary umowne: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a) w przypadku nieterminowych dostaw bąd</w:t>
      </w:r>
      <w:r>
        <w:rPr>
          <w:spacing w:val="-2"/>
          <w:sz w:val="24"/>
          <w:szCs w:val="24"/>
        </w:rPr>
        <w:t>ź odmowy dostaw w wysokości 0,5</w:t>
      </w:r>
      <w:r w:rsidRPr="00366991">
        <w:rPr>
          <w:spacing w:val="-2"/>
          <w:sz w:val="24"/>
          <w:szCs w:val="24"/>
        </w:rPr>
        <w:t xml:space="preserve">% wartości zamówienia netto za każdy dzień opóźnienia ponad termin określony w § 2 ust. 1 umowy. Kary umowne nie będą naliczane, gdy przyczyną nieterminowej dostawy bądź odmowy dostawy będzie wstrzymanie produkcji przedmiotu dostawy przez </w:t>
      </w:r>
      <w:r>
        <w:rPr>
          <w:spacing w:val="-2"/>
          <w:sz w:val="24"/>
          <w:szCs w:val="24"/>
        </w:rPr>
        <w:t>DOSTAWCĘ,</w:t>
      </w:r>
      <w:r w:rsidRPr="00366991">
        <w:rPr>
          <w:spacing w:val="-2"/>
          <w:sz w:val="24"/>
          <w:szCs w:val="24"/>
        </w:rPr>
        <w:t xml:space="preserve"> a Zamawiający zostanie uprzedzony</w:t>
      </w:r>
      <w:r>
        <w:rPr>
          <w:spacing w:val="-2"/>
          <w:sz w:val="24"/>
          <w:szCs w:val="24"/>
        </w:rPr>
        <w:t xml:space="preserve"> o takim fakcie przez DOSTAWCĘ,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b) za zwłokę w usuwaniu wad stwierdzonych przy odbiorze lub w okresie gwarancji</w:t>
      </w:r>
    </w:p>
    <w:p w:rsidR="000B191A" w:rsidRPr="00366991" w:rsidRDefault="000B191A" w:rsidP="000B191A">
      <w:pPr>
        <w:suppressAutoHyphens/>
        <w:autoSpaceDN w:val="0"/>
        <w:ind w:left="284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 wysokości 0,5% całkowitej wartości umowy, za każdy dzień zwłoki, licząc od dnia wyznaczonego lub umówionego na usunięcie tych wad</w:t>
      </w:r>
      <w:r>
        <w:rPr>
          <w:spacing w:val="-2"/>
          <w:sz w:val="24"/>
          <w:szCs w:val="24"/>
        </w:rPr>
        <w:t>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2.2. Łączna wysokość kar umownych nie może przekroczyć 10% wynagrodzenia umownego.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2.3. Zamawiający zapłaci DOSTAWCY kary umowne </w:t>
      </w:r>
      <w:r>
        <w:rPr>
          <w:spacing w:val="-2"/>
          <w:sz w:val="24"/>
          <w:szCs w:val="24"/>
        </w:rPr>
        <w:t>za zwłokę w dokonaniu odbioru w </w:t>
      </w:r>
      <w:r w:rsidRPr="00366991">
        <w:rPr>
          <w:spacing w:val="-2"/>
          <w:sz w:val="24"/>
          <w:szCs w:val="24"/>
        </w:rPr>
        <w:t>wysokości 0,5% za każdy dzień zwłoki, licząc od</w:t>
      </w:r>
      <w:r>
        <w:rPr>
          <w:spacing w:val="-2"/>
          <w:sz w:val="24"/>
          <w:szCs w:val="24"/>
        </w:rPr>
        <w:t xml:space="preserve"> </w:t>
      </w:r>
      <w:r w:rsidRPr="00366991">
        <w:rPr>
          <w:spacing w:val="-2"/>
          <w:sz w:val="24"/>
          <w:szCs w:val="24"/>
        </w:rPr>
        <w:t>dnia następnego po dniu, w którym odbiór miał zostać zakończony</w:t>
      </w:r>
      <w:r>
        <w:rPr>
          <w:spacing w:val="-2"/>
          <w:sz w:val="24"/>
          <w:szCs w:val="24"/>
        </w:rPr>
        <w:t>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3. Strony zastrzegają sobie prawo dochodzenia odszkodowania uzupełniającego,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przekraczającego wysokość naliczonych kar umownych do wysokości rzeczywiście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poniesionej szkody.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lastRenderedPageBreak/>
        <w:t>4. DOSTAWCA nie może przenosić na rzecz osób trzecich jakichkolwiek wierzytelności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wynikających lub związanych z tą umową bez pisemnej zgody ZAMAWIAJĄCEGO.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7. </w:t>
      </w:r>
      <w:r w:rsidRPr="00366991">
        <w:rPr>
          <w:b/>
          <w:spacing w:val="-2"/>
          <w:sz w:val="24"/>
          <w:szCs w:val="24"/>
        </w:rPr>
        <w:t>Postanowienia końcowe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Sprawy nieuregulowane niniejszą umową będą rozpatrywane z odpowiednim zastosowaniem postanowień Kodeksu cywilnego i ustawy Prawo zamówień publicznych.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Zmiany opisane powyżej bądź uzupełnienia niniejszej umowy wymagają dla swej ważności zachowania formy pisemnej i podpisów obu stron oraz nie mogą być sprzeczne w treści złożonej oferty przez DOSTAWCĘ.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keepNext/>
        <w:keepLines/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bCs/>
          <w:spacing w:val="-2"/>
          <w:sz w:val="24"/>
          <w:szCs w:val="24"/>
        </w:rPr>
        <w:t>§ 8.</w:t>
      </w:r>
      <w:r w:rsidRPr="00366991">
        <w:rPr>
          <w:b/>
          <w:bCs/>
          <w:spacing w:val="-2"/>
          <w:sz w:val="24"/>
          <w:szCs w:val="24"/>
        </w:rPr>
        <w:t xml:space="preserve"> Załączniki do umowy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Oferta DOSTAWCY z dnia …………………r. określająca przedmiot i wartość dostawy.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366991">
        <w:rPr>
          <w:spacing w:val="-2"/>
          <w:sz w:val="24"/>
          <w:szCs w:val="24"/>
        </w:rPr>
        <w:t>Wszelkie powołane w umowie załączniki, wymienione w tym paragrafie, stanowią jej integralną część.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366991">
        <w:rPr>
          <w:bCs/>
          <w:spacing w:val="-2"/>
          <w:sz w:val="24"/>
          <w:szCs w:val="24"/>
        </w:rPr>
        <w:t>§ 9.</w:t>
      </w:r>
      <w:r>
        <w:rPr>
          <w:bCs/>
          <w:spacing w:val="-2"/>
          <w:sz w:val="24"/>
          <w:szCs w:val="24"/>
        </w:rPr>
        <w:t xml:space="preserve"> </w:t>
      </w:r>
      <w:r w:rsidRPr="00366991">
        <w:rPr>
          <w:b/>
          <w:spacing w:val="-2"/>
          <w:sz w:val="24"/>
          <w:szCs w:val="24"/>
        </w:rPr>
        <w:t>Klauzula RODO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A</w:t>
      </w:r>
      <w:r w:rsidRPr="00D66EBA">
        <w:rPr>
          <w:sz w:val="24"/>
          <w:szCs w:val="24"/>
        </w:rPr>
        <w:t>dministratorem Pani/Pana danych osobowych jest Instytut Dendrologii Polskiej Akademii Nauk z siedzibą w Kórniku przy ulicy Parkowej nr 5</w:t>
      </w:r>
      <w:r>
        <w:rPr>
          <w:sz w:val="24"/>
          <w:szCs w:val="24"/>
        </w:rPr>
        <w:t>.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5B0C24">
          <w:rPr>
            <w:rStyle w:val="Hipercze"/>
            <w:sz w:val="24"/>
            <w:szCs w:val="24"/>
          </w:rPr>
          <w:t>iod.idpan@man.poznan.pl</w:t>
        </w:r>
      </w:hyperlink>
      <w:r>
        <w:rPr>
          <w:sz w:val="24"/>
          <w:szCs w:val="24"/>
        </w:rPr>
        <w:t>.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przetwarzane będą na podstawie art. </w:t>
      </w:r>
      <w:r>
        <w:rPr>
          <w:sz w:val="24"/>
          <w:szCs w:val="24"/>
        </w:rPr>
        <w:t>6 ust. 1 lit. c RODO w celu pro</w:t>
      </w:r>
      <w:r w:rsidRPr="00D66EBA">
        <w:rPr>
          <w:sz w:val="24"/>
          <w:szCs w:val="24"/>
        </w:rPr>
        <w:t>wadzenia przedmiotowego postępowania o udzielenie zamówienia publicznego oraz zawarcia</w:t>
      </w:r>
      <w:r>
        <w:rPr>
          <w:sz w:val="24"/>
          <w:szCs w:val="24"/>
        </w:rPr>
        <w:t xml:space="preserve"> </w:t>
      </w:r>
      <w:r w:rsidRPr="00D66EBA">
        <w:rPr>
          <w:sz w:val="24"/>
          <w:szCs w:val="24"/>
        </w:rPr>
        <w:t xml:space="preserve">umowy, a podstawą prawną ich przetwarzania jest obowiązek prawny stosowania sformalizowanych procedur udzielania zamówień publicznych spoczywający </w:t>
      </w:r>
      <w:r>
        <w:rPr>
          <w:sz w:val="24"/>
          <w:szCs w:val="24"/>
        </w:rPr>
        <w:br/>
      </w:r>
      <w:r w:rsidRPr="00D66EBA">
        <w:rPr>
          <w:sz w:val="24"/>
          <w:szCs w:val="24"/>
        </w:rPr>
        <w:t>na Zamawiają</w:t>
      </w:r>
      <w:r>
        <w:rPr>
          <w:sz w:val="24"/>
          <w:szCs w:val="24"/>
        </w:rPr>
        <w:t>cym.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biorcami Pani/Pana danych osobowych będą osoby lub podmioty, którym udostępniona zostanie dokumentacja postępowania w oparciu o art. 18 oraz </w:t>
      </w:r>
      <w:r>
        <w:rPr>
          <w:sz w:val="24"/>
          <w:szCs w:val="24"/>
        </w:rPr>
        <w:t xml:space="preserve">art. 74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przez okres 4 lat od dnia zakończenia postępowania o udzielenie zamówienia, a jeżeli czas trwania umowy przekracza 4 lata, okres przechowywania obejmuje cały</w:t>
      </w:r>
      <w:r>
        <w:rPr>
          <w:sz w:val="24"/>
          <w:szCs w:val="24"/>
        </w:rPr>
        <w:t xml:space="preserve"> czas trwania umowy.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O</w:t>
      </w:r>
      <w:r w:rsidRPr="00D66EBA">
        <w:rPr>
          <w:sz w:val="24"/>
          <w:szCs w:val="24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D66EBA">
        <w:rPr>
          <w:sz w:val="24"/>
          <w:szCs w:val="24"/>
        </w:rPr>
        <w:t>Pzp</w:t>
      </w:r>
      <w:proofErr w:type="spellEnd"/>
      <w:r w:rsidRPr="00D66EBA">
        <w:rPr>
          <w:sz w:val="24"/>
          <w:szCs w:val="24"/>
        </w:rPr>
        <w:t>, związanym z udziałem w postępowaniu o udzielenie zamówienia publicznego, konsekwencje niepodania określonych danych wynikaj</w:t>
      </w:r>
      <w:r>
        <w:rPr>
          <w:sz w:val="24"/>
          <w:szCs w:val="24"/>
        </w:rPr>
        <w:t xml:space="preserve">ą z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0B191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W</w:t>
      </w:r>
      <w:r w:rsidRPr="00D66EBA">
        <w:rPr>
          <w:sz w:val="24"/>
          <w:szCs w:val="24"/>
        </w:rPr>
        <w:t xml:space="preserve"> odniesieniu do Pani/Pana danych osobowych decyzje nie będą podejmowane w sposób zautomatyzowany, stosowanie do art. 22 RODO;</w:t>
      </w:r>
    </w:p>
    <w:p w:rsidR="000B191A" w:rsidRPr="00D66EB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Posiada Pan/Pani: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15 RODO prawo dostępu do danych osobowych Pani/Pana dotyczących;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16 RODO prawo do sprostowania lub uzupełnienia Pani/Pana danych osobowych, przy czym skorzystanie z prawa do sprostowania lub uzupełnienia nie moż</w:t>
      </w:r>
      <w:r>
        <w:rPr>
          <w:sz w:val="24"/>
          <w:szCs w:val="24"/>
        </w:rPr>
        <w:t>e skutkować zmian</w:t>
      </w:r>
      <w:r w:rsidRPr="00366991">
        <w:rPr>
          <w:sz w:val="24"/>
          <w:szCs w:val="24"/>
        </w:rPr>
        <w:t>ą wyniku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postępowania o udzielenie zamówienia publicznego ani zmianą </w:t>
      </w:r>
      <w:r w:rsidRPr="00366991">
        <w:rPr>
          <w:sz w:val="24"/>
          <w:szCs w:val="24"/>
        </w:rPr>
        <w:lastRenderedPageBreak/>
        <w:t xml:space="preserve">postanowień umowy w zakresie niezgodnym z ustawą </w:t>
      </w:r>
      <w:proofErr w:type="spellStart"/>
      <w:r w:rsidRPr="00366991">
        <w:rPr>
          <w:sz w:val="24"/>
          <w:szCs w:val="24"/>
        </w:rPr>
        <w:t>Pzp</w:t>
      </w:r>
      <w:proofErr w:type="spellEnd"/>
      <w:r w:rsidRPr="00366991">
        <w:rPr>
          <w:sz w:val="24"/>
          <w:szCs w:val="24"/>
        </w:rPr>
        <w:t xml:space="preserve"> oraz nie może naruszać integralności protokołu oraz jego załączników</w:t>
      </w:r>
      <w:r>
        <w:rPr>
          <w:sz w:val="24"/>
          <w:szCs w:val="24"/>
        </w:rPr>
        <w:t>;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4"/>
          <w:szCs w:val="24"/>
        </w:rPr>
        <w:t>;</w:t>
      </w:r>
    </w:p>
    <w:p w:rsidR="000B191A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</w:t>
      </w:r>
      <w:r>
        <w:rPr>
          <w:sz w:val="24"/>
          <w:szCs w:val="24"/>
        </w:rPr>
        <w:t>.</w:t>
      </w:r>
    </w:p>
    <w:p w:rsidR="000B191A" w:rsidRPr="00D66EBA" w:rsidRDefault="000B191A" w:rsidP="000B191A">
      <w:pPr>
        <w:pStyle w:val="Akapitzlist"/>
        <w:numPr>
          <w:ilvl w:val="1"/>
          <w:numId w:val="14"/>
        </w:numPr>
        <w:suppressAutoHyphens/>
        <w:autoSpaceDN w:val="0"/>
        <w:ind w:left="284" w:hanging="284"/>
        <w:jc w:val="both"/>
        <w:textAlignment w:val="baseline"/>
        <w:rPr>
          <w:sz w:val="24"/>
          <w:szCs w:val="24"/>
        </w:rPr>
      </w:pPr>
      <w:r w:rsidRPr="00D66EBA">
        <w:rPr>
          <w:sz w:val="24"/>
          <w:szCs w:val="24"/>
        </w:rPr>
        <w:t>nie przysługuje Pani/Panu: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0B191A" w:rsidRDefault="000B191A" w:rsidP="000B191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B191A" w:rsidRPr="00366991" w:rsidRDefault="000B191A" w:rsidP="000B191A">
      <w:pPr>
        <w:suppressAutoHyphens/>
        <w:autoSpaceDN w:val="0"/>
        <w:textAlignment w:val="baseline"/>
        <w:rPr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center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366991">
        <w:rPr>
          <w:spacing w:val="-2"/>
          <w:sz w:val="24"/>
          <w:szCs w:val="24"/>
        </w:rPr>
        <w:t xml:space="preserve">§ 10. </w:t>
      </w:r>
      <w:r w:rsidRPr="00366991">
        <w:rPr>
          <w:b/>
          <w:spacing w:val="-2"/>
          <w:sz w:val="24"/>
          <w:szCs w:val="24"/>
        </w:rPr>
        <w:t>Egzemplarze umowy</w:t>
      </w: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b/>
          <w:spacing w:val="-2"/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spacing w:val="-2"/>
          <w:sz w:val="24"/>
          <w:szCs w:val="24"/>
        </w:rPr>
        <w:t xml:space="preserve">Umowa niniejsza została sporządzona w dwóch jednobrzmiących egzemplarzach, po jednym </w:t>
      </w:r>
      <w:r>
        <w:rPr>
          <w:spacing w:val="-2"/>
          <w:sz w:val="24"/>
          <w:szCs w:val="24"/>
        </w:rPr>
        <w:br/>
      </w:r>
      <w:r w:rsidRPr="00366991">
        <w:rPr>
          <w:spacing w:val="-2"/>
          <w:sz w:val="24"/>
          <w:szCs w:val="24"/>
        </w:rPr>
        <w:t>dla każdej ze stron.</w:t>
      </w:r>
    </w:p>
    <w:p w:rsidR="000B191A" w:rsidRPr="00366991" w:rsidRDefault="000B191A" w:rsidP="000B191A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B191A" w:rsidRPr="00366991" w:rsidRDefault="000B191A" w:rsidP="000B191A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B191A" w:rsidRPr="00366991" w:rsidRDefault="000B191A" w:rsidP="000B191A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:rsidR="000B191A" w:rsidRPr="00366991" w:rsidRDefault="000B191A" w:rsidP="000B191A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366991">
        <w:rPr>
          <w:b/>
          <w:bCs/>
          <w:sz w:val="24"/>
          <w:szCs w:val="24"/>
        </w:rPr>
        <w:t xml:space="preserve">ZAMAWIAJĄCY                                      </w:t>
      </w:r>
      <w:r w:rsidRPr="00366991">
        <w:rPr>
          <w:b/>
          <w:bCs/>
          <w:sz w:val="24"/>
          <w:szCs w:val="24"/>
        </w:rPr>
        <w:tab/>
        <w:t xml:space="preserve">     DOSTAWCA</w:t>
      </w:r>
    </w:p>
    <w:p w:rsidR="000B191A" w:rsidRDefault="000B191A" w:rsidP="000B191A"/>
    <w:p w:rsidR="000B191A" w:rsidRDefault="000B191A" w:rsidP="000B191A">
      <w:pPr>
        <w:ind w:left="7788"/>
      </w:pPr>
      <w:r>
        <w:t xml:space="preserve">            </w:t>
      </w:r>
    </w:p>
    <w:p w:rsidR="000B191A" w:rsidRDefault="000B191A" w:rsidP="000B191A">
      <w:pPr>
        <w:ind w:left="7788"/>
      </w:pPr>
    </w:p>
    <w:p w:rsidR="000B191A" w:rsidRDefault="000B191A" w:rsidP="000B191A">
      <w:pPr>
        <w:spacing w:after="200" w:line="276" w:lineRule="auto"/>
      </w:pPr>
      <w:r>
        <w:br w:type="page"/>
      </w:r>
    </w:p>
    <w:p w:rsidR="000B191A" w:rsidRPr="00ED23F1" w:rsidRDefault="000B191A" w:rsidP="000B191A">
      <w:pPr>
        <w:ind w:left="7788"/>
        <w:jc w:val="right"/>
      </w:pPr>
      <w:r w:rsidRPr="00ED23F1">
        <w:lastRenderedPageBreak/>
        <w:t>Zał. nr 3</w:t>
      </w:r>
    </w:p>
    <w:p w:rsidR="000B191A" w:rsidRPr="00ED23F1" w:rsidRDefault="000B191A" w:rsidP="000B191A">
      <w:pPr>
        <w:ind w:left="708" w:firstLine="708"/>
        <w:jc w:val="right"/>
      </w:pPr>
      <w:r w:rsidRPr="00ED23F1">
        <w:tab/>
        <w:t>do ogłoszenia o zamówieni</w:t>
      </w:r>
      <w:r>
        <w:t>u</w:t>
      </w:r>
      <w:r w:rsidRPr="00ED23F1">
        <w:t xml:space="preserve"> z </w:t>
      </w:r>
      <w:r>
        <w:t>11.02.2021</w:t>
      </w:r>
      <w:r w:rsidRPr="00ED23F1">
        <w:t xml:space="preserve"> r.</w:t>
      </w:r>
    </w:p>
    <w:p w:rsidR="000B191A" w:rsidRDefault="000B191A" w:rsidP="000B191A">
      <w:pPr>
        <w:tabs>
          <w:tab w:val="left" w:pos="7380"/>
        </w:tabs>
        <w:ind w:left="708" w:firstLine="708"/>
        <w:jc w:val="both"/>
        <w:rPr>
          <w:sz w:val="24"/>
          <w:szCs w:val="24"/>
        </w:rPr>
      </w:pPr>
    </w:p>
    <w:p w:rsidR="000B191A" w:rsidRDefault="000B191A" w:rsidP="000B191A">
      <w:pPr>
        <w:jc w:val="both"/>
        <w:rPr>
          <w:sz w:val="24"/>
          <w:szCs w:val="24"/>
        </w:rPr>
      </w:pPr>
    </w:p>
    <w:p w:rsidR="000B191A" w:rsidRDefault="000B191A" w:rsidP="000B191A">
      <w:pPr>
        <w:tabs>
          <w:tab w:val="left" w:pos="7560"/>
        </w:tabs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191A" w:rsidRPr="000169FB" w:rsidRDefault="000B191A" w:rsidP="000B191A">
      <w:pPr>
        <w:tabs>
          <w:tab w:val="left" w:pos="7560"/>
        </w:tabs>
        <w:ind w:left="708" w:firstLine="708"/>
        <w:jc w:val="both"/>
        <w:rPr>
          <w:i/>
          <w:iCs/>
          <w:sz w:val="24"/>
          <w:szCs w:val="24"/>
        </w:rPr>
      </w:pP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  <w:r w:rsidRPr="000169FB">
        <w:rPr>
          <w:i/>
          <w:iCs/>
          <w:sz w:val="24"/>
          <w:szCs w:val="24"/>
        </w:rPr>
        <w:tab/>
      </w: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……………………………………………………………………..</w:t>
      </w: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Pieczęć adresowa firmy </w:t>
      </w:r>
      <w:r>
        <w:rPr>
          <w:spacing w:val="-2"/>
          <w:sz w:val="24"/>
          <w:szCs w:val="24"/>
        </w:rPr>
        <w:t>DOSTAWCY</w:t>
      </w: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>Oświadczenie</w:t>
      </w:r>
    </w:p>
    <w:p w:rsidR="000B191A" w:rsidRPr="000169FB" w:rsidRDefault="000B191A" w:rsidP="000B191A">
      <w:pPr>
        <w:jc w:val="center"/>
        <w:rPr>
          <w:b/>
          <w:spacing w:val="-2"/>
          <w:sz w:val="24"/>
          <w:szCs w:val="24"/>
        </w:rPr>
      </w:pPr>
      <w:r w:rsidRPr="000169FB">
        <w:rPr>
          <w:b/>
          <w:spacing w:val="-2"/>
          <w:sz w:val="24"/>
          <w:szCs w:val="24"/>
        </w:rPr>
        <w:t xml:space="preserve">o spełnieniu warunków udziału w postępowaniu </w:t>
      </w: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S</w:t>
      </w:r>
      <w:r w:rsidRPr="000169FB">
        <w:rPr>
          <w:spacing w:val="-2"/>
          <w:sz w:val="24"/>
          <w:szCs w:val="24"/>
        </w:rPr>
        <w:t xml:space="preserve">kładając ofertę w postępowaniu o udzielenie zamówienia publicznego oświadczam, jako upoważniony reprezentant </w:t>
      </w:r>
      <w:r>
        <w:rPr>
          <w:spacing w:val="-2"/>
          <w:sz w:val="24"/>
          <w:szCs w:val="24"/>
        </w:rPr>
        <w:t>DOSTAWCY</w:t>
      </w:r>
      <w:r w:rsidRPr="000169FB">
        <w:rPr>
          <w:spacing w:val="-2"/>
          <w:sz w:val="24"/>
          <w:szCs w:val="24"/>
        </w:rPr>
        <w:t>, że /</w:t>
      </w:r>
      <w:r w:rsidRPr="00342AEF">
        <w:rPr>
          <w:b/>
          <w:spacing w:val="-2"/>
          <w:sz w:val="24"/>
          <w:szCs w:val="24"/>
        </w:rPr>
        <w:t>spełniamy – nie spełniamy</w:t>
      </w:r>
      <w:r w:rsidRPr="000169FB">
        <w:rPr>
          <w:spacing w:val="-2"/>
          <w:sz w:val="24"/>
          <w:szCs w:val="24"/>
        </w:rPr>
        <w:t xml:space="preserve">/* warunki udziału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 xml:space="preserve">w postępowaniu w ten sposób, że: </w:t>
      </w: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</w:p>
    <w:p w:rsidR="000B191A" w:rsidRPr="000169FB" w:rsidRDefault="000B191A" w:rsidP="000B191A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 xml:space="preserve">/* uprawnienia do wykonywania określonej działalności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lub czynności;</w:t>
      </w:r>
    </w:p>
    <w:p w:rsidR="000B191A" w:rsidRPr="000169FB" w:rsidRDefault="000B191A" w:rsidP="000B191A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Posiadamy – nie posiadamy</w:t>
      </w:r>
      <w:r w:rsidRPr="000169FB">
        <w:rPr>
          <w:spacing w:val="-2"/>
          <w:sz w:val="24"/>
          <w:szCs w:val="24"/>
        </w:rPr>
        <w:t>/* n</w:t>
      </w:r>
      <w:r>
        <w:rPr>
          <w:spacing w:val="-2"/>
          <w:sz w:val="24"/>
          <w:szCs w:val="24"/>
        </w:rPr>
        <w:t>iezbędną wiedzę i doświadczenie;</w:t>
      </w:r>
    </w:p>
    <w:p w:rsidR="000B191A" w:rsidRPr="000169FB" w:rsidRDefault="000B191A" w:rsidP="000B191A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/</w:t>
      </w:r>
      <w:r w:rsidRPr="00342AEF">
        <w:rPr>
          <w:b/>
          <w:spacing w:val="-2"/>
          <w:sz w:val="24"/>
          <w:szCs w:val="24"/>
        </w:rPr>
        <w:t>Dysponujemy – nie dysponujemy</w:t>
      </w:r>
      <w:r w:rsidRPr="000169FB">
        <w:rPr>
          <w:spacing w:val="-2"/>
          <w:sz w:val="24"/>
          <w:szCs w:val="24"/>
        </w:rPr>
        <w:t xml:space="preserve">/* potencjałem technicznym i osobami zdolnymi </w:t>
      </w:r>
      <w:r>
        <w:rPr>
          <w:spacing w:val="-2"/>
          <w:sz w:val="24"/>
          <w:szCs w:val="24"/>
        </w:rPr>
        <w:br/>
      </w:r>
      <w:r w:rsidRPr="000169FB">
        <w:rPr>
          <w:spacing w:val="-2"/>
          <w:sz w:val="24"/>
          <w:szCs w:val="24"/>
        </w:rPr>
        <w:t>do wykonania zamówienia;</w:t>
      </w:r>
    </w:p>
    <w:p w:rsidR="000B191A" w:rsidRPr="000169FB" w:rsidRDefault="000B191A" w:rsidP="000B191A">
      <w:pPr>
        <w:tabs>
          <w:tab w:val="num" w:pos="1080"/>
        </w:tabs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Znajdujemy się w sytuacji ekonomicznej i finansowej /</w:t>
      </w:r>
      <w:r w:rsidRPr="00342AEF">
        <w:rPr>
          <w:b/>
          <w:spacing w:val="-2"/>
          <w:sz w:val="24"/>
          <w:szCs w:val="24"/>
        </w:rPr>
        <w:t>za</w:t>
      </w:r>
      <w:r w:rsidRPr="00342AEF">
        <w:rPr>
          <w:b/>
          <w:spacing w:val="-2"/>
          <w:sz w:val="24"/>
          <w:szCs w:val="24"/>
        </w:rPr>
        <w:softHyphen/>
        <w:t>pewniającej – nie zapewniającej</w:t>
      </w:r>
      <w:r w:rsidRPr="000169FB">
        <w:rPr>
          <w:spacing w:val="-2"/>
          <w:sz w:val="24"/>
          <w:szCs w:val="24"/>
        </w:rPr>
        <w:t>/* wykonanie zamówienia</w:t>
      </w:r>
      <w:r>
        <w:rPr>
          <w:spacing w:val="-2"/>
          <w:sz w:val="24"/>
          <w:szCs w:val="24"/>
        </w:rPr>
        <w:t>.</w:t>
      </w: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………………………………………………………</w:t>
      </w:r>
    </w:p>
    <w:p w:rsidR="000B191A" w:rsidRPr="000169FB" w:rsidRDefault="000B191A" w:rsidP="000B191A">
      <w:pPr>
        <w:jc w:val="both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       (Miejsce i data)</w:t>
      </w:r>
    </w:p>
    <w:p w:rsidR="000B191A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Pr="000169FB" w:rsidRDefault="000B191A" w:rsidP="000B191A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....................................................................................</w:t>
      </w:r>
    </w:p>
    <w:p w:rsidR="000B191A" w:rsidRDefault="000B191A" w:rsidP="000B191A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Podpisy i pieczęć osób (osoby) uprawnionych (uprawnionej) </w:t>
      </w:r>
    </w:p>
    <w:p w:rsidR="000B191A" w:rsidRDefault="000B191A" w:rsidP="000B191A">
      <w:pPr>
        <w:jc w:val="right"/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 xml:space="preserve">do występowania w obrocie prawnym, reprezentowania </w:t>
      </w:r>
    </w:p>
    <w:p w:rsidR="000B191A" w:rsidRPr="000169FB" w:rsidRDefault="000B191A" w:rsidP="000B191A">
      <w:pPr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Dostawcy</w:t>
      </w:r>
      <w:r w:rsidRPr="000169FB">
        <w:rPr>
          <w:spacing w:val="-2"/>
          <w:sz w:val="24"/>
          <w:szCs w:val="24"/>
        </w:rPr>
        <w:t>, składania oświadczeń w jego imieniu</w:t>
      </w:r>
    </w:p>
    <w:p w:rsidR="000B191A" w:rsidRPr="000169FB" w:rsidRDefault="000B191A" w:rsidP="000B191A">
      <w:pPr>
        <w:jc w:val="center"/>
        <w:rPr>
          <w:spacing w:val="-2"/>
          <w:sz w:val="24"/>
          <w:szCs w:val="24"/>
        </w:rPr>
      </w:pPr>
    </w:p>
    <w:p w:rsidR="000B191A" w:rsidRDefault="000B191A" w:rsidP="000B191A">
      <w:pPr>
        <w:rPr>
          <w:spacing w:val="-2"/>
          <w:sz w:val="24"/>
          <w:szCs w:val="24"/>
        </w:rPr>
      </w:pPr>
      <w:r w:rsidRPr="000169FB">
        <w:rPr>
          <w:spacing w:val="-2"/>
          <w:sz w:val="24"/>
          <w:szCs w:val="24"/>
        </w:rPr>
        <w:t>* - niepotrzebne skreślić</w:t>
      </w:r>
    </w:p>
    <w:p w:rsidR="000B191A" w:rsidRDefault="000B191A" w:rsidP="000B191A">
      <w:pPr>
        <w:spacing w:after="200" w:line="276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br w:type="page"/>
      </w:r>
    </w:p>
    <w:p w:rsidR="000B191A" w:rsidRPr="004B7453" w:rsidRDefault="000B191A" w:rsidP="000B191A">
      <w:pPr>
        <w:ind w:left="7788"/>
        <w:jc w:val="right"/>
      </w:pPr>
      <w:r w:rsidRPr="004B7453">
        <w:lastRenderedPageBreak/>
        <w:t>Zał. nr 4</w:t>
      </w:r>
    </w:p>
    <w:p w:rsidR="000B191A" w:rsidRPr="004B7453" w:rsidRDefault="000B191A" w:rsidP="000B191A">
      <w:pPr>
        <w:ind w:left="708" w:firstLine="708"/>
        <w:jc w:val="right"/>
      </w:pPr>
      <w:r w:rsidRPr="004B7453">
        <w:tab/>
        <w:t>do ogłoszenia o zamówieni</w:t>
      </w:r>
      <w:r>
        <w:t>u</w:t>
      </w:r>
      <w:r w:rsidRPr="004B7453">
        <w:t xml:space="preserve"> z </w:t>
      </w:r>
      <w:r>
        <w:t>11.02.2021</w:t>
      </w:r>
      <w:r w:rsidRPr="004B7453">
        <w:t xml:space="preserve"> r.</w:t>
      </w:r>
    </w:p>
    <w:p w:rsidR="000B191A" w:rsidRPr="004B7453" w:rsidRDefault="000B191A" w:rsidP="000B191A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0B191A" w:rsidRPr="004B7453" w:rsidRDefault="000B191A" w:rsidP="000B191A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4B7453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:rsidR="000B191A" w:rsidRPr="004B7453" w:rsidRDefault="000B191A" w:rsidP="000B191A">
      <w:pPr>
        <w:spacing w:before="120" w:after="120" w:line="276" w:lineRule="auto"/>
        <w:jc w:val="both"/>
        <w:rPr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Zgodnie z art. 13 ust. 1 i 2 rozporządzenia Pa</w:t>
      </w:r>
      <w:r>
        <w:rPr>
          <w:sz w:val="24"/>
          <w:szCs w:val="24"/>
        </w:rPr>
        <w:t>rlamentu Europejskiego i Rady (</w:t>
      </w:r>
      <w:r w:rsidRPr="00366991">
        <w:rPr>
          <w:sz w:val="24"/>
          <w:szCs w:val="24"/>
        </w:rPr>
        <w:t>2016/679 z dnia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27 kwietnia 2016 r. w sprawie ochrony osób fizycznych w związku z przetwarzaniem danych osobowych i w sprawie swobodnego przepływu takich danych oraz uchylenia dyrektywy 95/46/WE), dalej RODO informuję że: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2" w:history="1">
        <w:r w:rsidRPr="00EA268E">
          <w:rPr>
            <w:rStyle w:val="Hipercze"/>
            <w:sz w:val="24"/>
            <w:szCs w:val="24"/>
          </w:rPr>
          <w:t>iod.idpan@man.poznan.pl</w:t>
        </w:r>
      </w:hyperlink>
      <w:r w:rsidRPr="00EA268E">
        <w:rPr>
          <w:sz w:val="24"/>
          <w:szCs w:val="24"/>
        </w:rPr>
        <w:t>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przetwarzane będą na podstawie art. 6 ust. 1 lit. c RODO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celu prowadzenia przedmiotowego postępowania o udzielenie zamówienia publicznego oraz zawarcia umowy, a podstawą prawną ich przetwarzania jest obowiązek prawny stosowania sformalizowanych procedur udzielania zamówień publicznych spoczywający na Zamawiającym.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>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W odniesieniu do Pani/Pana danych osobowych decyzje nie będą podejmowane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w sposób zautomatyzowany, stosowanie do art. 22 RODO;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Posiada Pan/Pani:</w:t>
      </w:r>
    </w:p>
    <w:p w:rsidR="000B191A" w:rsidRPr="00EA268E" w:rsidRDefault="000B191A" w:rsidP="000B191A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− na podstawie art. 15 RODO prawo dostępu do danych osobowych Pani/Pana dotyczących;</w:t>
      </w:r>
    </w:p>
    <w:p w:rsidR="000B191A" w:rsidRPr="00EA268E" w:rsidRDefault="000B191A" w:rsidP="000B191A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EA268E">
        <w:rPr>
          <w:sz w:val="24"/>
          <w:szCs w:val="24"/>
        </w:rPr>
        <w:t>Pzp</w:t>
      </w:r>
      <w:proofErr w:type="spellEnd"/>
      <w:r w:rsidRPr="00EA268E">
        <w:rPr>
          <w:sz w:val="24"/>
          <w:szCs w:val="24"/>
        </w:rPr>
        <w:t xml:space="preserve"> oraz nie może naruszać integralności protokołu oraz jego załączników;</w:t>
      </w:r>
    </w:p>
    <w:p w:rsidR="000B191A" w:rsidRPr="00EA268E" w:rsidRDefault="000B191A" w:rsidP="000B191A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</w:t>
      </w:r>
      <w:r>
        <w:rPr>
          <w:sz w:val="24"/>
          <w:szCs w:val="24"/>
        </w:rPr>
        <w:br/>
      </w:r>
      <w:r w:rsidRPr="00EA268E">
        <w:rPr>
          <w:sz w:val="24"/>
          <w:szCs w:val="24"/>
        </w:rPr>
        <w:t>z uwagi na ważne względy interesu publicznego Unii Europejskiej lub państwa członkowskiego, a także nie ogranicza przetwarzania danych osobowych do czasu zakończenia postępowania o udzielenie zamówienia;</w:t>
      </w:r>
    </w:p>
    <w:p w:rsidR="000B191A" w:rsidRPr="00EA268E" w:rsidRDefault="000B191A" w:rsidP="000B191A">
      <w:pPr>
        <w:pStyle w:val="Akapitzlist"/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:rsidR="000B191A" w:rsidRPr="00EA268E" w:rsidRDefault="000B191A" w:rsidP="000B191A">
      <w:pPr>
        <w:pStyle w:val="Akapitzlist"/>
        <w:numPr>
          <w:ilvl w:val="0"/>
          <w:numId w:val="15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 w:rsidRPr="00EA268E">
        <w:rPr>
          <w:sz w:val="24"/>
          <w:szCs w:val="24"/>
        </w:rPr>
        <w:t>nie przysługuje Pani/Panu:</w:t>
      </w:r>
    </w:p>
    <w:p w:rsidR="000B191A" w:rsidRPr="00366991" w:rsidRDefault="000B191A" w:rsidP="000B191A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w związku z art. 17 ust. 3 lit. b, d lub e RODO prawo do usunięcia danych osobowych;</w:t>
      </w:r>
    </w:p>
    <w:p w:rsidR="000B191A" w:rsidRPr="00366991" w:rsidRDefault="000B191A" w:rsidP="000B191A">
      <w:pPr>
        <w:suppressAutoHyphens/>
        <w:autoSpaceDN w:val="0"/>
        <w:ind w:left="-142" w:firstLine="85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prawo do przenoszenia danych osobowych, o którym mowa w art. 20 RODO;</w:t>
      </w:r>
    </w:p>
    <w:p w:rsidR="000B191A" w:rsidRPr="00366991" w:rsidRDefault="000B191A" w:rsidP="000B191A">
      <w:pPr>
        <w:suppressAutoHyphens/>
        <w:autoSpaceDN w:val="0"/>
        <w:ind w:left="708" w:firstLine="1"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:rsidR="000B191A" w:rsidRDefault="000B191A" w:rsidP="000B191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</w:p>
    <w:p w:rsidR="000B191A" w:rsidRPr="00366991" w:rsidRDefault="000B191A" w:rsidP="000B191A">
      <w:pPr>
        <w:suppressAutoHyphens/>
        <w:autoSpaceDN w:val="0"/>
        <w:spacing w:after="160" w:line="259" w:lineRule="auto"/>
        <w:contextualSpacing/>
        <w:jc w:val="both"/>
        <w:textAlignment w:val="baseline"/>
        <w:rPr>
          <w:sz w:val="24"/>
          <w:szCs w:val="24"/>
        </w:rPr>
      </w:pPr>
      <w:r w:rsidRPr="00366991">
        <w:rPr>
          <w:sz w:val="24"/>
          <w:szCs w:val="24"/>
        </w:rPr>
        <w:t>Jednocześnie</w:t>
      </w:r>
      <w:r>
        <w:rPr>
          <w:sz w:val="24"/>
          <w:szCs w:val="24"/>
        </w:rPr>
        <w:t xml:space="preserve"> Zamawiający przypomina o ciążą</w:t>
      </w:r>
      <w:r w:rsidRPr="00366991">
        <w:rPr>
          <w:sz w:val="24"/>
          <w:szCs w:val="24"/>
        </w:rPr>
        <w:t xml:space="preserve">cym na Pani/Panu obowiązku informacyjnym wynikającym z art. 14 ROD O względem osób fizycznych, których dane przekazane zostaną Zamawiającemu w związku z prowadzonym postępowaniem i które Zamawiający pośrednio pozyska od </w:t>
      </w:r>
      <w:r>
        <w:rPr>
          <w:sz w:val="24"/>
          <w:szCs w:val="24"/>
        </w:rPr>
        <w:t>W</w:t>
      </w:r>
      <w:r w:rsidRPr="00366991">
        <w:rPr>
          <w:sz w:val="24"/>
          <w:szCs w:val="24"/>
        </w:rPr>
        <w:t>ykonawcy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biorącego udział w postępowaniu,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 xml:space="preserve">chyba że ma zastosowanie </w:t>
      </w:r>
      <w:r>
        <w:rPr>
          <w:sz w:val="24"/>
          <w:szCs w:val="24"/>
        </w:rPr>
        <w:br/>
      </w:r>
      <w:r w:rsidRPr="00366991">
        <w:rPr>
          <w:sz w:val="24"/>
          <w:szCs w:val="24"/>
        </w:rPr>
        <w:t>co najmniej jedno z włączeń, o których mowa w art. 14 ust.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366991">
        <w:rPr>
          <w:sz w:val="24"/>
          <w:szCs w:val="24"/>
        </w:rPr>
        <w:t>RODO.</w:t>
      </w:r>
    </w:p>
    <w:p w:rsidR="000B191A" w:rsidRPr="004B7453" w:rsidRDefault="000B191A" w:rsidP="000B191A">
      <w:pPr>
        <w:spacing w:before="120" w:after="120" w:line="276" w:lineRule="auto"/>
        <w:jc w:val="both"/>
        <w:rPr>
          <w:sz w:val="24"/>
          <w:szCs w:val="24"/>
        </w:rPr>
      </w:pPr>
    </w:p>
    <w:p w:rsidR="000B191A" w:rsidRPr="004B7453" w:rsidRDefault="000B191A" w:rsidP="000B191A">
      <w:pPr>
        <w:spacing w:before="120" w:after="120" w:line="276" w:lineRule="auto"/>
        <w:jc w:val="both"/>
        <w:rPr>
          <w:sz w:val="24"/>
          <w:szCs w:val="24"/>
        </w:rPr>
      </w:pPr>
    </w:p>
    <w:p w:rsidR="000B191A" w:rsidRPr="004B7453" w:rsidRDefault="000B191A" w:rsidP="000B191A">
      <w:pPr>
        <w:spacing w:before="120" w:after="120" w:line="276" w:lineRule="auto"/>
        <w:jc w:val="both"/>
        <w:rPr>
          <w:sz w:val="24"/>
          <w:szCs w:val="24"/>
        </w:rPr>
      </w:pPr>
    </w:p>
    <w:p w:rsidR="000B191A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p w:rsidR="000B191A" w:rsidRPr="006451C5" w:rsidRDefault="000B191A" w:rsidP="006451C5">
      <w:pPr>
        <w:spacing w:line="360" w:lineRule="auto"/>
        <w:ind w:left="4956" w:firstLine="708"/>
        <w:jc w:val="both"/>
        <w:rPr>
          <w:sz w:val="24"/>
          <w:szCs w:val="24"/>
        </w:rPr>
      </w:pPr>
    </w:p>
    <w:sectPr w:rsidR="000B191A" w:rsidRPr="006451C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944"/>
    <w:multiLevelType w:val="hybridMultilevel"/>
    <w:tmpl w:val="0666E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5B4"/>
    <w:multiLevelType w:val="multilevel"/>
    <w:tmpl w:val="4CD865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3C5B25"/>
    <w:multiLevelType w:val="hybridMultilevel"/>
    <w:tmpl w:val="E1FC38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748FF"/>
    <w:multiLevelType w:val="hybridMultilevel"/>
    <w:tmpl w:val="BA166EE0"/>
    <w:lvl w:ilvl="0" w:tplc="1BC25E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044FA"/>
    <w:multiLevelType w:val="hybridMultilevel"/>
    <w:tmpl w:val="FFD8C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15FD"/>
    <w:multiLevelType w:val="hybridMultilevel"/>
    <w:tmpl w:val="F85A2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5661D19"/>
    <w:multiLevelType w:val="hybridMultilevel"/>
    <w:tmpl w:val="BC324F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F403F8"/>
    <w:multiLevelType w:val="hybridMultilevel"/>
    <w:tmpl w:val="E118F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0075B"/>
    <w:multiLevelType w:val="hybridMultilevel"/>
    <w:tmpl w:val="22EAB5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ED4471B"/>
    <w:multiLevelType w:val="hybridMultilevel"/>
    <w:tmpl w:val="F73C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4"/>
  </w:num>
  <w:num w:numId="5">
    <w:abstractNumId w:val="11"/>
  </w:num>
  <w:num w:numId="6">
    <w:abstractNumId w:val="13"/>
  </w:num>
  <w:num w:numId="7">
    <w:abstractNumId w:val="5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B6A"/>
    <w:rsid w:val="0000366E"/>
    <w:rsid w:val="000077C0"/>
    <w:rsid w:val="00021DD0"/>
    <w:rsid w:val="00026F41"/>
    <w:rsid w:val="00034C35"/>
    <w:rsid w:val="0003635D"/>
    <w:rsid w:val="00070D8E"/>
    <w:rsid w:val="000847E7"/>
    <w:rsid w:val="000868D5"/>
    <w:rsid w:val="00094C80"/>
    <w:rsid w:val="000A38B0"/>
    <w:rsid w:val="000A4CB9"/>
    <w:rsid w:val="000A6876"/>
    <w:rsid w:val="000A78D0"/>
    <w:rsid w:val="000B191A"/>
    <w:rsid w:val="000B2C4B"/>
    <w:rsid w:val="000B2DE9"/>
    <w:rsid w:val="000B42B0"/>
    <w:rsid w:val="000C3241"/>
    <w:rsid w:val="000C5625"/>
    <w:rsid w:val="000C63CB"/>
    <w:rsid w:val="000C6BD5"/>
    <w:rsid w:val="000C735B"/>
    <w:rsid w:val="000D1A3E"/>
    <w:rsid w:val="000D3C33"/>
    <w:rsid w:val="000E04BF"/>
    <w:rsid w:val="000E1942"/>
    <w:rsid w:val="000E65F7"/>
    <w:rsid w:val="000F0CF2"/>
    <w:rsid w:val="000F703E"/>
    <w:rsid w:val="001075E1"/>
    <w:rsid w:val="001150A7"/>
    <w:rsid w:val="00115F5A"/>
    <w:rsid w:val="00120615"/>
    <w:rsid w:val="00121C24"/>
    <w:rsid w:val="00125FF5"/>
    <w:rsid w:val="00126F1E"/>
    <w:rsid w:val="0013170E"/>
    <w:rsid w:val="001345B8"/>
    <w:rsid w:val="00134C8B"/>
    <w:rsid w:val="00142BBE"/>
    <w:rsid w:val="00146330"/>
    <w:rsid w:val="00147B0C"/>
    <w:rsid w:val="00152254"/>
    <w:rsid w:val="0016030B"/>
    <w:rsid w:val="0016771F"/>
    <w:rsid w:val="00171F5E"/>
    <w:rsid w:val="00172768"/>
    <w:rsid w:val="001769D6"/>
    <w:rsid w:val="00180C4A"/>
    <w:rsid w:val="001813D2"/>
    <w:rsid w:val="00191A90"/>
    <w:rsid w:val="001920F4"/>
    <w:rsid w:val="00193642"/>
    <w:rsid w:val="001A21C9"/>
    <w:rsid w:val="001A353F"/>
    <w:rsid w:val="001A36BA"/>
    <w:rsid w:val="001A7F58"/>
    <w:rsid w:val="001B2BCE"/>
    <w:rsid w:val="001C380F"/>
    <w:rsid w:val="001D2348"/>
    <w:rsid w:val="001D4A76"/>
    <w:rsid w:val="001D6CEC"/>
    <w:rsid w:val="001E1909"/>
    <w:rsid w:val="001E759B"/>
    <w:rsid w:val="001F003F"/>
    <w:rsid w:val="00202551"/>
    <w:rsid w:val="002044D2"/>
    <w:rsid w:val="002071B6"/>
    <w:rsid w:val="002126FC"/>
    <w:rsid w:val="00225CDD"/>
    <w:rsid w:val="00226814"/>
    <w:rsid w:val="00242BDE"/>
    <w:rsid w:val="00245D5F"/>
    <w:rsid w:val="00246AB0"/>
    <w:rsid w:val="00246B7F"/>
    <w:rsid w:val="00256D82"/>
    <w:rsid w:val="002602C6"/>
    <w:rsid w:val="00270764"/>
    <w:rsid w:val="00283674"/>
    <w:rsid w:val="002863E7"/>
    <w:rsid w:val="002871FD"/>
    <w:rsid w:val="00290215"/>
    <w:rsid w:val="002A1979"/>
    <w:rsid w:val="002B06C1"/>
    <w:rsid w:val="002B2E44"/>
    <w:rsid w:val="002C1724"/>
    <w:rsid w:val="002D0786"/>
    <w:rsid w:val="002D4C2B"/>
    <w:rsid w:val="002E0D5A"/>
    <w:rsid w:val="002E0DD1"/>
    <w:rsid w:val="002E34DA"/>
    <w:rsid w:val="002F4C14"/>
    <w:rsid w:val="002F5546"/>
    <w:rsid w:val="00324DFD"/>
    <w:rsid w:val="00332E4B"/>
    <w:rsid w:val="0033631B"/>
    <w:rsid w:val="00340907"/>
    <w:rsid w:val="003432F2"/>
    <w:rsid w:val="003448C8"/>
    <w:rsid w:val="00344F4D"/>
    <w:rsid w:val="00360580"/>
    <w:rsid w:val="0036592C"/>
    <w:rsid w:val="003708FD"/>
    <w:rsid w:val="003749E5"/>
    <w:rsid w:val="0037623F"/>
    <w:rsid w:val="00377349"/>
    <w:rsid w:val="00395FA0"/>
    <w:rsid w:val="00397C0A"/>
    <w:rsid w:val="003A4C78"/>
    <w:rsid w:val="003A6E8B"/>
    <w:rsid w:val="003B28E8"/>
    <w:rsid w:val="003B7685"/>
    <w:rsid w:val="003C020C"/>
    <w:rsid w:val="003C0B4F"/>
    <w:rsid w:val="003D2D3D"/>
    <w:rsid w:val="003D4297"/>
    <w:rsid w:val="003D4BCA"/>
    <w:rsid w:val="003F0BFA"/>
    <w:rsid w:val="003F4C4A"/>
    <w:rsid w:val="003F7D2F"/>
    <w:rsid w:val="00401D0A"/>
    <w:rsid w:val="004040AC"/>
    <w:rsid w:val="004056D9"/>
    <w:rsid w:val="00405B86"/>
    <w:rsid w:val="00417913"/>
    <w:rsid w:val="00422A66"/>
    <w:rsid w:val="00422CB4"/>
    <w:rsid w:val="00430B9D"/>
    <w:rsid w:val="0044541C"/>
    <w:rsid w:val="00447A73"/>
    <w:rsid w:val="00450F3C"/>
    <w:rsid w:val="004566C7"/>
    <w:rsid w:val="00466224"/>
    <w:rsid w:val="00471A90"/>
    <w:rsid w:val="004750CD"/>
    <w:rsid w:val="0047689F"/>
    <w:rsid w:val="0047693E"/>
    <w:rsid w:val="004820C4"/>
    <w:rsid w:val="004A2A40"/>
    <w:rsid w:val="004A49F4"/>
    <w:rsid w:val="004B1FC3"/>
    <w:rsid w:val="004B3F1C"/>
    <w:rsid w:val="004B5863"/>
    <w:rsid w:val="004B7453"/>
    <w:rsid w:val="004B7FD4"/>
    <w:rsid w:val="004C085B"/>
    <w:rsid w:val="004C7210"/>
    <w:rsid w:val="004D0209"/>
    <w:rsid w:val="004D395A"/>
    <w:rsid w:val="004D52BC"/>
    <w:rsid w:val="004D588A"/>
    <w:rsid w:val="004F448E"/>
    <w:rsid w:val="00502431"/>
    <w:rsid w:val="005043C4"/>
    <w:rsid w:val="00504672"/>
    <w:rsid w:val="005079EB"/>
    <w:rsid w:val="00513F10"/>
    <w:rsid w:val="00520071"/>
    <w:rsid w:val="00527F9B"/>
    <w:rsid w:val="00565BC8"/>
    <w:rsid w:val="00566330"/>
    <w:rsid w:val="005713EF"/>
    <w:rsid w:val="005830FD"/>
    <w:rsid w:val="00586988"/>
    <w:rsid w:val="00586F62"/>
    <w:rsid w:val="00596C12"/>
    <w:rsid w:val="00597AB9"/>
    <w:rsid w:val="00597DC2"/>
    <w:rsid w:val="005A2E4F"/>
    <w:rsid w:val="005B47EF"/>
    <w:rsid w:val="005B4BAE"/>
    <w:rsid w:val="005C1EAD"/>
    <w:rsid w:val="005C320D"/>
    <w:rsid w:val="005C6610"/>
    <w:rsid w:val="005C751C"/>
    <w:rsid w:val="005C7FCB"/>
    <w:rsid w:val="005D61ED"/>
    <w:rsid w:val="005E64B3"/>
    <w:rsid w:val="00605805"/>
    <w:rsid w:val="0061635E"/>
    <w:rsid w:val="006237D3"/>
    <w:rsid w:val="0063067D"/>
    <w:rsid w:val="00630DFD"/>
    <w:rsid w:val="00631B9E"/>
    <w:rsid w:val="00633981"/>
    <w:rsid w:val="00634841"/>
    <w:rsid w:val="00643810"/>
    <w:rsid w:val="006451C5"/>
    <w:rsid w:val="006516A4"/>
    <w:rsid w:val="00653EE6"/>
    <w:rsid w:val="006605B8"/>
    <w:rsid w:val="00671A0C"/>
    <w:rsid w:val="0068485F"/>
    <w:rsid w:val="00692403"/>
    <w:rsid w:val="006943C4"/>
    <w:rsid w:val="006A1339"/>
    <w:rsid w:val="006A1642"/>
    <w:rsid w:val="006B0769"/>
    <w:rsid w:val="006B630A"/>
    <w:rsid w:val="006B67E4"/>
    <w:rsid w:val="006B790B"/>
    <w:rsid w:val="006C43C3"/>
    <w:rsid w:val="006D28B9"/>
    <w:rsid w:val="006D5461"/>
    <w:rsid w:val="006D7583"/>
    <w:rsid w:val="006D769D"/>
    <w:rsid w:val="006E1B70"/>
    <w:rsid w:val="006E2E16"/>
    <w:rsid w:val="006F5298"/>
    <w:rsid w:val="007042D0"/>
    <w:rsid w:val="00714F01"/>
    <w:rsid w:val="0071707C"/>
    <w:rsid w:val="0072146F"/>
    <w:rsid w:val="00732BDA"/>
    <w:rsid w:val="0073382B"/>
    <w:rsid w:val="007341B6"/>
    <w:rsid w:val="00735508"/>
    <w:rsid w:val="00737E10"/>
    <w:rsid w:val="0074199E"/>
    <w:rsid w:val="00743227"/>
    <w:rsid w:val="0075353E"/>
    <w:rsid w:val="00753BEC"/>
    <w:rsid w:val="00757F78"/>
    <w:rsid w:val="00775F24"/>
    <w:rsid w:val="00781E38"/>
    <w:rsid w:val="007865AB"/>
    <w:rsid w:val="007B502B"/>
    <w:rsid w:val="007C0E8C"/>
    <w:rsid w:val="007E0E62"/>
    <w:rsid w:val="007E55EF"/>
    <w:rsid w:val="007E7BBC"/>
    <w:rsid w:val="007F3F81"/>
    <w:rsid w:val="007F4863"/>
    <w:rsid w:val="007F5228"/>
    <w:rsid w:val="008162DC"/>
    <w:rsid w:val="008220B1"/>
    <w:rsid w:val="008269EF"/>
    <w:rsid w:val="0084200D"/>
    <w:rsid w:val="00842170"/>
    <w:rsid w:val="00843F9F"/>
    <w:rsid w:val="00852A97"/>
    <w:rsid w:val="00853663"/>
    <w:rsid w:val="00854402"/>
    <w:rsid w:val="00855B76"/>
    <w:rsid w:val="00861964"/>
    <w:rsid w:val="00863229"/>
    <w:rsid w:val="00881588"/>
    <w:rsid w:val="00890BB2"/>
    <w:rsid w:val="008A5CE1"/>
    <w:rsid w:val="008B1DF0"/>
    <w:rsid w:val="008C28B7"/>
    <w:rsid w:val="008C4C5B"/>
    <w:rsid w:val="008D3D8A"/>
    <w:rsid w:val="008E4E0A"/>
    <w:rsid w:val="008F73CF"/>
    <w:rsid w:val="00912DB5"/>
    <w:rsid w:val="00916780"/>
    <w:rsid w:val="00917248"/>
    <w:rsid w:val="009210D0"/>
    <w:rsid w:val="009243E5"/>
    <w:rsid w:val="0093283E"/>
    <w:rsid w:val="00935357"/>
    <w:rsid w:val="00944DC8"/>
    <w:rsid w:val="009474C4"/>
    <w:rsid w:val="00951665"/>
    <w:rsid w:val="0095515B"/>
    <w:rsid w:val="009563B9"/>
    <w:rsid w:val="00965556"/>
    <w:rsid w:val="009734DC"/>
    <w:rsid w:val="0097757A"/>
    <w:rsid w:val="00981E20"/>
    <w:rsid w:val="00986A74"/>
    <w:rsid w:val="00993BB2"/>
    <w:rsid w:val="0099509D"/>
    <w:rsid w:val="009A306F"/>
    <w:rsid w:val="009B15B8"/>
    <w:rsid w:val="009B2561"/>
    <w:rsid w:val="009B5260"/>
    <w:rsid w:val="009B7092"/>
    <w:rsid w:val="009C01FD"/>
    <w:rsid w:val="009C31B4"/>
    <w:rsid w:val="009C45C5"/>
    <w:rsid w:val="009C7911"/>
    <w:rsid w:val="009D27ED"/>
    <w:rsid w:val="009E3F00"/>
    <w:rsid w:val="009E46C7"/>
    <w:rsid w:val="009E5BF0"/>
    <w:rsid w:val="009F204D"/>
    <w:rsid w:val="009F5F3B"/>
    <w:rsid w:val="00A0140A"/>
    <w:rsid w:val="00A032A5"/>
    <w:rsid w:val="00A15B72"/>
    <w:rsid w:val="00A16237"/>
    <w:rsid w:val="00A226EC"/>
    <w:rsid w:val="00A22C57"/>
    <w:rsid w:val="00A25198"/>
    <w:rsid w:val="00A30776"/>
    <w:rsid w:val="00A553DB"/>
    <w:rsid w:val="00A55D52"/>
    <w:rsid w:val="00A56BC2"/>
    <w:rsid w:val="00A64BAD"/>
    <w:rsid w:val="00A7154D"/>
    <w:rsid w:val="00A87F59"/>
    <w:rsid w:val="00A92EBC"/>
    <w:rsid w:val="00AA3F5C"/>
    <w:rsid w:val="00AB58F4"/>
    <w:rsid w:val="00AC0302"/>
    <w:rsid w:val="00AC627A"/>
    <w:rsid w:val="00AC675A"/>
    <w:rsid w:val="00AD3ED4"/>
    <w:rsid w:val="00AE36B0"/>
    <w:rsid w:val="00AE566B"/>
    <w:rsid w:val="00AF7014"/>
    <w:rsid w:val="00B02262"/>
    <w:rsid w:val="00B046A6"/>
    <w:rsid w:val="00B10F84"/>
    <w:rsid w:val="00B11D35"/>
    <w:rsid w:val="00B25636"/>
    <w:rsid w:val="00B36371"/>
    <w:rsid w:val="00B4187C"/>
    <w:rsid w:val="00B61020"/>
    <w:rsid w:val="00B77C8B"/>
    <w:rsid w:val="00B840FD"/>
    <w:rsid w:val="00B8751A"/>
    <w:rsid w:val="00B941E4"/>
    <w:rsid w:val="00BA0BA5"/>
    <w:rsid w:val="00BD1375"/>
    <w:rsid w:val="00BE0023"/>
    <w:rsid w:val="00BF5E4B"/>
    <w:rsid w:val="00BF635E"/>
    <w:rsid w:val="00C0357C"/>
    <w:rsid w:val="00C111DB"/>
    <w:rsid w:val="00C15F2B"/>
    <w:rsid w:val="00C16F87"/>
    <w:rsid w:val="00C22880"/>
    <w:rsid w:val="00C2348F"/>
    <w:rsid w:val="00C33454"/>
    <w:rsid w:val="00C33B17"/>
    <w:rsid w:val="00C3497C"/>
    <w:rsid w:val="00C40E44"/>
    <w:rsid w:val="00C42BA9"/>
    <w:rsid w:val="00C53476"/>
    <w:rsid w:val="00C627E3"/>
    <w:rsid w:val="00C714F5"/>
    <w:rsid w:val="00C74764"/>
    <w:rsid w:val="00C7507E"/>
    <w:rsid w:val="00C75744"/>
    <w:rsid w:val="00C820F6"/>
    <w:rsid w:val="00C827B1"/>
    <w:rsid w:val="00C912AF"/>
    <w:rsid w:val="00CA6B81"/>
    <w:rsid w:val="00CB662A"/>
    <w:rsid w:val="00CC08E2"/>
    <w:rsid w:val="00CC7728"/>
    <w:rsid w:val="00CD0924"/>
    <w:rsid w:val="00CD7CDD"/>
    <w:rsid w:val="00CF1F71"/>
    <w:rsid w:val="00D006FC"/>
    <w:rsid w:val="00D05358"/>
    <w:rsid w:val="00D11A6D"/>
    <w:rsid w:val="00D13178"/>
    <w:rsid w:val="00D14E48"/>
    <w:rsid w:val="00D17D4A"/>
    <w:rsid w:val="00D213B4"/>
    <w:rsid w:val="00D22A01"/>
    <w:rsid w:val="00D24799"/>
    <w:rsid w:val="00D31861"/>
    <w:rsid w:val="00D328F1"/>
    <w:rsid w:val="00D36AAC"/>
    <w:rsid w:val="00D444A7"/>
    <w:rsid w:val="00D45444"/>
    <w:rsid w:val="00D5101C"/>
    <w:rsid w:val="00D542E3"/>
    <w:rsid w:val="00D628AF"/>
    <w:rsid w:val="00D72068"/>
    <w:rsid w:val="00D75675"/>
    <w:rsid w:val="00D7717C"/>
    <w:rsid w:val="00D85E5E"/>
    <w:rsid w:val="00D87DEA"/>
    <w:rsid w:val="00D92C74"/>
    <w:rsid w:val="00DB21D8"/>
    <w:rsid w:val="00DB27B7"/>
    <w:rsid w:val="00DB2B6A"/>
    <w:rsid w:val="00DB3A93"/>
    <w:rsid w:val="00DC0656"/>
    <w:rsid w:val="00DC22EE"/>
    <w:rsid w:val="00DC5478"/>
    <w:rsid w:val="00DD11F8"/>
    <w:rsid w:val="00DD2465"/>
    <w:rsid w:val="00DF2327"/>
    <w:rsid w:val="00DF49E6"/>
    <w:rsid w:val="00E00613"/>
    <w:rsid w:val="00E04D62"/>
    <w:rsid w:val="00E065E7"/>
    <w:rsid w:val="00E06992"/>
    <w:rsid w:val="00E22C89"/>
    <w:rsid w:val="00E24CE4"/>
    <w:rsid w:val="00E35956"/>
    <w:rsid w:val="00E45A71"/>
    <w:rsid w:val="00E56D4C"/>
    <w:rsid w:val="00E6263A"/>
    <w:rsid w:val="00E6323D"/>
    <w:rsid w:val="00E648CC"/>
    <w:rsid w:val="00E65F77"/>
    <w:rsid w:val="00E802F9"/>
    <w:rsid w:val="00E84C52"/>
    <w:rsid w:val="00E91E7C"/>
    <w:rsid w:val="00E935B5"/>
    <w:rsid w:val="00E944CB"/>
    <w:rsid w:val="00EA1FBB"/>
    <w:rsid w:val="00EA6B15"/>
    <w:rsid w:val="00EB697B"/>
    <w:rsid w:val="00EC1D53"/>
    <w:rsid w:val="00EC208E"/>
    <w:rsid w:val="00EC2C18"/>
    <w:rsid w:val="00ED0C51"/>
    <w:rsid w:val="00ED134C"/>
    <w:rsid w:val="00EE2793"/>
    <w:rsid w:val="00EF3215"/>
    <w:rsid w:val="00EF4B7B"/>
    <w:rsid w:val="00F01208"/>
    <w:rsid w:val="00F03CC8"/>
    <w:rsid w:val="00F160F6"/>
    <w:rsid w:val="00F21526"/>
    <w:rsid w:val="00F305BE"/>
    <w:rsid w:val="00F40867"/>
    <w:rsid w:val="00F512D0"/>
    <w:rsid w:val="00F53B4F"/>
    <w:rsid w:val="00F61EBE"/>
    <w:rsid w:val="00F628C1"/>
    <w:rsid w:val="00F860F4"/>
    <w:rsid w:val="00F87512"/>
    <w:rsid w:val="00FA42AD"/>
    <w:rsid w:val="00FB1537"/>
    <w:rsid w:val="00FB3323"/>
    <w:rsid w:val="00FC0217"/>
    <w:rsid w:val="00FC6B03"/>
    <w:rsid w:val="00FC7530"/>
    <w:rsid w:val="00FD52DD"/>
    <w:rsid w:val="00FE640C"/>
    <w:rsid w:val="00FF0993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3F42"/>
  <w15:docId w15:val="{B49ED5F9-9381-4ECA-94FC-6F34F66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5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admin@man.pozna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kornik@man.poznan.pl" TargetMode="External"/><Relationship Id="rId12" Type="http://schemas.openxmlformats.org/officeDocument/2006/relationships/hyperlink" Target="mailto:iod.idpan@man.pozna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od.idpan@man.pozna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an.poznan.pl/b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B3D9-ACCC-4711-92CD-8C1736B2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2977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Wiesław Płócieniak</cp:lastModifiedBy>
  <cp:revision>13</cp:revision>
  <cp:lastPrinted>2019-01-07T12:29:00Z</cp:lastPrinted>
  <dcterms:created xsi:type="dcterms:W3CDTF">2021-02-11T12:10:00Z</dcterms:created>
  <dcterms:modified xsi:type="dcterms:W3CDTF">2021-02-11T12:59:00Z</dcterms:modified>
</cp:coreProperties>
</file>