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055F1E" w:rsidP="00055F1E">
      <w:pPr>
        <w:rPr>
          <w:sz w:val="44"/>
        </w:rPr>
      </w:pPr>
      <w:r>
        <w:rPr>
          <w:sz w:val="44"/>
        </w:rPr>
        <w:t xml:space="preserve">        </w:t>
      </w:r>
      <w:r w:rsidR="00FF5DDE">
        <w:rPr>
          <w:sz w:val="44"/>
        </w:rPr>
        <w:t xml:space="preserve"> </w:t>
      </w:r>
      <w:r w:rsidR="00DB2B6A" w:rsidRPr="00B858E7">
        <w:rPr>
          <w:sz w:val="44"/>
        </w:rPr>
        <w:t>INSTYTUT DENDROLOGII</w:t>
      </w:r>
    </w:p>
    <w:p w:rsidR="00055F1E" w:rsidRDefault="00FF5DDE" w:rsidP="00055F1E">
      <w:pPr>
        <w:ind w:start="35.40pt" w:firstLine="35.40pt"/>
        <w:rPr>
          <w:sz w:val="28"/>
        </w:rPr>
      </w:pPr>
      <w:r>
        <w:rPr>
          <w:sz w:val="44"/>
        </w:rPr>
        <w:t xml:space="preserve"> </w:t>
      </w:r>
      <w:r w:rsidR="00055F1E" w:rsidRPr="00055F1E">
        <w:rPr>
          <w:sz w:val="44"/>
        </w:rPr>
        <w:t>POLSK</w:t>
      </w:r>
      <w:r w:rsidR="00055F1E">
        <w:rPr>
          <w:sz w:val="44"/>
        </w:rPr>
        <w:t>IEJ</w:t>
      </w:r>
      <w:r w:rsidR="00055F1E" w:rsidRPr="00055F1E">
        <w:rPr>
          <w:sz w:val="44"/>
        </w:rPr>
        <w:t xml:space="preserve"> AKADEMI</w:t>
      </w:r>
      <w:r w:rsidR="00055F1E">
        <w:rPr>
          <w:sz w:val="44"/>
        </w:rPr>
        <w:t>I</w:t>
      </w:r>
      <w:r w:rsidR="00055F1E" w:rsidRPr="00055F1E">
        <w:rPr>
          <w:sz w:val="44"/>
        </w:rPr>
        <w:t xml:space="preserve"> NAUK</w:t>
      </w:r>
    </w:p>
    <w:p w:rsidR="00DB2B6A" w:rsidRPr="00B858E7" w:rsidRDefault="00055F1E" w:rsidP="00DB2B6A">
      <w:pPr>
        <w:rPr>
          <w:sz w:val="28"/>
        </w:rPr>
      </w:pPr>
      <w:r>
        <w:rPr>
          <w:sz w:val="28"/>
        </w:rPr>
        <w:t xml:space="preserve">                         </w:t>
      </w:r>
      <w:r w:rsidR="00DB2B6A"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</w:t>
      </w:r>
      <w:r w:rsidR="00055F1E">
        <w:rPr>
          <w:sz w:val="28"/>
        </w:rPr>
        <w:t xml:space="preserve">         </w:t>
      </w:r>
      <w:r w:rsidRPr="00E609FC">
        <w:rPr>
          <w:sz w:val="28"/>
        </w:rPr>
        <w:t xml:space="preserve">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055F1E">
        <w:rPr>
          <w:bCs/>
          <w:sz w:val="24"/>
          <w:szCs w:val="24"/>
        </w:rPr>
        <w:t xml:space="preserve">olskiej Akademii </w:t>
      </w:r>
      <w:r w:rsidR="008A5CE1" w:rsidRPr="002D5BE9">
        <w:rPr>
          <w:bCs/>
          <w:sz w:val="24"/>
          <w:szCs w:val="24"/>
        </w:rPr>
        <w:t>N</w:t>
      </w:r>
      <w:r w:rsidR="00055F1E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</w:t>
      </w:r>
      <w:r w:rsidR="008A5CE1" w:rsidRPr="008A5CE1">
        <w:rPr>
          <w:bCs/>
          <w:sz w:val="24"/>
          <w:szCs w:val="24"/>
        </w:rPr>
        <w:t>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FF5DDE">
        <w:rPr>
          <w:sz w:val="24"/>
          <w:szCs w:val="24"/>
        </w:rPr>
        <w:t>odczynników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DC5947" w:rsidRPr="00FF5DDE" w:rsidRDefault="00FF5DDE" w:rsidP="00DC5947">
      <w:pPr>
        <w:jc w:val="both"/>
        <w:rPr>
          <w:rFonts w:eastAsia="Calibri"/>
          <w:b/>
          <w:sz w:val="24"/>
          <w:szCs w:val="24"/>
          <w:lang w:eastAsia="en-US"/>
        </w:rPr>
      </w:pPr>
      <w:r w:rsidRPr="00FF5DDE">
        <w:rPr>
          <w:rFonts w:eastAsia="Calibri"/>
          <w:b/>
          <w:sz w:val="24"/>
          <w:szCs w:val="24"/>
          <w:lang w:eastAsia="en-US"/>
        </w:rPr>
        <w:t>Zadanie 1:</w:t>
      </w:r>
    </w:p>
    <w:p w:rsidR="00FF5DDE" w:rsidRDefault="00FF5DDE" w:rsidP="00DC5947">
      <w:pPr>
        <w:jc w:val="both"/>
        <w:rPr>
          <w:rFonts w:eastAsia="Calibri"/>
          <w:sz w:val="24"/>
          <w:szCs w:val="24"/>
          <w:lang w:eastAsia="en-US"/>
        </w:rPr>
      </w:pPr>
    </w:p>
    <w:p w:rsidR="00FF5DDE" w:rsidRDefault="00FF5DDE" w:rsidP="00DC5947">
      <w:pPr>
        <w:jc w:val="both"/>
        <w:rPr>
          <w:rFonts w:eastAsia="Calibri"/>
          <w:sz w:val="24"/>
          <w:szCs w:val="24"/>
          <w:lang w:eastAsia="en-US"/>
        </w:rPr>
      </w:pPr>
      <w:r w:rsidRPr="00FF5DDE">
        <w:rPr>
          <w:rFonts w:eastAsia="Calibri"/>
          <w:sz w:val="24"/>
          <w:szCs w:val="24"/>
          <w:lang w:eastAsia="en-US"/>
        </w:rPr>
        <w:t>POP7</w:t>
      </w:r>
      <w:r>
        <w:rPr>
          <w:rFonts w:eastAsia="Calibri"/>
          <w:sz w:val="24"/>
          <w:szCs w:val="24"/>
          <w:lang w:eastAsia="en-US"/>
        </w:rPr>
        <w:t xml:space="preserve"> BOTTLES BOX of 5 (</w:t>
      </w:r>
      <w:r w:rsidRPr="00FF5DDE">
        <w:rPr>
          <w:rFonts w:eastAsia="Calibri"/>
          <w:sz w:val="24"/>
          <w:szCs w:val="24"/>
          <w:lang w:eastAsia="en-US"/>
        </w:rPr>
        <w:t>nr kat. 4335615</w:t>
      </w:r>
      <w:r>
        <w:rPr>
          <w:rFonts w:eastAsia="Calibri"/>
          <w:sz w:val="24"/>
          <w:szCs w:val="24"/>
          <w:lang w:eastAsia="en-US"/>
        </w:rPr>
        <w:t>)</w:t>
      </w:r>
      <w:r w:rsidRPr="00FF5D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– 1 opakowanie</w:t>
      </w:r>
    </w:p>
    <w:p w:rsidR="00FF5DDE" w:rsidRDefault="00FF5DDE" w:rsidP="00DC5947">
      <w:pPr>
        <w:jc w:val="both"/>
        <w:rPr>
          <w:rFonts w:eastAsia="Calibri"/>
          <w:sz w:val="24"/>
          <w:szCs w:val="24"/>
          <w:lang w:eastAsia="en-US"/>
        </w:rPr>
      </w:pPr>
    </w:p>
    <w:p w:rsidR="00FF5DDE" w:rsidRDefault="00FF5DDE" w:rsidP="00DC594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Zadanie 2:</w:t>
      </w:r>
    </w:p>
    <w:p w:rsidR="00FF5DDE" w:rsidRDefault="00FF5DDE" w:rsidP="00DC594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F5DDE" w:rsidRDefault="00FF5DDE" w:rsidP="00DC5947">
      <w:pPr>
        <w:jc w:val="both"/>
        <w:rPr>
          <w:rFonts w:eastAsia="Calibri"/>
          <w:sz w:val="24"/>
          <w:szCs w:val="24"/>
          <w:lang w:eastAsia="en-US"/>
        </w:rPr>
      </w:pPr>
      <w:r w:rsidRPr="00FF5DDE">
        <w:rPr>
          <w:rFonts w:eastAsia="Calibri"/>
          <w:sz w:val="24"/>
          <w:szCs w:val="24"/>
          <w:lang w:eastAsia="en-US"/>
        </w:rPr>
        <w:t>BDT V3.1 RR-1000 &amp; SEQ BUFFER EA (nr kat. 4337456) – 2 opakowania</w:t>
      </w:r>
    </w:p>
    <w:p w:rsidR="00FF5DDE" w:rsidRPr="00FF5DDE" w:rsidRDefault="00FF5DDE" w:rsidP="00DC5947">
      <w:pPr>
        <w:jc w:val="both"/>
        <w:rPr>
          <w:rFonts w:eastAsia="Calibri"/>
          <w:sz w:val="24"/>
          <w:szCs w:val="24"/>
          <w:lang w:eastAsia="en-US"/>
        </w:rPr>
      </w:pPr>
    </w:p>
    <w:p w:rsidR="00A33FB1" w:rsidRPr="008E515D" w:rsidRDefault="00A33FB1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BA1260">
        <w:rPr>
          <w:sz w:val="24"/>
          <w:szCs w:val="24"/>
        </w:rPr>
        <w:t>1</w:t>
      </w:r>
      <w:r w:rsidR="00DC5947">
        <w:rPr>
          <w:sz w:val="24"/>
          <w:szCs w:val="24"/>
        </w:rPr>
        <w:t>1</w:t>
      </w:r>
      <w:r w:rsidRPr="0038330F">
        <w:rPr>
          <w:sz w:val="24"/>
          <w:szCs w:val="24"/>
        </w:rPr>
        <w:t xml:space="preserve"> </w:t>
      </w:r>
      <w:r w:rsidR="00DC5947">
        <w:rPr>
          <w:sz w:val="24"/>
          <w:szCs w:val="24"/>
        </w:rPr>
        <w:t>grudnia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FF5DDE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FF5DDE">
        <w:rPr>
          <w:sz w:val="24"/>
          <w:szCs w:val="24"/>
        </w:rPr>
        <w:t>. 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FF5DDE">
        <w:t>odczynników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DC5947">
        <w:t>6</w:t>
      </w:r>
      <w:r w:rsidR="00FF5DDE">
        <w:t>4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FF5DDE">
        <w:t>30</w:t>
      </w:r>
      <w:r w:rsidR="006509C5">
        <w:t xml:space="preserve"> </w:t>
      </w:r>
      <w:r w:rsidR="00DC5947">
        <w:t xml:space="preserve">listopada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0F537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2</w:t>
      </w:r>
      <w:r w:rsidR="00FF5DDE">
        <w:rPr>
          <w:sz w:val="24"/>
          <w:szCs w:val="24"/>
        </w:rPr>
        <w:t>7</w:t>
      </w:r>
      <w:r w:rsidR="00276143">
        <w:rPr>
          <w:sz w:val="24"/>
          <w:szCs w:val="24"/>
        </w:rPr>
        <w:t xml:space="preserve"> </w:t>
      </w:r>
      <w:r w:rsidR="00DC5947">
        <w:rPr>
          <w:sz w:val="24"/>
          <w:szCs w:val="24"/>
        </w:rPr>
        <w:t>listopada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0F5375" w:rsidRDefault="003A6DE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2419FA" w:rsidRPr="002419FA" w:rsidRDefault="002419FA" w:rsidP="002419FA">
      <w:pPr>
        <w:ind w:start="212.40pt" w:firstLine="35.40pt"/>
        <w:jc w:val="center"/>
        <w:rPr>
          <w:sz w:val="24"/>
          <w:szCs w:val="24"/>
        </w:rPr>
      </w:pPr>
      <w:r w:rsidRPr="002419FA">
        <w:rPr>
          <w:sz w:val="24"/>
          <w:szCs w:val="24"/>
        </w:rPr>
        <w:t>Dyrektor Instytutu</w:t>
      </w:r>
    </w:p>
    <w:p w:rsidR="002419FA" w:rsidRPr="002419FA" w:rsidRDefault="002419FA" w:rsidP="00241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419FA">
        <w:rPr>
          <w:sz w:val="24"/>
          <w:szCs w:val="24"/>
        </w:rPr>
        <w:t>prof. dr hab. Jacek  Oleksyn</w:t>
      </w: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D85253" w:rsidRPr="00734C90" w:rsidRDefault="002171C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0F5375">
      <w:pPr>
        <w:spacing w:line="13.80pt" w:lineRule="auto"/>
        <w:jc w:val="both"/>
      </w:pPr>
      <w:r w:rsidRPr="00ED23F1">
        <w:t>Nr 3 wzór oświadczenia</w:t>
      </w:r>
      <w:r w:rsidR="00060156">
        <w:t xml:space="preserve">  </w:t>
      </w:r>
      <w:r w:rsidR="000F5375">
        <w:t xml:space="preserve">                            </w:t>
      </w:r>
      <w:r w:rsidR="000F5375">
        <w:tab/>
      </w:r>
      <w:r w:rsidR="000F5375">
        <w:tab/>
      </w:r>
      <w:r w:rsidR="000F5375">
        <w:tab/>
      </w:r>
    </w:p>
    <w:p w:rsidR="006041E8" w:rsidRPr="005D4F47" w:rsidRDefault="006041E8" w:rsidP="005D4F47">
      <w:pPr>
        <w:spacing w:line="13.80pt" w:lineRule="auto"/>
        <w:jc w:val="both"/>
      </w:pPr>
    </w:p>
    <w:p w:rsidR="00FF5DDE" w:rsidRDefault="00FF5DDE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0F5375">
        <w:t>2</w:t>
      </w:r>
      <w:r w:rsidR="00FF5DDE">
        <w:t>7</w:t>
      </w:r>
      <w:r w:rsidRPr="00ED23F1">
        <w:t>.</w:t>
      </w:r>
      <w:r w:rsidR="000F5375">
        <w:t>1</w:t>
      </w:r>
      <w:r w:rsidR="00DC5947">
        <w:t>1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C9548D">
        <w:rPr>
          <w:sz w:val="24"/>
          <w:szCs w:val="24"/>
        </w:rPr>
        <w:t xml:space="preserve">pipet </w:t>
      </w:r>
      <w:r w:rsidR="00DC5947">
        <w:rPr>
          <w:sz w:val="24"/>
          <w:szCs w:val="24"/>
        </w:rPr>
        <w:t>automatycznych</w:t>
      </w:r>
      <w:r w:rsidR="00C9548D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0F5375" w:rsidRDefault="000F5375" w:rsidP="0038330F">
      <w:pPr>
        <w:jc w:val="both"/>
        <w:rPr>
          <w:sz w:val="24"/>
          <w:szCs w:val="24"/>
        </w:rPr>
      </w:pPr>
    </w:p>
    <w:p w:rsidR="000F5375" w:rsidRDefault="000F5375" w:rsidP="0038330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na dostawę: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FF5DDE" w:rsidRDefault="00FF5DDE" w:rsidP="00FF5DDE">
      <w:pPr>
        <w:spacing w:after="8pt" w:line="12.95pt" w:lineRule="auto"/>
        <w:rPr>
          <w:sz w:val="24"/>
          <w:szCs w:val="24"/>
        </w:rPr>
      </w:pPr>
    </w:p>
    <w:p w:rsidR="00FF5DDE" w:rsidRPr="00FF5DDE" w:rsidRDefault="00FF5DDE" w:rsidP="00FF5DDE">
      <w:pPr>
        <w:spacing w:after="8pt" w:line="12.95pt" w:lineRule="auto"/>
        <w:rPr>
          <w:b/>
          <w:sz w:val="24"/>
          <w:szCs w:val="24"/>
        </w:rPr>
      </w:pPr>
      <w:r w:rsidRPr="00FF5DDE">
        <w:rPr>
          <w:b/>
          <w:sz w:val="24"/>
          <w:szCs w:val="24"/>
        </w:rPr>
        <w:t>Dla Zadania 1:</w:t>
      </w:r>
    </w:p>
    <w:p w:rsidR="00FF5DDE" w:rsidRDefault="00FF5DDE" w:rsidP="00FF5DDE">
      <w:pPr>
        <w:spacing w:after="8pt" w:line="12.95pt" w:lineRule="auto"/>
        <w:rPr>
          <w:sz w:val="24"/>
          <w:szCs w:val="24"/>
        </w:rPr>
      </w:pPr>
      <w:r w:rsidRPr="00FF5DDE">
        <w:rPr>
          <w:sz w:val="24"/>
          <w:szCs w:val="24"/>
        </w:rPr>
        <w:t>POP7 BOTTLES BOX of 5 (nr kat. 4335615) – 1 opakowanie</w:t>
      </w:r>
    </w:p>
    <w:p w:rsidR="00FF5DDE" w:rsidRPr="00FF5DDE" w:rsidRDefault="00FF5DDE" w:rsidP="00FF5DDE">
      <w:pPr>
        <w:spacing w:after="8pt" w:line="12.95pt" w:lineRule="auto"/>
        <w:rPr>
          <w:sz w:val="24"/>
          <w:szCs w:val="24"/>
        </w:rPr>
      </w:pPr>
    </w:p>
    <w:p w:rsidR="00DC5947" w:rsidRPr="00DC5947" w:rsidRDefault="00DC5947" w:rsidP="00DC5947">
      <w:pPr>
        <w:spacing w:after="8pt" w:line="12.95pt" w:lineRule="auto"/>
        <w:rPr>
          <w:sz w:val="24"/>
          <w:szCs w:val="24"/>
        </w:rPr>
      </w:pPr>
      <w:r w:rsidRPr="00DC5947">
        <w:rPr>
          <w:sz w:val="24"/>
          <w:szCs w:val="24"/>
        </w:rPr>
        <w:t>………………………zł netto tj. ……………………………….…. zł. brutto</w:t>
      </w:r>
    </w:p>
    <w:p w:rsidR="00FF5DDE" w:rsidRPr="00FF5DDE" w:rsidRDefault="00FF5DDE" w:rsidP="00FF5DDE">
      <w:pPr>
        <w:spacing w:after="8pt" w:line="12.95pt" w:lineRule="auto"/>
        <w:rPr>
          <w:sz w:val="24"/>
          <w:szCs w:val="24"/>
        </w:rPr>
      </w:pPr>
    </w:p>
    <w:p w:rsidR="00FF5DDE" w:rsidRPr="00FF5DDE" w:rsidRDefault="00FF5DDE" w:rsidP="00FF5DDE">
      <w:pPr>
        <w:spacing w:after="8pt" w:line="12.95pt" w:lineRule="auto"/>
        <w:rPr>
          <w:b/>
          <w:sz w:val="24"/>
          <w:szCs w:val="24"/>
        </w:rPr>
      </w:pPr>
      <w:r w:rsidRPr="00FF5DDE">
        <w:rPr>
          <w:b/>
          <w:sz w:val="24"/>
          <w:szCs w:val="24"/>
        </w:rPr>
        <w:t xml:space="preserve">Dla </w:t>
      </w:r>
      <w:r w:rsidRPr="00FF5DDE">
        <w:rPr>
          <w:b/>
          <w:sz w:val="24"/>
          <w:szCs w:val="24"/>
        </w:rPr>
        <w:t>Zadani</w:t>
      </w:r>
      <w:r w:rsidRPr="00FF5DDE">
        <w:rPr>
          <w:b/>
          <w:sz w:val="24"/>
          <w:szCs w:val="24"/>
        </w:rPr>
        <w:t>a 2:</w:t>
      </w:r>
    </w:p>
    <w:p w:rsidR="00FF5DDE" w:rsidRDefault="00FF5DDE" w:rsidP="00FF5DDE">
      <w:pPr>
        <w:spacing w:after="8pt" w:line="12.95pt" w:lineRule="auto"/>
        <w:rPr>
          <w:sz w:val="24"/>
          <w:szCs w:val="24"/>
        </w:rPr>
      </w:pPr>
      <w:r w:rsidRPr="00FF5DDE">
        <w:rPr>
          <w:sz w:val="24"/>
          <w:szCs w:val="24"/>
        </w:rPr>
        <w:t xml:space="preserve">BDT V3.1 RR-1000 &amp; SEQ BUFFER EA (nr kat. 4337456) – 2 </w:t>
      </w:r>
      <w:r>
        <w:rPr>
          <w:sz w:val="24"/>
          <w:szCs w:val="24"/>
        </w:rPr>
        <w:t>o</w:t>
      </w:r>
      <w:r w:rsidRPr="00FF5DDE">
        <w:rPr>
          <w:sz w:val="24"/>
          <w:szCs w:val="24"/>
        </w:rPr>
        <w:t>pakowania</w:t>
      </w:r>
      <w:r>
        <w:rPr>
          <w:sz w:val="24"/>
          <w:szCs w:val="24"/>
        </w:rPr>
        <w:t xml:space="preserve"> </w:t>
      </w:r>
    </w:p>
    <w:p w:rsidR="00FF5DDE" w:rsidRDefault="00FF5DDE" w:rsidP="00FF5DDE">
      <w:pPr>
        <w:spacing w:after="8pt" w:line="12.95pt" w:lineRule="auto"/>
        <w:rPr>
          <w:sz w:val="24"/>
          <w:szCs w:val="24"/>
        </w:rPr>
      </w:pPr>
    </w:p>
    <w:p w:rsidR="00DC5947" w:rsidRPr="00DC5947" w:rsidRDefault="00DC5947" w:rsidP="00FF5DDE">
      <w:pPr>
        <w:spacing w:after="8pt" w:line="12.95pt" w:lineRule="auto"/>
        <w:rPr>
          <w:sz w:val="24"/>
          <w:szCs w:val="24"/>
        </w:rPr>
      </w:pPr>
      <w:r w:rsidRPr="00DC5947">
        <w:rPr>
          <w:sz w:val="24"/>
          <w:szCs w:val="24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E20EF5" w:rsidRDefault="00E20EF5" w:rsidP="00DC5947">
      <w:pPr>
        <w:spacing w:after="10pt" w:line="13.80pt" w:lineRule="auto"/>
      </w:pPr>
    </w:p>
    <w:p w:rsidR="00DC5947" w:rsidRDefault="00DC5947" w:rsidP="00DC5947">
      <w:pPr>
        <w:spacing w:after="10pt" w:line="13.80pt" w:lineRule="auto"/>
      </w:pPr>
    </w:p>
    <w:p w:rsidR="00FF5DDE" w:rsidRDefault="00FF5DDE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0F5375">
        <w:t>2</w:t>
      </w:r>
      <w:r w:rsidR="00FF5DDE">
        <w:t>7</w:t>
      </w:r>
      <w:r w:rsidRPr="00ED23F1">
        <w:t>.</w:t>
      </w:r>
      <w:r w:rsidR="000F5375">
        <w:t>1</w:t>
      </w:r>
      <w:r w:rsidR="00BC3E66">
        <w:t>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Default="00734C90" w:rsidP="00BC3E66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Default="00734C90" w:rsidP="00CA2479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BC3E66">
        <w:rPr>
          <w:bCs/>
          <w:spacing w:val="-2"/>
          <w:sz w:val="24"/>
          <w:szCs w:val="24"/>
        </w:rPr>
        <w:t>8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CA2479" w:rsidRDefault="00CA2479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34C90" w:rsidRPr="000F5375" w:rsidRDefault="007A0F0D" w:rsidP="000F5375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0F5375" w:rsidRDefault="000F5375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0F5375">
        <w:t>2</w:t>
      </w:r>
      <w:r w:rsidR="00FF5DDE">
        <w:t>7</w:t>
      </w:r>
      <w:r w:rsidRPr="00ED23F1">
        <w:t>.</w:t>
      </w:r>
      <w:r w:rsidR="000F5375">
        <w:t>1</w:t>
      </w:r>
      <w:r w:rsidR="00BC3E66">
        <w:t>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C3B68" w:rsidRDefault="00CC3B68" w:rsidP="00763603">
      <w:r>
        <w:separator/>
      </w:r>
    </w:p>
  </w:endnote>
  <w:endnote w:type="continuationSeparator" w:id="0">
    <w:p w:rsidR="00CC3B68" w:rsidRDefault="00CC3B68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C3B68" w:rsidRDefault="00CC3B68" w:rsidP="00763603">
      <w:r>
        <w:separator/>
      </w:r>
    </w:p>
  </w:footnote>
  <w:footnote w:type="continuationSeparator" w:id="0">
    <w:p w:rsidR="00CC3B68" w:rsidRDefault="00CC3B68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3190"/>
    <w:rsid w:val="000346DE"/>
    <w:rsid w:val="00034C35"/>
    <w:rsid w:val="00035F23"/>
    <w:rsid w:val="00055F1E"/>
    <w:rsid w:val="00060156"/>
    <w:rsid w:val="000649C2"/>
    <w:rsid w:val="00071169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3590"/>
    <w:rsid w:val="000E43AA"/>
    <w:rsid w:val="000E47FE"/>
    <w:rsid w:val="000E4E0A"/>
    <w:rsid w:val="000F5375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62FC"/>
    <w:rsid w:val="002171CB"/>
    <w:rsid w:val="00223203"/>
    <w:rsid w:val="00230C53"/>
    <w:rsid w:val="00234E8B"/>
    <w:rsid w:val="00236EC5"/>
    <w:rsid w:val="00236F0C"/>
    <w:rsid w:val="00240CDB"/>
    <w:rsid w:val="002419FA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1A4E"/>
    <w:rsid w:val="009C7B91"/>
    <w:rsid w:val="009D27ED"/>
    <w:rsid w:val="009D44A6"/>
    <w:rsid w:val="009E3A7A"/>
    <w:rsid w:val="009F5B42"/>
    <w:rsid w:val="009F62A0"/>
    <w:rsid w:val="00A032A5"/>
    <w:rsid w:val="00A12FFA"/>
    <w:rsid w:val="00A17557"/>
    <w:rsid w:val="00A31288"/>
    <w:rsid w:val="00A3279B"/>
    <w:rsid w:val="00A33972"/>
    <w:rsid w:val="00A33FB1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366C3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1260"/>
    <w:rsid w:val="00BA741E"/>
    <w:rsid w:val="00BA74EA"/>
    <w:rsid w:val="00BB1232"/>
    <w:rsid w:val="00BC35CF"/>
    <w:rsid w:val="00BC3E66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15EA"/>
    <w:rsid w:val="00C42370"/>
    <w:rsid w:val="00C454D1"/>
    <w:rsid w:val="00C521ED"/>
    <w:rsid w:val="00C53476"/>
    <w:rsid w:val="00C55A7D"/>
    <w:rsid w:val="00C670A0"/>
    <w:rsid w:val="00C72E72"/>
    <w:rsid w:val="00C8769A"/>
    <w:rsid w:val="00C9548D"/>
    <w:rsid w:val="00CA2479"/>
    <w:rsid w:val="00CA59CC"/>
    <w:rsid w:val="00CA6B81"/>
    <w:rsid w:val="00CB662A"/>
    <w:rsid w:val="00CC335D"/>
    <w:rsid w:val="00CC3B68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0C56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C5947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D14FDB2-CF49-491C-B2AF-4693B03BA2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6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2017-11-24T07:16:00Z</cp:lastPrinted>
  <dcterms:created xsi:type="dcterms:W3CDTF">2017-11-27T13:35:00Z</dcterms:created>
  <dcterms:modified xsi:type="dcterms:W3CDTF">2017-11-27T13:45:00Z</dcterms:modified>
</cp:coreProperties>
</file>