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20EF5" w:rsidRPr="00E20EF5">
        <w:rPr>
          <w:sz w:val="24"/>
          <w:szCs w:val="24"/>
        </w:rPr>
        <w:t>QIAGEN Multiplex PCR Kit</w:t>
      </w:r>
      <w:r w:rsidR="00E20EF5">
        <w:rPr>
          <w:sz w:val="24"/>
          <w:szCs w:val="24"/>
        </w:rPr>
        <w:t xml:space="preserve"> na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F8637B" w:rsidRDefault="00E20EF5" w:rsidP="006A3A8C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Multiplex PCR Kit</w:t>
      </w:r>
      <w:r>
        <w:rPr>
          <w:rFonts w:eastAsia="Calibri"/>
          <w:sz w:val="24"/>
          <w:szCs w:val="24"/>
          <w:lang w:eastAsia="en-US"/>
        </w:rPr>
        <w:t xml:space="preserve"> na 100 reakcji, nr kat. 206143 – 8 opakowań</w:t>
      </w: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E20EF5">
        <w:rPr>
          <w:sz w:val="24"/>
          <w:szCs w:val="24"/>
        </w:rPr>
        <w:t>11</w:t>
      </w:r>
      <w:r w:rsidRPr="0038330F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sierpnia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723273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</w:t>
      </w:r>
      <w:r w:rsidRPr="008C28B7">
        <w:rPr>
          <w:sz w:val="24"/>
          <w:szCs w:val="24"/>
        </w:rPr>
        <w:lastRenderedPageBreak/>
        <w:t xml:space="preserve">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E20EF5" w:rsidRPr="00E20EF5">
        <w:t>QIAGEN Multiplex PCR Kit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723273">
        <w:t>3</w:t>
      </w:r>
      <w:r w:rsidR="00E20EF5">
        <w:t>4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E20EF5">
        <w:t>26</w:t>
      </w:r>
      <w:r w:rsidR="00F8637B">
        <w:t xml:space="preserve"> </w:t>
      </w:r>
      <w:r w:rsidR="003A6DEB">
        <w:t>lipca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20EF5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E20EF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E20EF5">
        <w:rPr>
          <w:sz w:val="24"/>
          <w:szCs w:val="24"/>
        </w:rPr>
        <w:t>21</w:t>
      </w:r>
      <w:r w:rsidR="0038330F">
        <w:rPr>
          <w:sz w:val="24"/>
          <w:szCs w:val="24"/>
        </w:rPr>
        <w:t xml:space="preserve"> </w:t>
      </w:r>
      <w:r w:rsidR="003A6DEB">
        <w:rPr>
          <w:sz w:val="24"/>
          <w:szCs w:val="24"/>
        </w:rPr>
        <w:t>lipca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D85253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  <w:r w:rsidR="002171CB">
        <w:rPr>
          <w:sz w:val="24"/>
          <w:szCs w:val="24"/>
        </w:rPr>
        <w:t>Zastępca Dyrektora</w:t>
      </w:r>
    </w:p>
    <w:p w:rsidR="002171CB" w:rsidRDefault="002171C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ds. organizacji i rozwoju</w:t>
      </w:r>
    </w:p>
    <w:p w:rsidR="00D85253" w:rsidRPr="00734C90" w:rsidRDefault="002171CB" w:rsidP="00734C9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A59CC">
        <w:rPr>
          <w:sz w:val="24"/>
          <w:szCs w:val="24"/>
        </w:rPr>
        <w:t xml:space="preserve">dr. hab. </w:t>
      </w:r>
      <w:r>
        <w:rPr>
          <w:sz w:val="24"/>
          <w:szCs w:val="24"/>
        </w:rPr>
        <w:t xml:space="preserve">Andrzej M Jagodziński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</w:t>
      </w:r>
      <w:bookmarkStart w:id="0" w:name="_GoBack"/>
      <w:bookmarkEnd w:id="0"/>
      <w:r w:rsidRPr="00ED23F1">
        <w:t xml:space="preserve">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E20EF5">
        <w:t>21</w:t>
      </w:r>
      <w:r w:rsidRPr="00ED23F1">
        <w:t>.0</w:t>
      </w:r>
      <w:r w:rsidR="003A6DEB">
        <w:t>7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E20EF5" w:rsidRPr="00E20EF5">
        <w:rPr>
          <w:sz w:val="24"/>
          <w:szCs w:val="24"/>
        </w:rPr>
        <w:t>QIAGEN Multiplex PCR Kit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E20EF5" w:rsidRPr="00E20EF5">
        <w:rPr>
          <w:sz w:val="24"/>
          <w:szCs w:val="24"/>
        </w:rPr>
        <w:t>QIAGEN Multiplex PCR Kit</w:t>
      </w:r>
      <w:r w:rsidR="00E20EF5">
        <w:rPr>
          <w:sz w:val="24"/>
          <w:szCs w:val="24"/>
        </w:rPr>
        <w:t>, nr kat. 206143 – 8 opakowań</w:t>
      </w:r>
      <w:r>
        <w:rPr>
          <w:sz w:val="24"/>
          <w:szCs w:val="24"/>
        </w:rPr>
        <w:t xml:space="preserve"> za łączną kwotę:</w:t>
      </w: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3A6DEB" w:rsidRDefault="003A6DEB" w:rsidP="003A6DEB"/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BC48E9" w:rsidRDefault="00BC48E9" w:rsidP="007A0F0D">
      <w:pPr>
        <w:jc w:val="right"/>
      </w:pPr>
    </w:p>
    <w:p w:rsidR="00E20EF5" w:rsidRDefault="00E20EF5" w:rsidP="007A0F0D">
      <w:pPr>
        <w:jc w:val="right"/>
      </w:pPr>
    </w:p>
    <w:p w:rsidR="00E20EF5" w:rsidRDefault="00E20EF5" w:rsidP="007A0F0D">
      <w:pPr>
        <w:jc w:val="right"/>
      </w:pPr>
    </w:p>
    <w:p w:rsidR="00E20EF5" w:rsidRDefault="00E20EF5" w:rsidP="007A0F0D">
      <w:pPr>
        <w:jc w:val="right"/>
      </w:pPr>
    </w:p>
    <w:p w:rsidR="00E20EF5" w:rsidRDefault="00E20EF5" w:rsidP="007A0F0D">
      <w:pPr>
        <w:jc w:val="right"/>
      </w:pP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E20EF5">
        <w:t>21</w:t>
      </w:r>
      <w:r w:rsidRPr="00ED23F1">
        <w:t>.</w:t>
      </w:r>
      <w:r>
        <w:t>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Pr="00FD0076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E20EF5">
        <w:t>21</w:t>
      </w:r>
      <w:r w:rsidRPr="00ED23F1">
        <w:t>.0</w:t>
      </w:r>
      <w:r w:rsidR="003A6DEB">
        <w:t>7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CF" w:rsidRDefault="00BC35CF" w:rsidP="00763603">
      <w:r>
        <w:separator/>
      </w:r>
    </w:p>
  </w:endnote>
  <w:endnote w:type="continuationSeparator" w:id="0">
    <w:p w:rsidR="00BC35CF" w:rsidRDefault="00BC35CF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CF" w:rsidRDefault="00BC35CF" w:rsidP="00763603">
      <w:r>
        <w:separator/>
      </w:r>
    </w:p>
  </w:footnote>
  <w:footnote w:type="continuationSeparator" w:id="0">
    <w:p w:rsidR="00BC35CF" w:rsidRDefault="00BC35CF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0EF5"/>
    <w:rsid w:val="00E23B1B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0031-4195-4B86-BCB3-A04F1796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2</cp:revision>
  <cp:lastPrinted>2017-07-21T09:29:00Z</cp:lastPrinted>
  <dcterms:created xsi:type="dcterms:W3CDTF">2017-07-21T09:39:00Z</dcterms:created>
  <dcterms:modified xsi:type="dcterms:W3CDTF">2017-07-21T09:39:00Z</dcterms:modified>
</cp:coreProperties>
</file>