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6BCC" w14:textId="77777777" w:rsidR="00DB2B6A" w:rsidRPr="00DA0417" w:rsidRDefault="00DB2B6A" w:rsidP="00DB2B6A">
      <w:pPr>
        <w:framePr w:hSpace="141" w:wrap="around" w:vAnchor="text" w:hAnchor="page" w:x="412" w:y="1"/>
      </w:pPr>
      <w:r w:rsidRPr="00DA0417">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DA0417" w:rsidRDefault="002863E7" w:rsidP="002863E7">
      <w:pPr>
        <w:ind w:left="2832"/>
        <w:rPr>
          <w:sz w:val="44"/>
        </w:rPr>
      </w:pPr>
      <w:r w:rsidRPr="00DA0417">
        <w:rPr>
          <w:sz w:val="44"/>
        </w:rPr>
        <w:t>INSTYTUT DENDROLOGII</w:t>
      </w:r>
    </w:p>
    <w:p w14:paraId="6A43E0AE" w14:textId="77777777" w:rsidR="00DB2B6A" w:rsidRPr="00DA0417" w:rsidRDefault="002863E7" w:rsidP="002863E7">
      <w:pPr>
        <w:ind w:firstLine="708"/>
        <w:rPr>
          <w:sz w:val="40"/>
          <w:szCs w:val="40"/>
        </w:rPr>
      </w:pPr>
      <w:r w:rsidRPr="00DA0417">
        <w:rPr>
          <w:sz w:val="44"/>
        </w:rPr>
        <w:t xml:space="preserve">      </w:t>
      </w:r>
      <w:r w:rsidRPr="00DA0417">
        <w:rPr>
          <w:sz w:val="40"/>
          <w:szCs w:val="40"/>
        </w:rPr>
        <w:t>POLSKIEJ AKADEMII NAUK</w:t>
      </w:r>
    </w:p>
    <w:p w14:paraId="490F5D16" w14:textId="77777777" w:rsidR="002863E7" w:rsidRPr="00DA0417" w:rsidRDefault="002863E7" w:rsidP="002863E7">
      <w:pPr>
        <w:ind w:firstLine="708"/>
        <w:rPr>
          <w:sz w:val="28"/>
        </w:rPr>
      </w:pPr>
    </w:p>
    <w:p w14:paraId="6D72E1B7" w14:textId="77777777" w:rsidR="00DB2B6A" w:rsidRPr="00DA0417" w:rsidRDefault="00DB2B6A" w:rsidP="00DB2B6A">
      <w:pPr>
        <w:rPr>
          <w:sz w:val="28"/>
        </w:rPr>
      </w:pPr>
      <w:r w:rsidRPr="00DA0417">
        <w:rPr>
          <w:sz w:val="28"/>
        </w:rPr>
        <w:t xml:space="preserve">             62-035 KÓRNIK, ul. Parkowa 5, </w:t>
      </w:r>
    </w:p>
    <w:p w14:paraId="6B4A29AE" w14:textId="77777777" w:rsidR="00DB2B6A" w:rsidRPr="00DA0417" w:rsidRDefault="00DB2B6A" w:rsidP="00DB2B6A">
      <w:pPr>
        <w:rPr>
          <w:sz w:val="28"/>
        </w:rPr>
      </w:pPr>
      <w:r w:rsidRPr="00DA0417">
        <w:rPr>
          <w:sz w:val="28"/>
        </w:rPr>
        <w:t xml:space="preserve">           </w:t>
      </w:r>
      <w:r w:rsidR="002863E7" w:rsidRPr="00DA0417">
        <w:rPr>
          <w:sz w:val="28"/>
        </w:rPr>
        <w:t xml:space="preserve">  </w:t>
      </w:r>
      <w:r w:rsidRPr="00DA0417">
        <w:rPr>
          <w:sz w:val="28"/>
        </w:rPr>
        <w:t>tel. 61-8170-033;  fax. 61-8170-166;</w:t>
      </w:r>
    </w:p>
    <w:p w14:paraId="172DF053" w14:textId="6B22C1EC" w:rsidR="00714F01" w:rsidRPr="00DA0417" w:rsidRDefault="00DB2B6A" w:rsidP="00DB2B6A">
      <w:pPr>
        <w:rPr>
          <w:sz w:val="28"/>
        </w:rPr>
      </w:pPr>
      <w:r w:rsidRPr="00DA0417">
        <w:rPr>
          <w:sz w:val="28"/>
        </w:rPr>
        <w:t xml:space="preserve">   </w:t>
      </w:r>
      <w:r w:rsidR="00F874EE">
        <w:rPr>
          <w:sz w:val="28"/>
        </w:rPr>
        <w:t xml:space="preserve">          www.idpan.poznan.pl</w:t>
      </w:r>
      <w:r w:rsidRPr="00DA0417">
        <w:rPr>
          <w:sz w:val="28"/>
        </w:rPr>
        <w:t xml:space="preserve">   e-mail: </w:t>
      </w:r>
      <w:hyperlink r:id="rId9" w:history="1">
        <w:r w:rsidRPr="00DA0417">
          <w:rPr>
            <w:rStyle w:val="Hipercze"/>
            <w:sz w:val="28"/>
          </w:rPr>
          <w:t>idkornik@man.poznan.pl</w:t>
        </w:r>
      </w:hyperlink>
      <w:r w:rsidRPr="00DA0417">
        <w:rPr>
          <w:sz w:val="28"/>
        </w:rPr>
        <w:t xml:space="preserve">    </w:t>
      </w:r>
    </w:p>
    <w:p w14:paraId="759879A9" w14:textId="77777777" w:rsidR="002863E7" w:rsidRPr="00DA0417" w:rsidRDefault="002863E7" w:rsidP="00DB2B6A">
      <w:pPr>
        <w:rPr>
          <w:sz w:val="28"/>
        </w:rPr>
      </w:pPr>
    </w:p>
    <w:p w14:paraId="544B4196" w14:textId="77777777" w:rsidR="002D0CE3" w:rsidRPr="00DA0417" w:rsidRDefault="002D0CE3" w:rsidP="002863E7">
      <w:pPr>
        <w:jc w:val="center"/>
        <w:rPr>
          <w:b/>
          <w:sz w:val="28"/>
        </w:rPr>
      </w:pPr>
    </w:p>
    <w:p w14:paraId="74796884" w14:textId="77777777" w:rsidR="002D0CE3" w:rsidRPr="00DA0417" w:rsidRDefault="002D0CE3" w:rsidP="002863E7">
      <w:pPr>
        <w:jc w:val="center"/>
        <w:rPr>
          <w:b/>
          <w:sz w:val="28"/>
        </w:rPr>
      </w:pPr>
    </w:p>
    <w:p w14:paraId="75803796" w14:textId="661FFEA8" w:rsidR="00DB2B6A" w:rsidRPr="00777B6C" w:rsidRDefault="00DB2B6A" w:rsidP="002863E7">
      <w:pPr>
        <w:jc w:val="center"/>
        <w:rPr>
          <w:rFonts w:asciiTheme="majorHAnsi" w:hAnsiTheme="majorHAnsi"/>
          <w:b/>
          <w:sz w:val="28"/>
        </w:rPr>
      </w:pPr>
      <w:r w:rsidRPr="00777B6C">
        <w:rPr>
          <w:rFonts w:asciiTheme="majorHAnsi" w:hAnsiTheme="majorHAnsi"/>
          <w:b/>
          <w:sz w:val="28"/>
        </w:rPr>
        <w:t>OGŁOSZENIE</w:t>
      </w:r>
    </w:p>
    <w:p w14:paraId="52E1649C" w14:textId="77777777" w:rsidR="00DB2B6A" w:rsidRPr="00777B6C" w:rsidRDefault="00C33B17" w:rsidP="002863E7">
      <w:pPr>
        <w:ind w:left="360"/>
        <w:jc w:val="center"/>
        <w:rPr>
          <w:rFonts w:asciiTheme="majorHAnsi" w:hAnsiTheme="majorHAnsi"/>
          <w:b/>
          <w:sz w:val="28"/>
        </w:rPr>
      </w:pPr>
      <w:r w:rsidRPr="00777B6C">
        <w:rPr>
          <w:rFonts w:asciiTheme="majorHAnsi" w:hAnsiTheme="majorHAnsi"/>
          <w:b/>
          <w:sz w:val="28"/>
        </w:rPr>
        <w:t xml:space="preserve">O </w:t>
      </w:r>
      <w:r w:rsidR="002863E7" w:rsidRPr="00777B6C">
        <w:rPr>
          <w:rFonts w:asciiTheme="majorHAnsi" w:hAnsiTheme="majorHAnsi"/>
          <w:b/>
          <w:sz w:val="28"/>
        </w:rPr>
        <w:t>ZAMÓWIENIU</w:t>
      </w:r>
      <w:r w:rsidR="00E34741" w:rsidRPr="00777B6C">
        <w:rPr>
          <w:rFonts w:asciiTheme="majorHAnsi" w:hAnsiTheme="majorHAnsi"/>
          <w:b/>
          <w:sz w:val="28"/>
        </w:rPr>
        <w:t xml:space="preserve"> </w:t>
      </w:r>
      <w:r w:rsidR="00417CDE" w:rsidRPr="00777B6C">
        <w:rPr>
          <w:rFonts w:asciiTheme="majorHAnsi" w:hAnsiTheme="majorHAnsi"/>
          <w:b/>
          <w:sz w:val="28"/>
        </w:rPr>
        <w:t>Z DZIEDZINY</w:t>
      </w:r>
      <w:r w:rsidR="00F9170B" w:rsidRPr="00777B6C">
        <w:rPr>
          <w:rFonts w:asciiTheme="majorHAnsi" w:hAnsiTheme="majorHAnsi"/>
          <w:b/>
          <w:sz w:val="28"/>
        </w:rPr>
        <w:t xml:space="preserve"> </w:t>
      </w:r>
      <w:r w:rsidR="00A841A4" w:rsidRPr="00777B6C">
        <w:rPr>
          <w:rFonts w:asciiTheme="majorHAnsi" w:hAnsiTheme="majorHAnsi"/>
          <w:b/>
          <w:sz w:val="28"/>
        </w:rPr>
        <w:t>NAUKI</w:t>
      </w:r>
    </w:p>
    <w:p w14:paraId="2BDD9CE6" w14:textId="70AB88F6" w:rsidR="008A5CE1" w:rsidRPr="00777B6C" w:rsidRDefault="008A5CE1" w:rsidP="002863E7">
      <w:pPr>
        <w:ind w:left="360"/>
        <w:jc w:val="center"/>
        <w:rPr>
          <w:rFonts w:asciiTheme="majorHAnsi" w:hAnsiTheme="majorHAnsi"/>
          <w:b/>
          <w:sz w:val="28"/>
        </w:rPr>
      </w:pPr>
      <w:r w:rsidRPr="00777B6C">
        <w:rPr>
          <w:rFonts w:asciiTheme="majorHAnsi" w:hAnsiTheme="majorHAnsi"/>
          <w:b/>
          <w:sz w:val="28"/>
        </w:rPr>
        <w:t>(zaproszenie do składania ofert)</w:t>
      </w:r>
    </w:p>
    <w:p w14:paraId="6FD8F06E" w14:textId="77777777" w:rsidR="00714F01" w:rsidRPr="00DA0417" w:rsidRDefault="00714F01" w:rsidP="00A15B72">
      <w:pPr>
        <w:rPr>
          <w:b/>
          <w:sz w:val="28"/>
        </w:rPr>
      </w:pPr>
    </w:p>
    <w:p w14:paraId="393231A8" w14:textId="77777777" w:rsidR="00777B6C" w:rsidRPr="00777B6C" w:rsidRDefault="00777B6C" w:rsidP="00777B6C">
      <w:pPr>
        <w:tabs>
          <w:tab w:val="left" w:pos="3870"/>
          <w:tab w:val="left" w:pos="6780"/>
        </w:tabs>
        <w:spacing w:line="276" w:lineRule="auto"/>
        <w:jc w:val="both"/>
        <w:rPr>
          <w:rFonts w:asciiTheme="majorHAnsi" w:hAnsiTheme="majorHAnsi"/>
          <w:sz w:val="22"/>
          <w:szCs w:val="22"/>
        </w:rPr>
      </w:pPr>
      <w:r w:rsidRPr="00777B6C">
        <w:rPr>
          <w:rFonts w:asciiTheme="majorHAnsi" w:hAnsiTheme="majorHAnsi"/>
          <w:sz w:val="22"/>
          <w:szCs w:val="22"/>
        </w:rPr>
        <w:t xml:space="preserve">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 art. 11 ust. 5 pkt </w:t>
      </w:r>
      <w:r w:rsidRPr="00777B6C">
        <w:rPr>
          <w:rFonts w:asciiTheme="majorHAnsi" w:hAnsiTheme="majorHAnsi"/>
          <w:sz w:val="22"/>
          <w:szCs w:val="22"/>
        </w:rPr>
        <w:br/>
        <w:t xml:space="preserve">1 ustawy Prawo zamówień publicznych z 11 września 2019 r. (Dz. U. z 2019 r. poz. 2019 </w:t>
      </w:r>
      <w:r w:rsidRPr="00777B6C">
        <w:rPr>
          <w:rFonts w:asciiTheme="majorHAnsi" w:hAnsiTheme="majorHAnsi"/>
          <w:sz w:val="22"/>
          <w:szCs w:val="22"/>
        </w:rPr>
        <w:br/>
        <w:t xml:space="preserve">z </w:t>
      </w:r>
      <w:proofErr w:type="spellStart"/>
      <w:r w:rsidRPr="00777B6C">
        <w:rPr>
          <w:rFonts w:asciiTheme="majorHAnsi" w:hAnsiTheme="majorHAnsi"/>
          <w:sz w:val="22"/>
          <w:szCs w:val="22"/>
        </w:rPr>
        <w:t>późn</w:t>
      </w:r>
      <w:proofErr w:type="spellEnd"/>
      <w:r w:rsidRPr="00777B6C">
        <w:rPr>
          <w:rFonts w:asciiTheme="majorHAnsi" w:hAnsiTheme="majorHAnsi"/>
          <w:sz w:val="22"/>
          <w:szCs w:val="22"/>
        </w:rPr>
        <w:t>. zm.).</w:t>
      </w:r>
    </w:p>
    <w:p w14:paraId="6710C370" w14:textId="2384205A" w:rsidR="006E1B70" w:rsidRPr="00777B6C" w:rsidRDefault="00146330" w:rsidP="00F9170B">
      <w:pPr>
        <w:tabs>
          <w:tab w:val="left" w:pos="3870"/>
          <w:tab w:val="left" w:pos="6780"/>
        </w:tabs>
        <w:jc w:val="both"/>
        <w:rPr>
          <w:rFonts w:asciiTheme="majorHAnsi" w:hAnsiTheme="majorHAnsi"/>
          <w:sz w:val="24"/>
          <w:szCs w:val="24"/>
        </w:rPr>
      </w:pPr>
      <w:r w:rsidRPr="00777B6C">
        <w:rPr>
          <w:rFonts w:asciiTheme="majorHAnsi" w:hAnsiTheme="majorHAnsi"/>
          <w:sz w:val="24"/>
          <w:szCs w:val="24"/>
        </w:rPr>
        <w:tab/>
      </w:r>
      <w:r w:rsidR="00F9170B" w:rsidRPr="00777B6C">
        <w:rPr>
          <w:rFonts w:asciiTheme="majorHAnsi" w:hAnsiTheme="majorHAnsi"/>
          <w:sz w:val="24"/>
          <w:szCs w:val="24"/>
        </w:rPr>
        <w:tab/>
      </w:r>
    </w:p>
    <w:p w14:paraId="1640D0E1" w14:textId="61F64F1A" w:rsidR="00267CD0" w:rsidRPr="00267CD0" w:rsidRDefault="001268B3" w:rsidP="00267CD0">
      <w:pPr>
        <w:pStyle w:val="Akapitzlist"/>
        <w:numPr>
          <w:ilvl w:val="0"/>
          <w:numId w:val="19"/>
        </w:numPr>
        <w:spacing w:line="360" w:lineRule="auto"/>
        <w:ind w:left="284" w:hanging="284"/>
        <w:rPr>
          <w:rFonts w:asciiTheme="majorHAnsi" w:hAnsiTheme="majorHAnsi"/>
          <w:b/>
          <w:sz w:val="24"/>
          <w:szCs w:val="24"/>
        </w:rPr>
      </w:pPr>
      <w:r w:rsidRPr="00267CD0">
        <w:rPr>
          <w:rFonts w:asciiTheme="majorHAnsi" w:hAnsiTheme="majorHAnsi"/>
          <w:b/>
          <w:sz w:val="24"/>
          <w:szCs w:val="24"/>
        </w:rPr>
        <w:t>Opis przedmiotu zamówienia:</w:t>
      </w:r>
    </w:p>
    <w:p w14:paraId="3BDAB64E" w14:textId="77777777" w:rsidR="00C34977" w:rsidRDefault="00267CD0" w:rsidP="00267CD0">
      <w:pPr>
        <w:spacing w:line="360" w:lineRule="auto"/>
        <w:jc w:val="both"/>
        <w:rPr>
          <w:rFonts w:asciiTheme="majorHAnsi" w:hAnsiTheme="majorHAnsi"/>
          <w:color w:val="000000"/>
          <w:sz w:val="24"/>
          <w:szCs w:val="24"/>
        </w:rPr>
      </w:pPr>
      <w:r w:rsidRPr="00267CD0">
        <w:rPr>
          <w:rFonts w:asciiTheme="majorHAnsi" w:hAnsiTheme="majorHAnsi"/>
          <w:color w:val="000000"/>
          <w:sz w:val="24"/>
          <w:szCs w:val="24"/>
        </w:rPr>
        <w:t xml:space="preserve">Przedmiotem zamówienia jest wykonanie analiz </w:t>
      </w:r>
      <w:proofErr w:type="spellStart"/>
      <w:r w:rsidRPr="00267CD0">
        <w:rPr>
          <w:rFonts w:asciiTheme="majorHAnsi" w:hAnsiTheme="majorHAnsi"/>
          <w:color w:val="000000"/>
          <w:sz w:val="24"/>
          <w:szCs w:val="24"/>
        </w:rPr>
        <w:t>metagenomicznych</w:t>
      </w:r>
      <w:proofErr w:type="spellEnd"/>
      <w:r w:rsidRPr="00267CD0">
        <w:rPr>
          <w:rFonts w:asciiTheme="majorHAnsi" w:hAnsiTheme="majorHAnsi"/>
          <w:color w:val="000000"/>
          <w:sz w:val="24"/>
          <w:szCs w:val="24"/>
        </w:rPr>
        <w:t xml:space="preserve"> prób DNA środowiskowego (łącznie 32 próby</w:t>
      </w:r>
      <w:r w:rsidR="00C34977">
        <w:rPr>
          <w:rFonts w:asciiTheme="majorHAnsi" w:hAnsiTheme="majorHAnsi"/>
          <w:color w:val="000000"/>
          <w:sz w:val="24"/>
          <w:szCs w:val="24"/>
        </w:rPr>
        <w:t xml:space="preserve">). </w:t>
      </w:r>
    </w:p>
    <w:p w14:paraId="4F99F465" w14:textId="49BE06B4" w:rsidR="00267CD0" w:rsidRPr="00267CD0" w:rsidRDefault="00C34977" w:rsidP="00267CD0">
      <w:pPr>
        <w:spacing w:line="360" w:lineRule="auto"/>
        <w:jc w:val="both"/>
        <w:rPr>
          <w:rFonts w:asciiTheme="majorHAnsi" w:hAnsiTheme="majorHAnsi"/>
          <w:color w:val="000000"/>
          <w:sz w:val="24"/>
          <w:szCs w:val="24"/>
        </w:rPr>
      </w:pPr>
      <w:r>
        <w:rPr>
          <w:rFonts w:asciiTheme="majorHAnsi" w:hAnsiTheme="majorHAnsi"/>
          <w:color w:val="000000"/>
          <w:sz w:val="24"/>
          <w:szCs w:val="24"/>
        </w:rPr>
        <w:t>O</w:t>
      </w:r>
      <w:r w:rsidRPr="00C34977">
        <w:rPr>
          <w:rFonts w:asciiTheme="majorHAnsi" w:hAnsiTheme="majorHAnsi"/>
          <w:color w:val="000000"/>
          <w:sz w:val="24"/>
          <w:szCs w:val="24"/>
        </w:rPr>
        <w:t>rientacyjna, minimalna wielkość próby 5-10 gram</w:t>
      </w:r>
      <w:r w:rsidR="00FF73DF">
        <w:rPr>
          <w:rFonts w:asciiTheme="majorHAnsi" w:hAnsiTheme="majorHAnsi"/>
          <w:color w:val="000000"/>
          <w:sz w:val="24"/>
          <w:szCs w:val="24"/>
        </w:rPr>
        <w:t>ów</w:t>
      </w:r>
      <w:r w:rsidRPr="00C34977">
        <w:rPr>
          <w:rFonts w:asciiTheme="majorHAnsi" w:hAnsiTheme="majorHAnsi"/>
          <w:color w:val="000000"/>
          <w:sz w:val="24"/>
          <w:szCs w:val="24"/>
        </w:rPr>
        <w:t>.</w:t>
      </w:r>
    </w:p>
    <w:p w14:paraId="6041AA6B" w14:textId="77777777" w:rsidR="00267CD0" w:rsidRPr="00267CD0" w:rsidRDefault="00267CD0" w:rsidP="00267CD0">
      <w:pPr>
        <w:spacing w:line="360" w:lineRule="auto"/>
        <w:jc w:val="both"/>
        <w:rPr>
          <w:color w:val="000000"/>
          <w:sz w:val="24"/>
          <w:szCs w:val="24"/>
        </w:rPr>
      </w:pPr>
    </w:p>
    <w:p w14:paraId="5233C202" w14:textId="77777777" w:rsidR="00267CD0" w:rsidRPr="00267CD0" w:rsidRDefault="00267CD0" w:rsidP="00267CD0">
      <w:pPr>
        <w:spacing w:line="360" w:lineRule="auto"/>
        <w:jc w:val="both"/>
        <w:rPr>
          <w:rFonts w:asciiTheme="majorHAnsi" w:hAnsiTheme="majorHAnsi"/>
          <w:color w:val="000000"/>
          <w:sz w:val="24"/>
          <w:szCs w:val="24"/>
        </w:rPr>
      </w:pPr>
      <w:r w:rsidRPr="00267CD0">
        <w:rPr>
          <w:rFonts w:asciiTheme="majorHAnsi" w:hAnsiTheme="majorHAnsi"/>
          <w:color w:val="000000"/>
          <w:sz w:val="24"/>
          <w:szCs w:val="24"/>
        </w:rPr>
        <w:t>W zakres świadczonej usługi muszą wchodzić:</w:t>
      </w:r>
    </w:p>
    <w:p w14:paraId="1B24F549" w14:textId="73E2BDCB" w:rsidR="00267CD0" w:rsidRDefault="00267CD0" w:rsidP="00267CD0">
      <w:pPr>
        <w:pStyle w:val="Akapitzlist"/>
        <w:numPr>
          <w:ilvl w:val="0"/>
          <w:numId w:val="21"/>
        </w:numPr>
        <w:spacing w:line="360" w:lineRule="auto"/>
        <w:ind w:left="284" w:hanging="284"/>
        <w:jc w:val="both"/>
        <w:rPr>
          <w:rFonts w:asciiTheme="majorHAnsi" w:hAnsiTheme="majorHAnsi"/>
          <w:color w:val="000000"/>
          <w:sz w:val="24"/>
          <w:szCs w:val="24"/>
        </w:rPr>
      </w:pPr>
      <w:r w:rsidRPr="00267CD0">
        <w:rPr>
          <w:rFonts w:asciiTheme="majorHAnsi" w:hAnsiTheme="majorHAnsi"/>
          <w:color w:val="000000"/>
          <w:sz w:val="24"/>
          <w:szCs w:val="24"/>
        </w:rPr>
        <w:t xml:space="preserve">Izolacja DNA z dostarczonych prób korzeni. Izolacja całkowitego DNA powinna zostać wykona z użyciem zestawów do izolacji DNA z prób środowiskowych, które zapewniają uzyskanie DNA o wysokiej czystości, np. QIAGEN </w:t>
      </w:r>
      <w:proofErr w:type="spellStart"/>
      <w:r w:rsidRPr="00267CD0">
        <w:rPr>
          <w:rFonts w:asciiTheme="majorHAnsi" w:hAnsiTheme="majorHAnsi"/>
          <w:color w:val="000000"/>
          <w:sz w:val="24"/>
          <w:szCs w:val="24"/>
        </w:rPr>
        <w:t>DNeasy</w:t>
      </w:r>
      <w:proofErr w:type="spellEnd"/>
      <w:r w:rsidRPr="00267CD0">
        <w:rPr>
          <w:rFonts w:asciiTheme="majorHAnsi" w:hAnsiTheme="majorHAnsi"/>
          <w:color w:val="000000"/>
          <w:sz w:val="24"/>
          <w:szCs w:val="24"/>
        </w:rPr>
        <w:t xml:space="preserve"> </w:t>
      </w:r>
      <w:proofErr w:type="spellStart"/>
      <w:r w:rsidRPr="00267CD0">
        <w:rPr>
          <w:rFonts w:asciiTheme="majorHAnsi" w:hAnsiTheme="majorHAnsi"/>
          <w:color w:val="000000"/>
          <w:sz w:val="24"/>
          <w:szCs w:val="24"/>
        </w:rPr>
        <w:t>PowerSoil</w:t>
      </w:r>
      <w:proofErr w:type="spellEnd"/>
      <w:r w:rsidRPr="00267CD0">
        <w:rPr>
          <w:rFonts w:asciiTheme="majorHAnsi" w:hAnsiTheme="majorHAnsi"/>
          <w:color w:val="000000"/>
          <w:sz w:val="24"/>
          <w:szCs w:val="24"/>
        </w:rPr>
        <w:t xml:space="preserve"> Pro Kit</w:t>
      </w:r>
      <w:r>
        <w:rPr>
          <w:rFonts w:asciiTheme="majorHAnsi" w:hAnsiTheme="majorHAnsi"/>
          <w:color w:val="000000"/>
          <w:sz w:val="24"/>
          <w:szCs w:val="24"/>
        </w:rPr>
        <w:t>.</w:t>
      </w:r>
    </w:p>
    <w:p w14:paraId="4278C3B9" w14:textId="77777777" w:rsidR="00267CD0" w:rsidRDefault="00267CD0" w:rsidP="00267CD0">
      <w:pPr>
        <w:pStyle w:val="Akapitzlist"/>
        <w:numPr>
          <w:ilvl w:val="0"/>
          <w:numId w:val="21"/>
        </w:numPr>
        <w:spacing w:line="360" w:lineRule="auto"/>
        <w:ind w:left="284" w:hanging="284"/>
        <w:jc w:val="both"/>
        <w:rPr>
          <w:rFonts w:asciiTheme="majorHAnsi" w:hAnsiTheme="majorHAnsi"/>
          <w:color w:val="000000"/>
          <w:sz w:val="24"/>
          <w:szCs w:val="24"/>
        </w:rPr>
      </w:pPr>
      <w:r w:rsidRPr="00267CD0">
        <w:rPr>
          <w:rFonts w:asciiTheme="majorHAnsi" w:hAnsiTheme="majorHAnsi"/>
          <w:color w:val="000000"/>
          <w:sz w:val="24"/>
          <w:szCs w:val="24"/>
        </w:rPr>
        <w:t xml:space="preserve">Przygotowanie bibliotek dla regionu ITS2 z </w:t>
      </w:r>
      <w:proofErr w:type="spellStart"/>
      <w:r w:rsidRPr="00267CD0">
        <w:rPr>
          <w:rFonts w:asciiTheme="majorHAnsi" w:hAnsiTheme="majorHAnsi"/>
          <w:color w:val="000000"/>
          <w:sz w:val="24"/>
          <w:szCs w:val="24"/>
        </w:rPr>
        <w:t>amplikonów</w:t>
      </w:r>
      <w:proofErr w:type="spellEnd"/>
      <w:r w:rsidRPr="00267CD0">
        <w:rPr>
          <w:rFonts w:asciiTheme="majorHAnsi" w:hAnsiTheme="majorHAnsi"/>
          <w:color w:val="000000"/>
          <w:sz w:val="24"/>
          <w:szCs w:val="24"/>
        </w:rPr>
        <w:t xml:space="preserve"> z trzech niezależnych reakcji PCR (32 izolacji = 96 reakcji PCR). </w:t>
      </w:r>
      <w:proofErr w:type="spellStart"/>
      <w:r w:rsidRPr="00267CD0">
        <w:rPr>
          <w:rFonts w:asciiTheme="majorHAnsi" w:hAnsiTheme="majorHAnsi"/>
          <w:color w:val="000000"/>
          <w:sz w:val="24"/>
          <w:szCs w:val="24"/>
        </w:rPr>
        <w:t>Amplikony</w:t>
      </w:r>
      <w:proofErr w:type="spellEnd"/>
      <w:r w:rsidRPr="00267CD0">
        <w:rPr>
          <w:rFonts w:asciiTheme="majorHAnsi" w:hAnsiTheme="majorHAnsi"/>
          <w:color w:val="000000"/>
          <w:sz w:val="24"/>
          <w:szCs w:val="24"/>
        </w:rPr>
        <w:t xml:space="preserve"> przygotowane będą z użyciem starterów gITS7 (5’-GTG ART CAT CGA RTC TTT G-3’) i ITS4 (5’-TCC TCC GCT TAT TGA TAT GC-3’).</w:t>
      </w:r>
    </w:p>
    <w:p w14:paraId="20A09C4C" w14:textId="77777777" w:rsidR="00267CD0" w:rsidRDefault="00267CD0" w:rsidP="00267CD0">
      <w:pPr>
        <w:pStyle w:val="Akapitzlist"/>
        <w:numPr>
          <w:ilvl w:val="0"/>
          <w:numId w:val="21"/>
        </w:numPr>
        <w:spacing w:line="360" w:lineRule="auto"/>
        <w:ind w:left="284" w:hanging="284"/>
        <w:jc w:val="both"/>
        <w:rPr>
          <w:rFonts w:asciiTheme="majorHAnsi" w:hAnsiTheme="majorHAnsi"/>
          <w:color w:val="000000"/>
          <w:sz w:val="24"/>
          <w:szCs w:val="24"/>
        </w:rPr>
      </w:pPr>
      <w:r w:rsidRPr="00267CD0">
        <w:rPr>
          <w:rFonts w:asciiTheme="majorHAnsi" w:hAnsiTheme="majorHAnsi"/>
          <w:color w:val="000000"/>
          <w:sz w:val="24"/>
          <w:szCs w:val="24"/>
        </w:rPr>
        <w:t xml:space="preserve">Wykonanie wysokoprzepustowego sekwencjonowania przygotowanych </w:t>
      </w:r>
      <w:r w:rsidRPr="00267CD0">
        <w:rPr>
          <w:rFonts w:asciiTheme="majorHAnsi" w:hAnsiTheme="majorHAnsi"/>
          <w:color w:val="000000" w:themeColor="text1"/>
          <w:sz w:val="24"/>
          <w:szCs w:val="24"/>
        </w:rPr>
        <w:t xml:space="preserve">32 bibliotek </w:t>
      </w:r>
      <w:r w:rsidRPr="00267CD0">
        <w:rPr>
          <w:rFonts w:asciiTheme="majorHAnsi" w:hAnsiTheme="majorHAnsi"/>
          <w:color w:val="000000" w:themeColor="text1"/>
          <w:sz w:val="24"/>
          <w:szCs w:val="24"/>
        </w:rPr>
        <w:br/>
        <w:t xml:space="preserve">z użyciem technologii </w:t>
      </w:r>
      <w:proofErr w:type="spellStart"/>
      <w:r w:rsidRPr="00267CD0">
        <w:rPr>
          <w:rFonts w:asciiTheme="majorHAnsi" w:hAnsiTheme="majorHAnsi"/>
          <w:color w:val="000000" w:themeColor="text1"/>
          <w:sz w:val="24"/>
          <w:szCs w:val="24"/>
        </w:rPr>
        <w:t>Illumina</w:t>
      </w:r>
      <w:proofErr w:type="spellEnd"/>
      <w:r w:rsidRPr="00267CD0">
        <w:rPr>
          <w:rFonts w:asciiTheme="majorHAnsi" w:hAnsiTheme="majorHAnsi"/>
          <w:color w:val="000000" w:themeColor="text1"/>
          <w:sz w:val="24"/>
          <w:szCs w:val="24"/>
        </w:rPr>
        <w:t xml:space="preserve"> na </w:t>
      </w:r>
      <w:proofErr w:type="spellStart"/>
      <w:r w:rsidRPr="00267CD0">
        <w:rPr>
          <w:rFonts w:asciiTheme="majorHAnsi" w:hAnsiTheme="majorHAnsi"/>
          <w:color w:val="000000" w:themeColor="text1"/>
          <w:sz w:val="24"/>
          <w:szCs w:val="24"/>
        </w:rPr>
        <w:t>sekwenatorze</w:t>
      </w:r>
      <w:proofErr w:type="spellEnd"/>
      <w:r w:rsidRPr="00267CD0">
        <w:rPr>
          <w:rFonts w:asciiTheme="majorHAnsi" w:hAnsiTheme="majorHAnsi"/>
          <w:color w:val="000000" w:themeColor="text1"/>
          <w:sz w:val="24"/>
          <w:szCs w:val="24"/>
        </w:rPr>
        <w:t xml:space="preserve"> </w:t>
      </w:r>
      <w:proofErr w:type="spellStart"/>
      <w:r w:rsidRPr="00267CD0">
        <w:rPr>
          <w:rFonts w:asciiTheme="majorHAnsi" w:hAnsiTheme="majorHAnsi"/>
          <w:color w:val="000000" w:themeColor="text1"/>
          <w:sz w:val="24"/>
          <w:szCs w:val="24"/>
        </w:rPr>
        <w:t>MiSeq</w:t>
      </w:r>
      <w:proofErr w:type="spellEnd"/>
      <w:r w:rsidRPr="00267CD0">
        <w:rPr>
          <w:rFonts w:asciiTheme="majorHAnsi" w:hAnsiTheme="majorHAnsi"/>
          <w:color w:val="000000" w:themeColor="text1"/>
          <w:sz w:val="24"/>
          <w:szCs w:val="24"/>
        </w:rPr>
        <w:t xml:space="preserve"> z zestawem odczynników, które </w:t>
      </w:r>
      <w:r w:rsidRPr="00267CD0">
        <w:rPr>
          <w:rFonts w:asciiTheme="majorHAnsi" w:hAnsiTheme="majorHAnsi"/>
          <w:color w:val="000000"/>
          <w:sz w:val="24"/>
          <w:szCs w:val="24"/>
        </w:rPr>
        <w:t xml:space="preserve">umożliwiają odczyt w trybie sparowanych odczytów o długościach od 2x250 do 2x400 nukleotydów. Wymagana minimalna ilość odczytów dla każdego </w:t>
      </w:r>
      <w:proofErr w:type="spellStart"/>
      <w:r w:rsidRPr="00267CD0">
        <w:rPr>
          <w:rFonts w:asciiTheme="majorHAnsi" w:hAnsiTheme="majorHAnsi"/>
          <w:color w:val="000000"/>
          <w:sz w:val="24"/>
          <w:szCs w:val="24"/>
        </w:rPr>
        <w:t>amplikonu</w:t>
      </w:r>
      <w:proofErr w:type="spellEnd"/>
      <w:r w:rsidRPr="00267CD0">
        <w:rPr>
          <w:rFonts w:asciiTheme="majorHAnsi" w:hAnsiTheme="majorHAnsi"/>
          <w:color w:val="000000"/>
          <w:sz w:val="24"/>
          <w:szCs w:val="24"/>
        </w:rPr>
        <w:t xml:space="preserve"> to 200 000. </w:t>
      </w:r>
    </w:p>
    <w:p w14:paraId="756FDCB6" w14:textId="374FBE89" w:rsidR="00267CD0" w:rsidRDefault="00267CD0" w:rsidP="00267CD0">
      <w:pPr>
        <w:pStyle w:val="Akapitzlist"/>
        <w:numPr>
          <w:ilvl w:val="0"/>
          <w:numId w:val="21"/>
        </w:numPr>
        <w:spacing w:line="360" w:lineRule="auto"/>
        <w:ind w:left="284" w:hanging="284"/>
        <w:jc w:val="both"/>
        <w:rPr>
          <w:rFonts w:asciiTheme="majorHAnsi" w:hAnsiTheme="majorHAnsi"/>
          <w:color w:val="000000"/>
          <w:sz w:val="24"/>
          <w:szCs w:val="24"/>
        </w:rPr>
      </w:pPr>
      <w:r w:rsidRPr="00267CD0">
        <w:rPr>
          <w:rFonts w:asciiTheme="majorHAnsi" w:hAnsiTheme="majorHAnsi"/>
          <w:color w:val="000000"/>
          <w:sz w:val="24"/>
          <w:szCs w:val="24"/>
        </w:rPr>
        <w:t xml:space="preserve">Podstawowa analiza </w:t>
      </w:r>
      <w:proofErr w:type="spellStart"/>
      <w:r w:rsidRPr="00267CD0">
        <w:rPr>
          <w:rFonts w:asciiTheme="majorHAnsi" w:hAnsiTheme="majorHAnsi"/>
          <w:color w:val="000000"/>
          <w:sz w:val="24"/>
          <w:szCs w:val="24"/>
        </w:rPr>
        <w:t>bioinformatyczna</w:t>
      </w:r>
      <w:proofErr w:type="spellEnd"/>
      <w:r w:rsidRPr="00267CD0">
        <w:rPr>
          <w:rFonts w:asciiTheme="majorHAnsi" w:hAnsiTheme="majorHAnsi"/>
          <w:color w:val="000000"/>
          <w:sz w:val="24"/>
          <w:szCs w:val="24"/>
        </w:rPr>
        <w:t xml:space="preserve"> w ramach której uzyskane wyniki zostaną przefiltrowane – rozdzielone na poszczególne próby, usunięte zostaną sekwencje </w:t>
      </w:r>
      <w:r w:rsidR="00FF73DF">
        <w:rPr>
          <w:rFonts w:asciiTheme="majorHAnsi" w:hAnsiTheme="majorHAnsi"/>
          <w:color w:val="000000"/>
          <w:sz w:val="24"/>
          <w:szCs w:val="24"/>
        </w:rPr>
        <w:br/>
      </w:r>
      <w:r w:rsidRPr="00267CD0">
        <w:rPr>
          <w:rFonts w:asciiTheme="majorHAnsi" w:hAnsiTheme="majorHAnsi"/>
          <w:color w:val="000000"/>
          <w:sz w:val="24"/>
          <w:szCs w:val="24"/>
        </w:rPr>
        <w:t>o niskiej jakości, wyodrębnione zostaną jednostki taksonomiczne - OTU (</w:t>
      </w:r>
      <w:proofErr w:type="spellStart"/>
      <w:r w:rsidRPr="00267CD0">
        <w:rPr>
          <w:rFonts w:asciiTheme="majorHAnsi" w:hAnsiTheme="majorHAnsi"/>
          <w:color w:val="000000"/>
          <w:sz w:val="24"/>
          <w:szCs w:val="24"/>
        </w:rPr>
        <w:t>Operational</w:t>
      </w:r>
      <w:proofErr w:type="spellEnd"/>
      <w:r w:rsidRPr="00267CD0">
        <w:rPr>
          <w:rFonts w:asciiTheme="majorHAnsi" w:hAnsiTheme="majorHAnsi"/>
          <w:color w:val="000000"/>
          <w:sz w:val="24"/>
          <w:szCs w:val="24"/>
        </w:rPr>
        <w:t xml:space="preserve"> </w:t>
      </w:r>
      <w:proofErr w:type="spellStart"/>
      <w:r w:rsidRPr="00267CD0">
        <w:rPr>
          <w:rFonts w:asciiTheme="majorHAnsi" w:hAnsiTheme="majorHAnsi"/>
          <w:color w:val="000000"/>
          <w:sz w:val="24"/>
          <w:szCs w:val="24"/>
        </w:rPr>
        <w:t>Taxonomic</w:t>
      </w:r>
      <w:proofErr w:type="spellEnd"/>
      <w:r w:rsidRPr="00267CD0">
        <w:rPr>
          <w:rFonts w:asciiTheme="majorHAnsi" w:hAnsiTheme="majorHAnsi"/>
          <w:color w:val="000000"/>
          <w:sz w:val="24"/>
          <w:szCs w:val="24"/>
        </w:rPr>
        <w:t xml:space="preserve"> Unit), wykonana zostanie analiza taksonomiczna próbek (w oparciu o bazę UNITE), oraz przypisanie jednostek OTU do grup troficznych (w oparciu o bazę danych </w:t>
      </w:r>
      <w:proofErr w:type="spellStart"/>
      <w:r w:rsidRPr="00267CD0">
        <w:rPr>
          <w:rFonts w:asciiTheme="majorHAnsi" w:hAnsiTheme="majorHAnsi"/>
          <w:color w:val="000000"/>
          <w:sz w:val="24"/>
          <w:szCs w:val="24"/>
        </w:rPr>
        <w:t>FunGuild</w:t>
      </w:r>
      <w:proofErr w:type="spellEnd"/>
      <w:r w:rsidRPr="00267CD0">
        <w:rPr>
          <w:rFonts w:asciiTheme="majorHAnsi" w:hAnsiTheme="majorHAnsi"/>
          <w:color w:val="000000"/>
          <w:sz w:val="24"/>
          <w:szCs w:val="24"/>
        </w:rPr>
        <w:t>).</w:t>
      </w:r>
    </w:p>
    <w:p w14:paraId="681AA7FA" w14:textId="77777777" w:rsidR="00267CD0" w:rsidRDefault="00267CD0" w:rsidP="00267CD0">
      <w:pPr>
        <w:pStyle w:val="Akapitzlist"/>
        <w:numPr>
          <w:ilvl w:val="0"/>
          <w:numId w:val="21"/>
        </w:numPr>
        <w:spacing w:line="360" w:lineRule="auto"/>
        <w:ind w:left="284" w:hanging="284"/>
        <w:jc w:val="both"/>
        <w:rPr>
          <w:rFonts w:asciiTheme="majorHAnsi" w:hAnsiTheme="majorHAnsi"/>
          <w:color w:val="000000"/>
          <w:sz w:val="24"/>
          <w:szCs w:val="24"/>
        </w:rPr>
      </w:pPr>
      <w:r w:rsidRPr="00267CD0">
        <w:rPr>
          <w:rFonts w:asciiTheme="majorHAnsi" w:hAnsiTheme="majorHAnsi"/>
          <w:color w:val="000000"/>
          <w:sz w:val="24"/>
          <w:szCs w:val="24"/>
        </w:rPr>
        <w:t>Wymagane jest, aby zamawiający miał dostęp do wszystkich uzyskanych danych (również surowych odczytów). Dane powinny umieszczone na serwerze plików/dysku sieciowym, jak również dostarczone w formie cyfrowej na nośniku (np. pendrive) w postaci plików *.</w:t>
      </w:r>
      <w:proofErr w:type="spellStart"/>
      <w:r w:rsidRPr="00267CD0">
        <w:rPr>
          <w:rFonts w:asciiTheme="majorHAnsi" w:hAnsiTheme="majorHAnsi"/>
          <w:color w:val="000000"/>
          <w:sz w:val="24"/>
          <w:szCs w:val="24"/>
        </w:rPr>
        <w:t>fastq</w:t>
      </w:r>
      <w:proofErr w:type="spellEnd"/>
      <w:r w:rsidRPr="00267CD0">
        <w:rPr>
          <w:rFonts w:asciiTheme="majorHAnsi" w:hAnsiTheme="majorHAnsi"/>
          <w:color w:val="000000"/>
          <w:sz w:val="24"/>
          <w:szCs w:val="24"/>
        </w:rPr>
        <w:t>, *.</w:t>
      </w:r>
      <w:proofErr w:type="spellStart"/>
      <w:r w:rsidRPr="00267CD0">
        <w:rPr>
          <w:rFonts w:asciiTheme="majorHAnsi" w:hAnsiTheme="majorHAnsi"/>
          <w:color w:val="000000"/>
          <w:sz w:val="24"/>
          <w:szCs w:val="24"/>
        </w:rPr>
        <w:t>fna</w:t>
      </w:r>
      <w:proofErr w:type="spellEnd"/>
      <w:r w:rsidRPr="00267CD0">
        <w:rPr>
          <w:rFonts w:asciiTheme="majorHAnsi" w:hAnsiTheme="majorHAnsi"/>
          <w:color w:val="000000"/>
          <w:sz w:val="24"/>
          <w:szCs w:val="24"/>
        </w:rPr>
        <w:t>, *.txt, *.</w:t>
      </w:r>
      <w:proofErr w:type="spellStart"/>
      <w:r w:rsidRPr="00267CD0">
        <w:rPr>
          <w:rFonts w:asciiTheme="majorHAnsi" w:hAnsiTheme="majorHAnsi"/>
          <w:color w:val="000000"/>
          <w:sz w:val="24"/>
          <w:szCs w:val="24"/>
        </w:rPr>
        <w:t>bion</w:t>
      </w:r>
      <w:proofErr w:type="spellEnd"/>
      <w:r w:rsidRPr="00267CD0">
        <w:rPr>
          <w:rFonts w:asciiTheme="majorHAnsi" w:hAnsiTheme="majorHAnsi"/>
          <w:color w:val="000000"/>
          <w:sz w:val="24"/>
          <w:szCs w:val="24"/>
        </w:rPr>
        <w:t>, *.</w:t>
      </w:r>
      <w:proofErr w:type="spellStart"/>
      <w:r w:rsidRPr="00267CD0">
        <w:rPr>
          <w:rFonts w:asciiTheme="majorHAnsi" w:hAnsiTheme="majorHAnsi"/>
          <w:color w:val="000000"/>
          <w:sz w:val="24"/>
          <w:szCs w:val="24"/>
        </w:rPr>
        <w:t>xlsx</w:t>
      </w:r>
      <w:proofErr w:type="spellEnd"/>
      <w:r w:rsidRPr="00267CD0">
        <w:rPr>
          <w:rFonts w:asciiTheme="majorHAnsi" w:hAnsiTheme="majorHAnsi"/>
          <w:color w:val="000000"/>
          <w:sz w:val="24"/>
          <w:szCs w:val="24"/>
        </w:rPr>
        <w:t xml:space="preserve">. Pliki w formie on-line powinny być dostępne przez sześć miesięcy od daty zakończenia zlecenia, a dostęp do nich musi być </w:t>
      </w:r>
      <w:proofErr w:type="spellStart"/>
      <w:r w:rsidRPr="00267CD0">
        <w:rPr>
          <w:rFonts w:asciiTheme="majorHAnsi" w:hAnsiTheme="majorHAnsi"/>
          <w:color w:val="000000"/>
          <w:sz w:val="24"/>
          <w:szCs w:val="24"/>
        </w:rPr>
        <w:t>zahasłowany</w:t>
      </w:r>
      <w:proofErr w:type="spellEnd"/>
      <w:r w:rsidRPr="00267CD0">
        <w:rPr>
          <w:rFonts w:asciiTheme="majorHAnsi" w:hAnsiTheme="majorHAnsi"/>
          <w:color w:val="000000"/>
          <w:sz w:val="24"/>
          <w:szCs w:val="24"/>
        </w:rPr>
        <w:t>. Piliki powinny być spakowane programem 7Zip z opcją szyfrowania danych.</w:t>
      </w:r>
    </w:p>
    <w:p w14:paraId="13A478D6" w14:textId="08C49180" w:rsidR="00E86BF8" w:rsidRPr="00267CD0" w:rsidRDefault="009A0EDA" w:rsidP="00267CD0">
      <w:pPr>
        <w:pStyle w:val="Akapitzlist"/>
        <w:numPr>
          <w:ilvl w:val="0"/>
          <w:numId w:val="21"/>
        </w:numPr>
        <w:spacing w:line="360" w:lineRule="auto"/>
        <w:ind w:left="284" w:hanging="284"/>
        <w:jc w:val="both"/>
        <w:rPr>
          <w:rFonts w:asciiTheme="majorHAnsi" w:hAnsiTheme="majorHAnsi"/>
          <w:color w:val="000000"/>
          <w:sz w:val="24"/>
          <w:szCs w:val="24"/>
        </w:rPr>
      </w:pPr>
      <w:r w:rsidRPr="00267CD0">
        <w:rPr>
          <w:rFonts w:asciiTheme="majorHAnsi" w:hAnsiTheme="majorHAnsi"/>
          <w:sz w:val="24"/>
          <w:szCs w:val="24"/>
        </w:rPr>
        <w:t xml:space="preserve">Wykonawca nie </w:t>
      </w:r>
      <w:r w:rsidR="00B33069" w:rsidRPr="00267CD0">
        <w:rPr>
          <w:rFonts w:asciiTheme="majorHAnsi" w:hAnsiTheme="majorHAnsi"/>
          <w:sz w:val="24"/>
          <w:szCs w:val="24"/>
        </w:rPr>
        <w:t xml:space="preserve">będzie </w:t>
      </w:r>
      <w:r w:rsidRPr="00267CD0">
        <w:rPr>
          <w:rFonts w:asciiTheme="majorHAnsi" w:hAnsiTheme="majorHAnsi"/>
          <w:sz w:val="24"/>
          <w:szCs w:val="24"/>
        </w:rPr>
        <w:t>rości</w:t>
      </w:r>
      <w:r w:rsidR="00B33069" w:rsidRPr="00267CD0">
        <w:rPr>
          <w:rFonts w:asciiTheme="majorHAnsi" w:hAnsiTheme="majorHAnsi"/>
          <w:sz w:val="24"/>
          <w:szCs w:val="24"/>
        </w:rPr>
        <w:t>ć</w:t>
      </w:r>
      <w:r w:rsidRPr="00267CD0">
        <w:rPr>
          <w:rFonts w:asciiTheme="majorHAnsi" w:hAnsiTheme="majorHAnsi"/>
          <w:sz w:val="24"/>
          <w:szCs w:val="24"/>
        </w:rPr>
        <w:t xml:space="preserve"> sobie żadnych praw autorskich do wygenerowanych danych i nie będzie ich wykorzystywał w jakikolwiek sposób do własnych celów (np. budowa bazy danych). Dane zostaną nieodwracalnie usunięte po maksymalnie </w:t>
      </w:r>
      <w:r w:rsidR="00267CD0">
        <w:rPr>
          <w:rFonts w:asciiTheme="majorHAnsi" w:hAnsiTheme="majorHAnsi"/>
          <w:sz w:val="24"/>
          <w:szCs w:val="24"/>
        </w:rPr>
        <w:br/>
      </w:r>
      <w:r w:rsidRPr="00267CD0">
        <w:rPr>
          <w:rFonts w:asciiTheme="majorHAnsi" w:hAnsiTheme="majorHAnsi"/>
          <w:sz w:val="24"/>
          <w:szCs w:val="24"/>
        </w:rPr>
        <w:t>6 miesiącach od wykonania całości usługi lub na wyraźne życzenie Zamawiającego.</w:t>
      </w:r>
    </w:p>
    <w:p w14:paraId="618B68B4" w14:textId="22540EA0" w:rsidR="00267CD0" w:rsidRDefault="00267CD0" w:rsidP="00267CD0">
      <w:pPr>
        <w:pStyle w:val="Akapitzlist"/>
        <w:numPr>
          <w:ilvl w:val="0"/>
          <w:numId w:val="19"/>
        </w:numPr>
        <w:spacing w:line="360" w:lineRule="auto"/>
        <w:ind w:left="284" w:hanging="284"/>
        <w:rPr>
          <w:rFonts w:asciiTheme="majorHAnsi" w:hAnsiTheme="majorHAnsi"/>
          <w:color w:val="000000"/>
          <w:sz w:val="24"/>
          <w:szCs w:val="24"/>
        </w:rPr>
      </w:pPr>
      <w:r w:rsidRPr="00267CD0">
        <w:rPr>
          <w:rFonts w:asciiTheme="majorHAnsi" w:hAnsiTheme="majorHAnsi"/>
          <w:color w:val="000000"/>
          <w:sz w:val="24"/>
          <w:szCs w:val="24"/>
        </w:rPr>
        <w:t>Materiał do analiz zostanie dostarczony jednorazowo, w terminie co najmniej 30 dni przed terminem realizacji zamówienia.</w:t>
      </w:r>
      <w:r w:rsidR="00F92E44">
        <w:rPr>
          <w:rFonts w:asciiTheme="majorHAnsi" w:hAnsiTheme="majorHAnsi"/>
          <w:color w:val="000000"/>
          <w:sz w:val="24"/>
          <w:szCs w:val="24"/>
        </w:rPr>
        <w:t xml:space="preserve"> </w:t>
      </w:r>
      <w:r w:rsidR="00F92E44" w:rsidRPr="00F92E44">
        <w:rPr>
          <w:rFonts w:asciiTheme="majorHAnsi" w:hAnsiTheme="majorHAnsi"/>
          <w:color w:val="000000"/>
          <w:sz w:val="24"/>
          <w:szCs w:val="24"/>
        </w:rPr>
        <w:t xml:space="preserve">Materiał </w:t>
      </w:r>
      <w:r w:rsidR="00BD2A3A">
        <w:rPr>
          <w:rFonts w:asciiTheme="majorHAnsi" w:hAnsiTheme="majorHAnsi"/>
          <w:color w:val="000000"/>
          <w:sz w:val="24"/>
          <w:szCs w:val="24"/>
        </w:rPr>
        <w:t xml:space="preserve">dostarczony zostanie </w:t>
      </w:r>
      <w:r w:rsidR="00F92E44" w:rsidRPr="00F92E44">
        <w:rPr>
          <w:rFonts w:asciiTheme="majorHAnsi" w:hAnsiTheme="majorHAnsi"/>
          <w:color w:val="000000"/>
          <w:sz w:val="24"/>
          <w:szCs w:val="24"/>
        </w:rPr>
        <w:t>w formie zamrożonej (w suchym lodzie)</w:t>
      </w:r>
      <w:r w:rsidR="00BD2A3A">
        <w:rPr>
          <w:rFonts w:asciiTheme="majorHAnsi" w:hAnsiTheme="majorHAnsi"/>
          <w:color w:val="000000"/>
          <w:sz w:val="24"/>
          <w:szCs w:val="24"/>
        </w:rPr>
        <w:t xml:space="preserve">. </w:t>
      </w:r>
      <w:r w:rsidR="00A35A86">
        <w:rPr>
          <w:rFonts w:asciiTheme="majorHAnsi" w:hAnsiTheme="majorHAnsi"/>
          <w:color w:val="000000"/>
          <w:sz w:val="24"/>
          <w:szCs w:val="24"/>
        </w:rPr>
        <w:t xml:space="preserve"> </w:t>
      </w:r>
      <w:r w:rsidR="00A35A86" w:rsidRPr="00215B58">
        <w:rPr>
          <w:color w:val="000000"/>
          <w:sz w:val="24"/>
          <w:szCs w:val="24"/>
        </w:rPr>
        <w:t>Dostawa prób na koszt Wykonawcy</w:t>
      </w:r>
      <w:r w:rsidR="00A35A86">
        <w:rPr>
          <w:color w:val="000000"/>
          <w:sz w:val="24"/>
          <w:szCs w:val="24"/>
        </w:rPr>
        <w:t>.</w:t>
      </w:r>
    </w:p>
    <w:p w14:paraId="12A28FB8" w14:textId="53A40E09" w:rsidR="009A0EDA" w:rsidRPr="00777B6C" w:rsidRDefault="00350C32" w:rsidP="009A0EDA">
      <w:pPr>
        <w:pStyle w:val="Akapitzlist"/>
        <w:numPr>
          <w:ilvl w:val="0"/>
          <w:numId w:val="19"/>
        </w:numPr>
        <w:spacing w:line="360" w:lineRule="auto"/>
        <w:ind w:left="284" w:hanging="284"/>
        <w:jc w:val="both"/>
        <w:rPr>
          <w:rFonts w:asciiTheme="majorHAnsi" w:hAnsiTheme="majorHAnsi"/>
          <w:color w:val="000000"/>
          <w:sz w:val="24"/>
          <w:szCs w:val="24"/>
        </w:rPr>
      </w:pPr>
      <w:r w:rsidRPr="00777B6C">
        <w:rPr>
          <w:rFonts w:asciiTheme="majorHAnsi" w:hAnsiTheme="majorHAnsi"/>
          <w:color w:val="000000"/>
          <w:sz w:val="24"/>
          <w:szCs w:val="24"/>
        </w:rPr>
        <w:t xml:space="preserve">Termin związania ofertą – </w:t>
      </w:r>
      <w:r w:rsidR="00BD2A3A">
        <w:rPr>
          <w:rFonts w:asciiTheme="majorHAnsi" w:hAnsiTheme="majorHAnsi"/>
          <w:color w:val="000000"/>
          <w:sz w:val="24"/>
          <w:szCs w:val="24"/>
        </w:rPr>
        <w:t>7</w:t>
      </w:r>
      <w:r w:rsidRPr="00777B6C">
        <w:rPr>
          <w:rFonts w:asciiTheme="majorHAnsi" w:hAnsiTheme="majorHAnsi"/>
          <w:color w:val="000000"/>
          <w:sz w:val="24"/>
          <w:szCs w:val="24"/>
        </w:rPr>
        <w:t xml:space="preserve"> dni tj. do </w:t>
      </w:r>
      <w:r w:rsidR="00BD2A3A">
        <w:rPr>
          <w:rFonts w:asciiTheme="majorHAnsi" w:hAnsiTheme="majorHAnsi"/>
          <w:color w:val="000000"/>
          <w:sz w:val="24"/>
          <w:szCs w:val="24"/>
        </w:rPr>
        <w:t>9</w:t>
      </w:r>
      <w:r w:rsidRPr="00777B6C">
        <w:rPr>
          <w:rFonts w:asciiTheme="majorHAnsi" w:hAnsiTheme="majorHAnsi"/>
          <w:color w:val="000000"/>
          <w:sz w:val="24"/>
          <w:szCs w:val="24"/>
        </w:rPr>
        <w:t xml:space="preserve"> </w:t>
      </w:r>
      <w:r w:rsidR="00267CD0">
        <w:rPr>
          <w:rFonts w:asciiTheme="majorHAnsi" w:hAnsiTheme="majorHAnsi"/>
          <w:color w:val="000000"/>
          <w:sz w:val="24"/>
          <w:szCs w:val="24"/>
        </w:rPr>
        <w:t xml:space="preserve">listopada </w:t>
      </w:r>
      <w:r w:rsidRPr="00777B6C">
        <w:rPr>
          <w:rFonts w:asciiTheme="majorHAnsi" w:hAnsiTheme="majorHAnsi"/>
          <w:color w:val="000000"/>
          <w:sz w:val="24"/>
          <w:szCs w:val="24"/>
        </w:rPr>
        <w:t>2023 r.</w:t>
      </w:r>
    </w:p>
    <w:p w14:paraId="3C9B5954" w14:textId="5A2D41A6" w:rsidR="009A0EDA" w:rsidRPr="00777B6C" w:rsidRDefault="00350C32" w:rsidP="009A0EDA">
      <w:pPr>
        <w:pStyle w:val="Akapitzlist"/>
        <w:numPr>
          <w:ilvl w:val="0"/>
          <w:numId w:val="19"/>
        </w:numPr>
        <w:spacing w:line="360" w:lineRule="auto"/>
        <w:ind w:left="284" w:hanging="284"/>
        <w:jc w:val="both"/>
        <w:rPr>
          <w:rFonts w:asciiTheme="majorHAnsi" w:hAnsiTheme="majorHAnsi"/>
          <w:color w:val="000000"/>
          <w:sz w:val="24"/>
          <w:szCs w:val="24"/>
        </w:rPr>
      </w:pPr>
      <w:r w:rsidRPr="00777B6C">
        <w:rPr>
          <w:rFonts w:asciiTheme="majorHAnsi" w:hAnsiTheme="majorHAnsi"/>
          <w:color w:val="000000"/>
          <w:sz w:val="24"/>
          <w:szCs w:val="24"/>
        </w:rPr>
        <w:t>Termin wykonania usługi – do</w:t>
      </w:r>
      <w:r w:rsidR="00267CD0">
        <w:rPr>
          <w:rFonts w:asciiTheme="majorHAnsi" w:hAnsiTheme="majorHAnsi"/>
          <w:color w:val="000000"/>
          <w:sz w:val="24"/>
          <w:szCs w:val="24"/>
        </w:rPr>
        <w:t xml:space="preserve"> 15</w:t>
      </w:r>
      <w:r w:rsidRPr="00777B6C">
        <w:rPr>
          <w:rFonts w:asciiTheme="majorHAnsi" w:hAnsiTheme="majorHAnsi"/>
          <w:color w:val="000000"/>
          <w:sz w:val="24"/>
          <w:szCs w:val="24"/>
        </w:rPr>
        <w:t xml:space="preserve"> </w:t>
      </w:r>
      <w:r w:rsidR="00267CD0">
        <w:rPr>
          <w:rFonts w:asciiTheme="majorHAnsi" w:hAnsiTheme="majorHAnsi"/>
          <w:color w:val="000000"/>
          <w:sz w:val="24"/>
          <w:szCs w:val="24"/>
        </w:rPr>
        <w:t>grudnia</w:t>
      </w:r>
      <w:r w:rsidRPr="00777B6C">
        <w:rPr>
          <w:rFonts w:asciiTheme="majorHAnsi" w:hAnsiTheme="majorHAnsi"/>
          <w:color w:val="000000"/>
          <w:sz w:val="24"/>
          <w:szCs w:val="24"/>
        </w:rPr>
        <w:t xml:space="preserve"> 2023 r. Termin realizacji Zamawiający rozumie jako termin przekazania wyników. </w:t>
      </w:r>
    </w:p>
    <w:p w14:paraId="2DC65598" w14:textId="77777777" w:rsidR="009A0EDA" w:rsidRPr="00777B6C" w:rsidRDefault="009A0EDA" w:rsidP="009A0EDA">
      <w:pPr>
        <w:pStyle w:val="Akapitzlist"/>
        <w:numPr>
          <w:ilvl w:val="0"/>
          <w:numId w:val="19"/>
        </w:numPr>
        <w:spacing w:line="360" w:lineRule="auto"/>
        <w:ind w:left="284" w:hanging="284"/>
        <w:jc w:val="both"/>
        <w:rPr>
          <w:rFonts w:asciiTheme="majorHAnsi" w:hAnsiTheme="majorHAnsi"/>
          <w:color w:val="000000"/>
          <w:sz w:val="24"/>
          <w:szCs w:val="24"/>
        </w:rPr>
      </w:pPr>
      <w:r w:rsidRPr="00777B6C">
        <w:rPr>
          <w:rFonts w:asciiTheme="majorHAnsi" w:hAnsiTheme="majorHAnsi"/>
          <w:color w:val="000000"/>
          <w:sz w:val="24"/>
          <w:szCs w:val="24"/>
        </w:rPr>
        <w:t>Oferty wg wzoru stanowiącego załącznik nr 1 powinny zawierać proponowaną cenę na wszystkie elementy zamówienia ujęte w opisie.</w:t>
      </w:r>
    </w:p>
    <w:p w14:paraId="2509BD04" w14:textId="32B4C700" w:rsidR="009A0EDA" w:rsidRPr="00777B6C" w:rsidRDefault="009A0EDA" w:rsidP="009A0EDA">
      <w:pPr>
        <w:pStyle w:val="Akapitzlist"/>
        <w:numPr>
          <w:ilvl w:val="0"/>
          <w:numId w:val="19"/>
        </w:numPr>
        <w:spacing w:line="360" w:lineRule="auto"/>
        <w:ind w:left="284" w:hanging="284"/>
        <w:jc w:val="both"/>
        <w:rPr>
          <w:rFonts w:asciiTheme="majorHAnsi" w:hAnsiTheme="majorHAnsi"/>
          <w:color w:val="000000"/>
          <w:sz w:val="24"/>
          <w:szCs w:val="24"/>
        </w:rPr>
      </w:pPr>
      <w:r w:rsidRPr="00777B6C">
        <w:rPr>
          <w:rFonts w:asciiTheme="majorHAnsi" w:hAnsiTheme="majorHAnsi"/>
          <w:color w:val="000000"/>
          <w:sz w:val="24"/>
          <w:szCs w:val="24"/>
        </w:rPr>
        <w:t xml:space="preserve">Cenę za wykonanie zamówienia Wykonawca określi w złotych z dokładnością do dwóch miejsc po przecinku na wszystkie elementy zamówienia. Zamawiający w celu ustalenia, czy oferta zawiera rażąco niską cenę w stosunku do przedmiotu zamówienia, może zwrócić się do Wykonawcy o udzielenie w określonym terminie wyjaśnień dotyczących elementów oferty mających wpływ na wysokość ceny. Zastosowanie przez Wykonawcę stawki podatku VAT od towarów i usług niezgodnego z przepisami ustawy o podatku od towarów i usług oraz podatku akcyzowego z 11.03.2004 r. (Dz. U. 04.54.535 z </w:t>
      </w:r>
      <w:proofErr w:type="spellStart"/>
      <w:r w:rsidRPr="00777B6C">
        <w:rPr>
          <w:rFonts w:asciiTheme="majorHAnsi" w:hAnsiTheme="majorHAnsi"/>
          <w:color w:val="000000"/>
          <w:sz w:val="24"/>
          <w:szCs w:val="24"/>
        </w:rPr>
        <w:t>póź</w:t>
      </w:r>
      <w:proofErr w:type="spellEnd"/>
      <w:r w:rsidRPr="00777B6C">
        <w:rPr>
          <w:rFonts w:asciiTheme="majorHAnsi" w:hAnsiTheme="majorHAnsi"/>
          <w:color w:val="000000"/>
          <w:sz w:val="24"/>
          <w:szCs w:val="24"/>
        </w:rPr>
        <w:t xml:space="preserve">. zm.) spowoduje odrzucenie oferty. </w:t>
      </w:r>
      <w:r w:rsidRPr="00BD2A3A">
        <w:rPr>
          <w:rFonts w:asciiTheme="majorHAnsi" w:hAnsiTheme="majorHAnsi"/>
          <w:color w:val="000000"/>
          <w:sz w:val="24"/>
          <w:szCs w:val="24"/>
        </w:rPr>
        <w:t>Cena powinna zawierać wszystkie koszty realizacji zamówienia.</w:t>
      </w:r>
    </w:p>
    <w:p w14:paraId="2705A83B" w14:textId="77777777" w:rsidR="009A0EDA" w:rsidRPr="00777B6C" w:rsidRDefault="009A0EDA" w:rsidP="009A0EDA">
      <w:pPr>
        <w:pStyle w:val="Akapitzlist"/>
        <w:numPr>
          <w:ilvl w:val="0"/>
          <w:numId w:val="19"/>
        </w:numPr>
        <w:spacing w:line="360" w:lineRule="auto"/>
        <w:ind w:left="284" w:hanging="284"/>
        <w:jc w:val="both"/>
        <w:rPr>
          <w:rFonts w:asciiTheme="majorHAnsi" w:hAnsiTheme="majorHAnsi"/>
          <w:color w:val="000000"/>
          <w:sz w:val="24"/>
          <w:szCs w:val="24"/>
        </w:rPr>
      </w:pPr>
      <w:r w:rsidRPr="00777B6C">
        <w:rPr>
          <w:rFonts w:asciiTheme="majorHAnsi" w:hAnsiTheme="majorHAnsi"/>
          <w:color w:val="000000"/>
          <w:sz w:val="24"/>
          <w:szCs w:val="24"/>
        </w:rPr>
        <w:t>Jedynym kryterium wyboru oferty jest cena brutto. Za najkorzystniejszą ofertę uznana zostanie ważna oferta z najniższą ceną.</w:t>
      </w:r>
    </w:p>
    <w:p w14:paraId="696CD9A3" w14:textId="77777777" w:rsidR="009A0EDA" w:rsidRPr="00777B6C" w:rsidRDefault="009A0EDA" w:rsidP="009A0EDA">
      <w:pPr>
        <w:pStyle w:val="Akapitzlist"/>
        <w:numPr>
          <w:ilvl w:val="0"/>
          <w:numId w:val="19"/>
        </w:numPr>
        <w:spacing w:line="360" w:lineRule="auto"/>
        <w:ind w:left="284" w:hanging="284"/>
        <w:jc w:val="both"/>
        <w:rPr>
          <w:rFonts w:asciiTheme="majorHAnsi" w:hAnsiTheme="majorHAnsi"/>
          <w:color w:val="000000"/>
          <w:sz w:val="24"/>
          <w:szCs w:val="24"/>
        </w:rPr>
      </w:pPr>
      <w:r w:rsidRPr="00777B6C">
        <w:rPr>
          <w:rFonts w:asciiTheme="majorHAnsi" w:hAnsiTheme="majorHAnsi"/>
          <w:color w:val="000000"/>
          <w:sz w:val="24"/>
          <w:szCs w:val="24"/>
        </w:rPr>
        <w:t>Z Wykonawcą, którego oferta zostanie uznana za najkorzystniejszą zostanie podpisana umowa wg wzoru załącznika nr 2 do ogłoszenia (dotyczy zamówienia na kwotę powyżej 15000,00 zł netto) lub zostanie wysłane pisemne zamówienie (kwota poniżej 15000,00 zł netto).</w:t>
      </w:r>
    </w:p>
    <w:p w14:paraId="2CEB4060" w14:textId="77777777" w:rsidR="009A0EDA" w:rsidRPr="00777B6C" w:rsidRDefault="009A0EDA" w:rsidP="009A0EDA">
      <w:pPr>
        <w:pStyle w:val="Akapitzlist"/>
        <w:numPr>
          <w:ilvl w:val="0"/>
          <w:numId w:val="19"/>
        </w:numPr>
        <w:spacing w:line="360" w:lineRule="auto"/>
        <w:ind w:left="284" w:hanging="284"/>
        <w:jc w:val="both"/>
        <w:rPr>
          <w:rFonts w:asciiTheme="majorHAnsi" w:hAnsiTheme="majorHAnsi"/>
          <w:color w:val="000000"/>
          <w:sz w:val="24"/>
          <w:szCs w:val="24"/>
        </w:rPr>
      </w:pPr>
      <w:r w:rsidRPr="00777B6C">
        <w:rPr>
          <w:rFonts w:asciiTheme="majorHAnsi" w:hAnsiTheme="majorHAnsi"/>
          <w:color w:val="000000"/>
          <w:sz w:val="24"/>
          <w:szCs w:val="24"/>
        </w:rPr>
        <w:t>Warunkiem zapłaty jest sporządzenie przez strony tej umowy protokołu odbioru przedmiotu usługi lub jej części – załącznik nr 4.</w:t>
      </w:r>
    </w:p>
    <w:p w14:paraId="61FF0397" w14:textId="77777777" w:rsidR="009A0EDA" w:rsidRPr="00777B6C" w:rsidRDefault="009A0EDA" w:rsidP="00B33069">
      <w:pPr>
        <w:pStyle w:val="Akapitzlist"/>
        <w:numPr>
          <w:ilvl w:val="0"/>
          <w:numId w:val="19"/>
        </w:numPr>
        <w:spacing w:line="360" w:lineRule="auto"/>
        <w:ind w:left="284" w:hanging="426"/>
        <w:jc w:val="both"/>
        <w:rPr>
          <w:rFonts w:asciiTheme="majorHAnsi" w:hAnsiTheme="majorHAnsi"/>
          <w:color w:val="000000"/>
          <w:sz w:val="24"/>
          <w:szCs w:val="24"/>
        </w:rPr>
      </w:pPr>
      <w:r w:rsidRPr="00777B6C">
        <w:rPr>
          <w:rFonts w:asciiTheme="majorHAnsi" w:hAnsiTheme="majorHAnsi"/>
          <w:color w:val="000000"/>
          <w:sz w:val="24"/>
          <w:szCs w:val="24"/>
        </w:rPr>
        <w:t>Zamawiający zastrzega sobie prawo unieważnienia postępowania bez podania przyczyny. Od tej decyzji nie przysługują środki odwoławcze.</w:t>
      </w:r>
    </w:p>
    <w:p w14:paraId="58FAE1FF" w14:textId="530CF235" w:rsidR="009A0EDA" w:rsidRPr="00777B6C" w:rsidRDefault="009A0EDA" w:rsidP="00B33069">
      <w:pPr>
        <w:pStyle w:val="Akapitzlist"/>
        <w:numPr>
          <w:ilvl w:val="0"/>
          <w:numId w:val="19"/>
        </w:numPr>
        <w:spacing w:line="360" w:lineRule="auto"/>
        <w:ind w:left="284" w:hanging="426"/>
        <w:jc w:val="both"/>
        <w:rPr>
          <w:rFonts w:asciiTheme="majorHAnsi" w:hAnsiTheme="majorHAnsi"/>
          <w:color w:val="000000"/>
          <w:sz w:val="24"/>
          <w:szCs w:val="24"/>
        </w:rPr>
      </w:pPr>
      <w:r w:rsidRPr="00777B6C">
        <w:rPr>
          <w:rFonts w:asciiTheme="majorHAnsi" w:hAnsiTheme="majorHAnsi"/>
          <w:color w:val="000000"/>
          <w:sz w:val="24"/>
          <w:szCs w:val="24"/>
        </w:rPr>
        <w:t>Oferty należy składać w zamkniętych kopertach z dopiskiem: „Oferta cenowa na wykonanie</w:t>
      </w:r>
      <w:r w:rsidR="00B33069">
        <w:rPr>
          <w:rFonts w:asciiTheme="majorHAnsi" w:hAnsiTheme="majorHAnsi"/>
          <w:color w:val="000000"/>
          <w:sz w:val="24"/>
          <w:szCs w:val="24"/>
        </w:rPr>
        <w:t xml:space="preserve"> </w:t>
      </w:r>
      <w:r w:rsidR="00267CD0" w:rsidRPr="00267CD0">
        <w:rPr>
          <w:rFonts w:asciiTheme="majorHAnsi" w:hAnsiTheme="majorHAnsi"/>
          <w:color w:val="000000"/>
          <w:sz w:val="24"/>
          <w:szCs w:val="24"/>
        </w:rPr>
        <w:t xml:space="preserve">analiz </w:t>
      </w:r>
      <w:proofErr w:type="spellStart"/>
      <w:r w:rsidR="00267CD0" w:rsidRPr="00267CD0">
        <w:rPr>
          <w:rFonts w:asciiTheme="majorHAnsi" w:hAnsiTheme="majorHAnsi"/>
          <w:color w:val="000000"/>
          <w:sz w:val="24"/>
          <w:szCs w:val="24"/>
        </w:rPr>
        <w:t>metagenomicznych</w:t>
      </w:r>
      <w:proofErr w:type="spellEnd"/>
      <w:r w:rsidR="00267CD0" w:rsidRPr="00267CD0">
        <w:rPr>
          <w:rFonts w:asciiTheme="majorHAnsi" w:hAnsiTheme="majorHAnsi"/>
          <w:color w:val="000000"/>
          <w:sz w:val="24"/>
          <w:szCs w:val="24"/>
        </w:rPr>
        <w:t xml:space="preserve"> prób DNA środowiskowego (łącznie 32 próby)</w:t>
      </w:r>
      <w:r w:rsidR="00B33069" w:rsidRPr="00B33069">
        <w:rPr>
          <w:rFonts w:asciiTheme="majorHAnsi" w:hAnsiTheme="majorHAnsi"/>
          <w:color w:val="000000"/>
          <w:sz w:val="24"/>
          <w:szCs w:val="24"/>
        </w:rPr>
        <w:t xml:space="preserve"> </w:t>
      </w:r>
      <w:r w:rsidRPr="00777B6C">
        <w:rPr>
          <w:rFonts w:asciiTheme="majorHAnsi" w:hAnsiTheme="majorHAnsi"/>
          <w:color w:val="000000"/>
          <w:sz w:val="24"/>
          <w:szCs w:val="24"/>
        </w:rPr>
        <w:t>znak sprawy: DAZ.2540.11</w:t>
      </w:r>
      <w:r w:rsidR="00753C13">
        <w:rPr>
          <w:rFonts w:asciiTheme="majorHAnsi" w:hAnsiTheme="majorHAnsi"/>
          <w:color w:val="000000"/>
          <w:sz w:val="24"/>
          <w:szCs w:val="24"/>
        </w:rPr>
        <w:t>64.</w:t>
      </w:r>
      <w:r w:rsidRPr="00777B6C">
        <w:rPr>
          <w:rFonts w:asciiTheme="majorHAnsi" w:hAnsiTheme="majorHAnsi"/>
          <w:color w:val="000000"/>
          <w:sz w:val="24"/>
          <w:szCs w:val="24"/>
        </w:rPr>
        <w:t xml:space="preserve">2023” do </w:t>
      </w:r>
      <w:r w:rsidR="00753C13">
        <w:rPr>
          <w:rFonts w:asciiTheme="majorHAnsi" w:hAnsiTheme="majorHAnsi"/>
          <w:color w:val="000000"/>
          <w:sz w:val="24"/>
          <w:szCs w:val="24"/>
        </w:rPr>
        <w:t>3</w:t>
      </w:r>
      <w:r w:rsidRPr="00777B6C">
        <w:rPr>
          <w:rFonts w:asciiTheme="majorHAnsi" w:hAnsiTheme="majorHAnsi"/>
          <w:color w:val="000000"/>
          <w:sz w:val="24"/>
          <w:szCs w:val="24"/>
        </w:rPr>
        <w:t xml:space="preserve"> </w:t>
      </w:r>
      <w:r w:rsidR="00753C13">
        <w:rPr>
          <w:rFonts w:asciiTheme="majorHAnsi" w:hAnsiTheme="majorHAnsi"/>
          <w:color w:val="000000"/>
          <w:sz w:val="24"/>
          <w:szCs w:val="24"/>
        </w:rPr>
        <w:t>listopada</w:t>
      </w:r>
      <w:r w:rsidRPr="00777B6C">
        <w:rPr>
          <w:rFonts w:asciiTheme="majorHAnsi" w:hAnsiTheme="majorHAnsi"/>
          <w:color w:val="000000"/>
          <w:sz w:val="24"/>
          <w:szCs w:val="24"/>
        </w:rPr>
        <w:t xml:space="preserve"> 2023 roku w skrzynce podawczej Instytutu portiernia budynku A, do godz. </w:t>
      </w:r>
      <w:r w:rsidR="00BD2A3A">
        <w:rPr>
          <w:rFonts w:asciiTheme="majorHAnsi" w:hAnsiTheme="majorHAnsi"/>
          <w:color w:val="000000"/>
          <w:sz w:val="24"/>
          <w:szCs w:val="24"/>
        </w:rPr>
        <w:t>10</w:t>
      </w:r>
      <w:r w:rsidRPr="00777B6C">
        <w:rPr>
          <w:rFonts w:asciiTheme="majorHAnsi" w:hAnsiTheme="majorHAnsi"/>
          <w:color w:val="000000"/>
          <w:sz w:val="24"/>
          <w:szCs w:val="24"/>
        </w:rPr>
        <w:t xml:space="preserve">:00 lub przesłać pocztą elektroniczną na adres: </w:t>
      </w:r>
      <w:hyperlink r:id="rId10" w:history="1">
        <w:r w:rsidRPr="00777B6C">
          <w:rPr>
            <w:rStyle w:val="Hipercze"/>
            <w:rFonts w:asciiTheme="majorHAnsi" w:hAnsiTheme="majorHAnsi"/>
            <w:sz w:val="24"/>
            <w:szCs w:val="24"/>
          </w:rPr>
          <w:t>zamowienia.idpan@man.poznan.pl</w:t>
        </w:r>
      </w:hyperlink>
      <w:r w:rsidRPr="00777B6C">
        <w:rPr>
          <w:rFonts w:asciiTheme="majorHAnsi" w:hAnsiTheme="majorHAnsi"/>
          <w:color w:val="000000"/>
          <w:sz w:val="24"/>
          <w:szCs w:val="24"/>
        </w:rPr>
        <w:t>.</w:t>
      </w:r>
    </w:p>
    <w:p w14:paraId="4DCCFB0B" w14:textId="1741F905" w:rsidR="009A0EDA" w:rsidRPr="00777B6C" w:rsidRDefault="009A0EDA" w:rsidP="00B33069">
      <w:pPr>
        <w:pStyle w:val="Akapitzlist"/>
        <w:numPr>
          <w:ilvl w:val="0"/>
          <w:numId w:val="19"/>
        </w:numPr>
        <w:spacing w:line="360" w:lineRule="auto"/>
        <w:ind w:left="284" w:hanging="426"/>
        <w:jc w:val="both"/>
        <w:rPr>
          <w:rFonts w:asciiTheme="majorHAnsi" w:hAnsiTheme="majorHAnsi"/>
          <w:color w:val="000000"/>
          <w:sz w:val="24"/>
          <w:szCs w:val="24"/>
        </w:rPr>
      </w:pPr>
      <w:r w:rsidRPr="00777B6C">
        <w:rPr>
          <w:rFonts w:asciiTheme="majorHAnsi" w:hAnsiTheme="majorHAnsi"/>
          <w:color w:val="000000"/>
          <w:sz w:val="24"/>
          <w:szCs w:val="24"/>
        </w:rPr>
        <w:t>Osobą do kontaktu w sprawie zamówienia pod względem formalno-proceduralnym jest Klaudia Olejniczak, tel.: 663 730 893; e-mail: klaolejniczak@man.poznan.pl w godzinach od 7:30 do 15:30.</w:t>
      </w:r>
    </w:p>
    <w:p w14:paraId="4B95B98B" w14:textId="77777777" w:rsidR="00617BC8" w:rsidRPr="00E86BF8" w:rsidRDefault="00617BC8" w:rsidP="00617BC8">
      <w:pPr>
        <w:spacing w:line="360" w:lineRule="auto"/>
        <w:jc w:val="both"/>
        <w:rPr>
          <w:sz w:val="24"/>
          <w:szCs w:val="24"/>
        </w:rPr>
      </w:pPr>
    </w:p>
    <w:p w14:paraId="22194D3D" w14:textId="77777777" w:rsidR="00777B6C" w:rsidRPr="001F0020" w:rsidRDefault="00777B6C" w:rsidP="00777B6C">
      <w:pPr>
        <w:rPr>
          <w:rFonts w:asciiTheme="majorHAnsi" w:hAnsiTheme="majorHAnsi"/>
          <w:sz w:val="18"/>
        </w:rPr>
      </w:pPr>
      <w:bookmarkStart w:id="0" w:name="_Hlk95739139"/>
      <w:r w:rsidRPr="001F0020">
        <w:rPr>
          <w:rFonts w:asciiTheme="majorHAnsi" w:hAnsiTheme="majorHAnsi"/>
          <w:sz w:val="18"/>
        </w:rPr>
        <w:t>Złączniki:</w:t>
      </w:r>
    </w:p>
    <w:p w14:paraId="3FB4D2E2" w14:textId="77777777" w:rsidR="00777B6C" w:rsidRPr="001F0020" w:rsidRDefault="00777B6C" w:rsidP="00777B6C">
      <w:pPr>
        <w:jc w:val="both"/>
        <w:rPr>
          <w:rFonts w:asciiTheme="majorHAnsi" w:hAnsiTheme="majorHAnsi"/>
          <w:sz w:val="18"/>
        </w:rPr>
      </w:pPr>
      <w:r w:rsidRPr="001F0020">
        <w:rPr>
          <w:rFonts w:asciiTheme="majorHAnsi" w:hAnsiTheme="majorHAnsi"/>
          <w:sz w:val="18"/>
        </w:rPr>
        <w:t xml:space="preserve">Nr 1 </w:t>
      </w:r>
      <w:r>
        <w:rPr>
          <w:rFonts w:asciiTheme="majorHAnsi" w:hAnsiTheme="majorHAnsi"/>
          <w:sz w:val="18"/>
        </w:rPr>
        <w:t>Formularz ofertowy</w:t>
      </w:r>
      <w:r w:rsidRPr="001F0020">
        <w:rPr>
          <w:rFonts w:asciiTheme="majorHAnsi" w:hAnsiTheme="majorHAnsi"/>
          <w:sz w:val="18"/>
        </w:rPr>
        <w:t>,</w:t>
      </w:r>
    </w:p>
    <w:p w14:paraId="170B0B02" w14:textId="77777777" w:rsidR="00777B6C" w:rsidRPr="001F0020" w:rsidRDefault="00777B6C" w:rsidP="00777B6C">
      <w:pPr>
        <w:jc w:val="both"/>
        <w:rPr>
          <w:rFonts w:asciiTheme="majorHAnsi" w:hAnsiTheme="majorHAnsi"/>
          <w:sz w:val="18"/>
        </w:rPr>
      </w:pPr>
      <w:r>
        <w:rPr>
          <w:rFonts w:asciiTheme="majorHAnsi" w:hAnsiTheme="majorHAnsi"/>
          <w:sz w:val="18"/>
        </w:rPr>
        <w:t>Nr 2 W</w:t>
      </w:r>
      <w:r w:rsidRPr="001F0020">
        <w:rPr>
          <w:rFonts w:asciiTheme="majorHAnsi" w:hAnsiTheme="majorHAnsi"/>
          <w:sz w:val="18"/>
        </w:rPr>
        <w:t>zór umowy,</w:t>
      </w:r>
      <w:r w:rsidRPr="001F0020">
        <w:rPr>
          <w:rFonts w:asciiTheme="majorHAnsi" w:hAnsiTheme="majorHAnsi"/>
          <w:sz w:val="18"/>
        </w:rPr>
        <w:tab/>
      </w:r>
      <w:r w:rsidRPr="001F0020">
        <w:rPr>
          <w:rFonts w:asciiTheme="majorHAnsi" w:hAnsiTheme="majorHAnsi"/>
          <w:sz w:val="18"/>
        </w:rPr>
        <w:tab/>
      </w:r>
      <w:r w:rsidRPr="001F0020">
        <w:rPr>
          <w:rFonts w:asciiTheme="majorHAnsi" w:hAnsiTheme="majorHAnsi"/>
          <w:sz w:val="18"/>
        </w:rPr>
        <w:tab/>
      </w:r>
      <w:r w:rsidRPr="001F0020">
        <w:rPr>
          <w:rFonts w:asciiTheme="majorHAnsi" w:hAnsiTheme="majorHAnsi"/>
          <w:sz w:val="18"/>
        </w:rPr>
        <w:tab/>
      </w:r>
      <w:r w:rsidRPr="001F0020">
        <w:rPr>
          <w:rFonts w:asciiTheme="majorHAnsi" w:hAnsiTheme="majorHAnsi"/>
          <w:sz w:val="18"/>
        </w:rPr>
        <w:tab/>
        <w:t xml:space="preserve">       </w:t>
      </w:r>
    </w:p>
    <w:p w14:paraId="1DB21C94" w14:textId="77777777" w:rsidR="00777B6C" w:rsidRDefault="00777B6C" w:rsidP="00777B6C">
      <w:pPr>
        <w:jc w:val="both"/>
        <w:rPr>
          <w:rFonts w:asciiTheme="majorHAnsi" w:hAnsiTheme="majorHAnsi"/>
          <w:sz w:val="18"/>
        </w:rPr>
      </w:pPr>
      <w:r w:rsidRPr="001F0020">
        <w:rPr>
          <w:rFonts w:asciiTheme="majorHAnsi" w:hAnsiTheme="majorHAnsi"/>
          <w:sz w:val="18"/>
        </w:rPr>
        <w:t>Nr 3</w:t>
      </w:r>
      <w:r>
        <w:rPr>
          <w:rFonts w:asciiTheme="majorHAnsi" w:hAnsiTheme="majorHAnsi"/>
          <w:sz w:val="18"/>
        </w:rPr>
        <w:t xml:space="preserve"> K</w:t>
      </w:r>
      <w:r w:rsidRPr="001F0020">
        <w:rPr>
          <w:rFonts w:asciiTheme="majorHAnsi" w:hAnsiTheme="majorHAnsi"/>
          <w:sz w:val="18"/>
        </w:rPr>
        <w:t>lauzula RODO</w:t>
      </w:r>
      <w:r>
        <w:rPr>
          <w:rFonts w:asciiTheme="majorHAnsi" w:hAnsiTheme="majorHAnsi"/>
          <w:sz w:val="18"/>
        </w:rPr>
        <w:t>,</w:t>
      </w:r>
    </w:p>
    <w:p w14:paraId="54FF0CDE" w14:textId="77777777" w:rsidR="00777B6C" w:rsidRDefault="00777B6C" w:rsidP="00777B6C">
      <w:pPr>
        <w:jc w:val="both"/>
        <w:rPr>
          <w:rFonts w:asciiTheme="majorHAnsi" w:hAnsiTheme="majorHAnsi"/>
          <w:sz w:val="18"/>
        </w:rPr>
      </w:pPr>
      <w:r>
        <w:rPr>
          <w:rFonts w:asciiTheme="majorHAnsi" w:hAnsiTheme="majorHAnsi"/>
          <w:sz w:val="18"/>
        </w:rPr>
        <w:t>Nr 4 Wzór protokołu.</w:t>
      </w:r>
    </w:p>
    <w:p w14:paraId="2FC52372" w14:textId="04BE817F" w:rsidR="00150B00" w:rsidRDefault="00295F34" w:rsidP="00150B00">
      <w:pPr>
        <w:rPr>
          <w:sz w:val="24"/>
          <w:szCs w:val="24"/>
        </w:rPr>
      </w:pPr>
      <w:r w:rsidRPr="00DA0417">
        <w:rPr>
          <w:sz w:val="24"/>
          <w:szCs w:val="24"/>
        </w:rPr>
        <w:t xml:space="preserve">                 </w:t>
      </w:r>
      <w:bookmarkEnd w:id="0"/>
    </w:p>
    <w:p w14:paraId="34039A9B" w14:textId="77777777" w:rsidR="009A0EDA" w:rsidRPr="00150B00" w:rsidRDefault="009A0EDA" w:rsidP="00150B00"/>
    <w:p w14:paraId="7547AE71" w14:textId="36A73312" w:rsidR="00B5009C" w:rsidRDefault="007F41C0" w:rsidP="008B07B4">
      <w:pPr>
        <w:rPr>
          <w:sz w:val="24"/>
          <w:szCs w:val="24"/>
        </w:rPr>
      </w:pPr>
      <w:r w:rsidRPr="00C47A6D">
        <w:rPr>
          <w:noProof/>
        </w:rPr>
        <mc:AlternateContent>
          <mc:Choice Requires="wps">
            <w:drawing>
              <wp:anchor distT="45720" distB="45720" distL="114300" distR="114300" simplePos="0" relativeHeight="251659264" behindDoc="0" locked="0" layoutInCell="1" allowOverlap="1" wp14:anchorId="1DB1B6F1" wp14:editId="5E0A0F06">
                <wp:simplePos x="0" y="0"/>
                <wp:positionH relativeFrom="column">
                  <wp:posOffset>2985135</wp:posOffset>
                </wp:positionH>
                <wp:positionV relativeFrom="paragraph">
                  <wp:posOffset>94615</wp:posOffset>
                </wp:positionV>
                <wp:extent cx="3219450" cy="1404620"/>
                <wp:effectExtent l="0" t="0" r="0" b="444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4620"/>
                        </a:xfrm>
                        <a:prstGeom prst="rect">
                          <a:avLst/>
                        </a:prstGeom>
                        <a:solidFill>
                          <a:srgbClr val="FFFFFF"/>
                        </a:solidFill>
                        <a:ln w="9525">
                          <a:noFill/>
                          <a:miter lim="800000"/>
                          <a:headEnd/>
                          <a:tailEnd/>
                        </a:ln>
                      </wps:spPr>
                      <wps:txbx>
                        <w:txbxContent>
                          <w:p w14:paraId="0F59681F" w14:textId="77777777" w:rsidR="00BB1A95" w:rsidRDefault="00BB1A95" w:rsidP="00BB1A95">
                            <w:pPr>
                              <w:jc w:val="center"/>
                              <w:rPr>
                                <w:rFonts w:asciiTheme="majorHAnsi" w:hAnsiTheme="majorHAnsi"/>
                                <w:sz w:val="24"/>
                                <w:szCs w:val="24"/>
                                <w:shd w:val="clear" w:color="auto" w:fill="FFFFFF"/>
                              </w:rPr>
                            </w:pPr>
                            <w:r w:rsidRPr="00BB1A95">
                              <w:rPr>
                                <w:rFonts w:asciiTheme="majorHAnsi" w:hAnsiTheme="majorHAnsi"/>
                                <w:sz w:val="24"/>
                                <w:szCs w:val="24"/>
                                <w:shd w:val="clear" w:color="auto" w:fill="FFFFFF"/>
                              </w:rPr>
                              <w:t>Zastępca dyrektora</w:t>
                            </w:r>
                            <w:r>
                              <w:rPr>
                                <w:rFonts w:asciiTheme="majorHAnsi" w:hAnsiTheme="majorHAnsi"/>
                                <w:sz w:val="24"/>
                                <w:szCs w:val="24"/>
                                <w:shd w:val="clear" w:color="auto" w:fill="FFFFFF"/>
                              </w:rPr>
                              <w:t xml:space="preserve"> </w:t>
                            </w:r>
                            <w:r w:rsidRPr="00BB1A95">
                              <w:rPr>
                                <w:rFonts w:asciiTheme="majorHAnsi" w:hAnsiTheme="majorHAnsi"/>
                                <w:sz w:val="24"/>
                                <w:szCs w:val="24"/>
                                <w:shd w:val="clear" w:color="auto" w:fill="FFFFFF"/>
                              </w:rPr>
                              <w:t>ds. naukowych</w:t>
                            </w:r>
                          </w:p>
                          <w:p w14:paraId="27D5DC9D" w14:textId="413E5541" w:rsidR="00734D1D" w:rsidRPr="00777B6C" w:rsidRDefault="00734D1D" w:rsidP="00BB1A95">
                            <w:pPr>
                              <w:jc w:val="center"/>
                              <w:rPr>
                                <w:rFonts w:asciiTheme="majorHAnsi" w:hAnsiTheme="majorHAnsi"/>
                                <w:sz w:val="24"/>
                                <w:szCs w:val="24"/>
                                <w:shd w:val="clear" w:color="auto" w:fill="FFFFFF"/>
                              </w:rPr>
                            </w:pPr>
                            <w:r w:rsidRPr="00777B6C">
                              <w:rPr>
                                <w:rFonts w:asciiTheme="majorHAnsi" w:hAnsiTheme="majorHAnsi"/>
                                <w:sz w:val="24"/>
                                <w:szCs w:val="24"/>
                                <w:shd w:val="clear" w:color="auto" w:fill="FFFFFF"/>
                              </w:rPr>
                              <w:t>Instytutu Dendrologii PAN</w:t>
                            </w:r>
                          </w:p>
                          <w:p w14:paraId="527D3EF0" w14:textId="77777777" w:rsidR="00734D1D" w:rsidRPr="00777B6C" w:rsidRDefault="00734D1D" w:rsidP="00601261">
                            <w:pPr>
                              <w:jc w:val="center"/>
                              <w:rPr>
                                <w:rFonts w:asciiTheme="majorHAnsi" w:hAnsiTheme="majorHAnsi"/>
                                <w:sz w:val="24"/>
                                <w:szCs w:val="24"/>
                                <w:shd w:val="clear" w:color="auto" w:fill="FFFFFF"/>
                              </w:rPr>
                            </w:pPr>
                          </w:p>
                          <w:p w14:paraId="29E4571A" w14:textId="233D002A" w:rsidR="00734D1D" w:rsidRPr="00777B6C" w:rsidRDefault="00BB1A95" w:rsidP="00BB1A95">
                            <w:pPr>
                              <w:jc w:val="center"/>
                              <w:rPr>
                                <w:rFonts w:asciiTheme="majorHAnsi" w:hAnsiTheme="majorHAnsi"/>
                                <w:b/>
                                <w:bCs/>
                                <w:sz w:val="24"/>
                                <w:szCs w:val="24"/>
                              </w:rPr>
                            </w:pPr>
                            <w:r w:rsidRPr="00BB1A95">
                              <w:rPr>
                                <w:rStyle w:val="Pogrubienie"/>
                                <w:rFonts w:asciiTheme="majorHAnsi" w:hAnsiTheme="majorHAnsi"/>
                                <w:b w:val="0"/>
                                <w:bCs w:val="0"/>
                                <w:sz w:val="24"/>
                                <w:szCs w:val="24"/>
                                <w:shd w:val="clear" w:color="auto" w:fill="FFFFFF"/>
                              </w:rPr>
                              <w:t>dr hab. Ewelina Ratajczak, prof. ID PAN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B1B6F1" id="_x0000_t202" coordsize="21600,21600" o:spt="202" path="m,l,21600r21600,l21600,xe">
                <v:stroke joinstyle="miter"/>
                <v:path gradientshapeok="t" o:connecttype="rect"/>
              </v:shapetype>
              <v:shape id="Pole tekstowe 2" o:spid="_x0000_s1026" type="#_x0000_t202" style="position:absolute;margin-left:235.05pt;margin-top:7.45pt;width:25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" stroked="f">
                <v:textbox style="mso-fit-shape-to-text:t">
                  <w:txbxContent>
                    <w:p w14:paraId="0F59681F" w14:textId="77777777" w:rsidR="00BB1A95" w:rsidRDefault="00BB1A95" w:rsidP="00BB1A95">
                      <w:pPr>
                        <w:jc w:val="center"/>
                        <w:rPr>
                          <w:rFonts w:asciiTheme="majorHAnsi" w:hAnsiTheme="majorHAnsi"/>
                          <w:sz w:val="24"/>
                          <w:szCs w:val="24"/>
                          <w:shd w:val="clear" w:color="auto" w:fill="FFFFFF"/>
                        </w:rPr>
                      </w:pPr>
                      <w:r w:rsidRPr="00BB1A95">
                        <w:rPr>
                          <w:rFonts w:asciiTheme="majorHAnsi" w:hAnsiTheme="majorHAnsi"/>
                          <w:sz w:val="24"/>
                          <w:szCs w:val="24"/>
                          <w:shd w:val="clear" w:color="auto" w:fill="FFFFFF"/>
                        </w:rPr>
                        <w:t>Zastępca dyrektora</w:t>
                      </w:r>
                      <w:r>
                        <w:rPr>
                          <w:rFonts w:asciiTheme="majorHAnsi" w:hAnsiTheme="majorHAnsi"/>
                          <w:sz w:val="24"/>
                          <w:szCs w:val="24"/>
                          <w:shd w:val="clear" w:color="auto" w:fill="FFFFFF"/>
                        </w:rPr>
                        <w:t xml:space="preserve"> </w:t>
                      </w:r>
                      <w:r w:rsidRPr="00BB1A95">
                        <w:rPr>
                          <w:rFonts w:asciiTheme="majorHAnsi" w:hAnsiTheme="majorHAnsi"/>
                          <w:sz w:val="24"/>
                          <w:szCs w:val="24"/>
                          <w:shd w:val="clear" w:color="auto" w:fill="FFFFFF"/>
                        </w:rPr>
                        <w:t>ds. naukowych</w:t>
                      </w:r>
                    </w:p>
                    <w:p w14:paraId="27D5DC9D" w14:textId="413E5541" w:rsidR="00734D1D" w:rsidRPr="00777B6C" w:rsidRDefault="00734D1D" w:rsidP="00BB1A95">
                      <w:pPr>
                        <w:jc w:val="center"/>
                        <w:rPr>
                          <w:rFonts w:asciiTheme="majorHAnsi" w:hAnsiTheme="majorHAnsi"/>
                          <w:sz w:val="24"/>
                          <w:szCs w:val="24"/>
                          <w:shd w:val="clear" w:color="auto" w:fill="FFFFFF"/>
                        </w:rPr>
                      </w:pPr>
                      <w:r w:rsidRPr="00777B6C">
                        <w:rPr>
                          <w:rFonts w:asciiTheme="majorHAnsi" w:hAnsiTheme="majorHAnsi"/>
                          <w:sz w:val="24"/>
                          <w:szCs w:val="24"/>
                          <w:shd w:val="clear" w:color="auto" w:fill="FFFFFF"/>
                        </w:rPr>
                        <w:t>Instytutu Dendrologii PAN</w:t>
                      </w:r>
                    </w:p>
                    <w:p w14:paraId="527D3EF0" w14:textId="77777777" w:rsidR="00734D1D" w:rsidRPr="00777B6C" w:rsidRDefault="00734D1D" w:rsidP="00601261">
                      <w:pPr>
                        <w:jc w:val="center"/>
                        <w:rPr>
                          <w:rFonts w:asciiTheme="majorHAnsi" w:hAnsiTheme="majorHAnsi"/>
                          <w:sz w:val="24"/>
                          <w:szCs w:val="24"/>
                          <w:shd w:val="clear" w:color="auto" w:fill="FFFFFF"/>
                        </w:rPr>
                      </w:pPr>
                    </w:p>
                    <w:p w14:paraId="29E4571A" w14:textId="233D002A" w:rsidR="00734D1D" w:rsidRPr="00777B6C" w:rsidRDefault="00BB1A95" w:rsidP="00BB1A95">
                      <w:pPr>
                        <w:jc w:val="center"/>
                        <w:rPr>
                          <w:rFonts w:asciiTheme="majorHAnsi" w:hAnsiTheme="majorHAnsi"/>
                          <w:b/>
                          <w:bCs/>
                          <w:sz w:val="24"/>
                          <w:szCs w:val="24"/>
                        </w:rPr>
                      </w:pPr>
                      <w:r w:rsidRPr="00BB1A95">
                        <w:rPr>
                          <w:rStyle w:val="Pogrubienie"/>
                          <w:rFonts w:asciiTheme="majorHAnsi" w:hAnsiTheme="majorHAnsi"/>
                          <w:b w:val="0"/>
                          <w:bCs w:val="0"/>
                          <w:sz w:val="24"/>
                          <w:szCs w:val="24"/>
                          <w:shd w:val="clear" w:color="auto" w:fill="FFFFFF"/>
                        </w:rPr>
                        <w:t>dr hab. Ewelina Ratajczak, prof. ID PAN</w:t>
                      </w:r>
                    </w:p>
                  </w:txbxContent>
                </v:textbox>
                <w10:wrap type="square"/>
              </v:shape>
            </w:pict>
          </mc:Fallback>
        </mc:AlternateContent>
      </w:r>
    </w:p>
    <w:p w14:paraId="51C758A1" w14:textId="56B27D5C" w:rsidR="007F41C0" w:rsidRDefault="007F41C0" w:rsidP="008B07B4">
      <w:pPr>
        <w:rPr>
          <w:sz w:val="24"/>
          <w:szCs w:val="24"/>
        </w:rPr>
      </w:pPr>
    </w:p>
    <w:p w14:paraId="188021EB" w14:textId="06A1F2A4" w:rsidR="007F41C0" w:rsidRDefault="007F41C0" w:rsidP="008B07B4">
      <w:pPr>
        <w:rPr>
          <w:sz w:val="24"/>
          <w:szCs w:val="24"/>
        </w:rPr>
      </w:pPr>
    </w:p>
    <w:p w14:paraId="0DE62EE2" w14:textId="52A15B82" w:rsidR="007F41C0" w:rsidRDefault="007F41C0" w:rsidP="008B07B4">
      <w:pPr>
        <w:rPr>
          <w:sz w:val="24"/>
          <w:szCs w:val="24"/>
        </w:rPr>
      </w:pPr>
    </w:p>
    <w:p w14:paraId="1340680A" w14:textId="28E40AFF" w:rsidR="007F41C0" w:rsidRDefault="007F41C0" w:rsidP="008B07B4">
      <w:pPr>
        <w:rPr>
          <w:sz w:val="24"/>
          <w:szCs w:val="24"/>
        </w:rPr>
      </w:pPr>
    </w:p>
    <w:p w14:paraId="4F86976D" w14:textId="475F00CC" w:rsidR="007F41C0" w:rsidRDefault="007F41C0" w:rsidP="008B07B4">
      <w:pPr>
        <w:rPr>
          <w:sz w:val="24"/>
          <w:szCs w:val="24"/>
        </w:rPr>
      </w:pPr>
    </w:p>
    <w:p w14:paraId="22AE61FC" w14:textId="77777777" w:rsidR="007F41C0" w:rsidRPr="00DA0417" w:rsidRDefault="007F41C0" w:rsidP="008B07B4">
      <w:pPr>
        <w:rPr>
          <w:sz w:val="24"/>
          <w:szCs w:val="24"/>
        </w:rPr>
      </w:pPr>
    </w:p>
    <w:p w14:paraId="42B11E23" w14:textId="77777777" w:rsidR="009A0EDA" w:rsidRDefault="009A0EDA" w:rsidP="008B07B4">
      <w:pPr>
        <w:rPr>
          <w:sz w:val="24"/>
          <w:szCs w:val="24"/>
        </w:rPr>
      </w:pPr>
    </w:p>
    <w:p w14:paraId="202B39E7" w14:textId="77777777" w:rsidR="009A0EDA" w:rsidRPr="00777B6C" w:rsidRDefault="009A0EDA" w:rsidP="008B07B4">
      <w:pPr>
        <w:rPr>
          <w:rFonts w:asciiTheme="majorHAnsi" w:hAnsiTheme="majorHAnsi"/>
          <w:sz w:val="24"/>
          <w:szCs w:val="24"/>
        </w:rPr>
      </w:pPr>
    </w:p>
    <w:p w14:paraId="319BCFF4" w14:textId="67AB3003" w:rsidR="008B07B4" w:rsidRPr="00777B6C" w:rsidRDefault="008B07B4" w:rsidP="008B07B4">
      <w:pPr>
        <w:rPr>
          <w:rFonts w:asciiTheme="majorHAnsi" w:hAnsiTheme="majorHAnsi"/>
          <w:sz w:val="24"/>
          <w:szCs w:val="24"/>
        </w:rPr>
      </w:pPr>
      <w:r w:rsidRPr="00777B6C">
        <w:rPr>
          <w:rFonts w:asciiTheme="majorHAnsi" w:hAnsiTheme="majorHAnsi"/>
          <w:sz w:val="24"/>
          <w:szCs w:val="24"/>
        </w:rPr>
        <w:t xml:space="preserve">Kórnik </w:t>
      </w:r>
      <w:r w:rsidR="00753C13">
        <w:rPr>
          <w:rFonts w:asciiTheme="majorHAnsi" w:hAnsiTheme="majorHAnsi"/>
          <w:sz w:val="24"/>
          <w:szCs w:val="24"/>
        </w:rPr>
        <w:t>26</w:t>
      </w:r>
      <w:r w:rsidR="007F41C0" w:rsidRPr="00777B6C">
        <w:rPr>
          <w:rFonts w:asciiTheme="majorHAnsi" w:hAnsiTheme="majorHAnsi"/>
          <w:sz w:val="24"/>
          <w:szCs w:val="24"/>
        </w:rPr>
        <w:t>.</w:t>
      </w:r>
      <w:r w:rsidR="008A3891" w:rsidRPr="00777B6C">
        <w:rPr>
          <w:rFonts w:asciiTheme="majorHAnsi" w:hAnsiTheme="majorHAnsi"/>
          <w:sz w:val="24"/>
          <w:szCs w:val="24"/>
        </w:rPr>
        <w:t>10</w:t>
      </w:r>
      <w:r w:rsidR="00783611" w:rsidRPr="00777B6C">
        <w:rPr>
          <w:rFonts w:asciiTheme="majorHAnsi" w:hAnsiTheme="majorHAnsi"/>
          <w:sz w:val="24"/>
          <w:szCs w:val="24"/>
        </w:rPr>
        <w:t>.2023</w:t>
      </w:r>
      <w:r w:rsidRPr="00777B6C">
        <w:rPr>
          <w:rFonts w:asciiTheme="majorHAnsi" w:hAnsiTheme="majorHAnsi"/>
          <w:sz w:val="24"/>
          <w:szCs w:val="24"/>
        </w:rPr>
        <w:t xml:space="preserve"> r.</w:t>
      </w:r>
    </w:p>
    <w:p w14:paraId="7D561DB7" w14:textId="7E95596A" w:rsidR="000760CE" w:rsidRPr="009A0EDA" w:rsidRDefault="00BB5E26" w:rsidP="009A0EDA">
      <w:r>
        <w:br w:type="page"/>
      </w:r>
    </w:p>
    <w:p w14:paraId="50DB9227" w14:textId="197FD7CB" w:rsidR="009A0EDA" w:rsidRPr="002C471C" w:rsidRDefault="009A0EDA" w:rsidP="009A0EDA">
      <w:pPr>
        <w:ind w:left="7080" w:firstLine="708"/>
        <w:jc w:val="right"/>
        <w:rPr>
          <w:rFonts w:asciiTheme="majorHAnsi" w:hAnsiTheme="majorHAnsi"/>
        </w:rPr>
      </w:pPr>
      <w:r w:rsidRPr="002C471C">
        <w:rPr>
          <w:rFonts w:asciiTheme="majorHAnsi" w:hAnsiTheme="majorHAnsi"/>
        </w:rPr>
        <w:t>Zał</w:t>
      </w:r>
      <w:r w:rsidR="009C3ACA">
        <w:rPr>
          <w:rFonts w:asciiTheme="majorHAnsi" w:hAnsiTheme="majorHAnsi"/>
        </w:rPr>
        <w:t>ącznik</w:t>
      </w:r>
      <w:r w:rsidRPr="002C471C">
        <w:rPr>
          <w:rFonts w:asciiTheme="majorHAnsi" w:hAnsiTheme="majorHAnsi"/>
        </w:rPr>
        <w:t xml:space="preserve"> nr 1</w:t>
      </w:r>
    </w:p>
    <w:p w14:paraId="1282CC32" w14:textId="1345EE3F" w:rsidR="009A0EDA" w:rsidRPr="002C471C" w:rsidRDefault="009A0EDA" w:rsidP="009A0EDA">
      <w:pPr>
        <w:jc w:val="right"/>
        <w:rPr>
          <w:rFonts w:asciiTheme="majorHAnsi" w:hAnsiTheme="majorHAnsi"/>
        </w:rPr>
      </w:pPr>
      <w:r w:rsidRPr="002C471C">
        <w:rPr>
          <w:rFonts w:asciiTheme="majorHAnsi" w:hAnsiTheme="majorHAnsi"/>
        </w:rPr>
        <w:t xml:space="preserve">do ogłoszenia o zamówieniu z </w:t>
      </w:r>
      <w:r w:rsidR="00FF73DF">
        <w:rPr>
          <w:rFonts w:asciiTheme="majorHAnsi" w:hAnsiTheme="majorHAnsi"/>
        </w:rPr>
        <w:t>26</w:t>
      </w:r>
      <w:r w:rsidRPr="002C471C">
        <w:rPr>
          <w:rFonts w:asciiTheme="majorHAnsi" w:hAnsiTheme="majorHAnsi"/>
        </w:rPr>
        <w:t>.</w:t>
      </w:r>
      <w:r>
        <w:rPr>
          <w:rFonts w:asciiTheme="majorHAnsi" w:hAnsiTheme="majorHAnsi"/>
        </w:rPr>
        <w:t>10</w:t>
      </w:r>
      <w:r w:rsidRPr="002C471C">
        <w:rPr>
          <w:rFonts w:asciiTheme="majorHAnsi" w:hAnsiTheme="majorHAnsi"/>
        </w:rPr>
        <w:t>.2023 r.</w:t>
      </w:r>
    </w:p>
    <w:p w14:paraId="3EE04E77" w14:textId="77777777" w:rsidR="009A0EDA" w:rsidRPr="003D5FA1" w:rsidRDefault="009A0EDA" w:rsidP="009A0EDA">
      <w:pPr>
        <w:jc w:val="center"/>
        <w:rPr>
          <w:rFonts w:asciiTheme="majorHAnsi" w:hAnsiTheme="majorHAnsi"/>
          <w:sz w:val="22"/>
          <w:szCs w:val="22"/>
        </w:rPr>
      </w:pPr>
    </w:p>
    <w:p w14:paraId="3E2EFCD4" w14:textId="77777777" w:rsidR="009A0EDA" w:rsidRPr="003D5FA1" w:rsidRDefault="009A0EDA" w:rsidP="009A0EDA">
      <w:pPr>
        <w:jc w:val="center"/>
        <w:rPr>
          <w:rFonts w:asciiTheme="majorHAnsi" w:hAnsiTheme="majorHAnsi"/>
          <w:sz w:val="28"/>
          <w:szCs w:val="22"/>
        </w:rPr>
      </w:pPr>
      <w:r w:rsidRPr="003D5FA1">
        <w:rPr>
          <w:rFonts w:asciiTheme="majorHAnsi" w:hAnsiTheme="majorHAnsi"/>
          <w:sz w:val="28"/>
          <w:szCs w:val="22"/>
        </w:rPr>
        <w:t>Formularz ofert</w:t>
      </w:r>
      <w:r>
        <w:rPr>
          <w:rFonts w:asciiTheme="majorHAnsi" w:hAnsiTheme="majorHAnsi"/>
          <w:sz w:val="28"/>
          <w:szCs w:val="22"/>
        </w:rPr>
        <w:t>ow</w:t>
      </w:r>
      <w:r w:rsidRPr="003D5FA1">
        <w:rPr>
          <w:rFonts w:asciiTheme="majorHAnsi" w:hAnsiTheme="majorHAnsi"/>
          <w:sz w:val="28"/>
          <w:szCs w:val="22"/>
        </w:rPr>
        <w:t>y</w:t>
      </w:r>
    </w:p>
    <w:p w14:paraId="2BA62370" w14:textId="77777777" w:rsidR="009A0EDA" w:rsidRPr="003D5FA1" w:rsidRDefault="009A0EDA" w:rsidP="009A0EDA">
      <w:pPr>
        <w:jc w:val="center"/>
        <w:rPr>
          <w:rFonts w:asciiTheme="majorHAnsi" w:hAnsiTheme="majorHAnsi"/>
          <w:sz w:val="22"/>
          <w:szCs w:val="22"/>
        </w:rPr>
      </w:pPr>
    </w:p>
    <w:p w14:paraId="1FAA5209" w14:textId="77777777" w:rsidR="009A0EDA" w:rsidRPr="003D5FA1" w:rsidRDefault="009A0EDA" w:rsidP="009A0EDA">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6419EEA5" w14:textId="77777777" w:rsidR="009A0EDA" w:rsidRPr="003D5FA1" w:rsidRDefault="009A0EDA" w:rsidP="009A0EDA">
      <w:pPr>
        <w:spacing w:line="276" w:lineRule="auto"/>
        <w:jc w:val="both"/>
        <w:rPr>
          <w:rFonts w:asciiTheme="majorHAnsi" w:hAnsiTheme="majorHAnsi"/>
          <w:sz w:val="22"/>
          <w:szCs w:val="22"/>
        </w:rPr>
      </w:pPr>
      <w:r w:rsidRPr="003D5FA1">
        <w:rPr>
          <w:rFonts w:asciiTheme="majorHAnsi" w:hAnsiTheme="majorHAnsi"/>
          <w:sz w:val="22"/>
          <w:szCs w:val="22"/>
        </w:rPr>
        <w:t>Adres:</w:t>
      </w:r>
    </w:p>
    <w:p w14:paraId="51E525CE" w14:textId="77777777" w:rsidR="009A0EDA" w:rsidRPr="003D5FA1" w:rsidRDefault="009A0EDA" w:rsidP="009A0EDA">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5EE81EF5" w14:textId="77777777" w:rsidR="009A0EDA" w:rsidRPr="003D5FA1" w:rsidRDefault="009A0EDA" w:rsidP="009A0EDA">
      <w:pPr>
        <w:spacing w:line="276" w:lineRule="auto"/>
        <w:jc w:val="both"/>
        <w:rPr>
          <w:rFonts w:asciiTheme="majorHAnsi" w:hAnsiTheme="majorHAnsi"/>
          <w:sz w:val="22"/>
          <w:szCs w:val="22"/>
        </w:rPr>
      </w:pPr>
      <w:r w:rsidRPr="003D5FA1">
        <w:rPr>
          <w:rFonts w:asciiTheme="majorHAnsi" w:hAnsiTheme="majorHAnsi"/>
          <w:sz w:val="22"/>
          <w:szCs w:val="22"/>
        </w:rPr>
        <w:t>E-mail:</w:t>
      </w:r>
    </w:p>
    <w:p w14:paraId="09F89604" w14:textId="77777777" w:rsidR="009A0EDA" w:rsidRPr="003D5FA1" w:rsidRDefault="009A0EDA" w:rsidP="009A0EDA">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209FD858" w14:textId="77777777" w:rsidR="009A0EDA" w:rsidRPr="003D5FA1" w:rsidRDefault="009A0EDA" w:rsidP="009A0EDA">
      <w:pPr>
        <w:jc w:val="both"/>
        <w:rPr>
          <w:rFonts w:asciiTheme="majorHAnsi" w:hAnsiTheme="majorHAnsi"/>
          <w:sz w:val="22"/>
          <w:szCs w:val="22"/>
        </w:rPr>
      </w:pPr>
    </w:p>
    <w:p w14:paraId="2F3B66FC" w14:textId="4F841A0A" w:rsidR="009A0EDA" w:rsidRPr="003D5FA1" w:rsidRDefault="009A0EDA" w:rsidP="009C3ACA">
      <w:pPr>
        <w:spacing w:line="360" w:lineRule="auto"/>
        <w:jc w:val="both"/>
        <w:rPr>
          <w:rFonts w:asciiTheme="majorHAnsi" w:hAnsiTheme="majorHAnsi"/>
          <w:sz w:val="22"/>
          <w:szCs w:val="22"/>
        </w:rPr>
      </w:pPr>
      <w:r w:rsidRPr="003D5FA1">
        <w:rPr>
          <w:rFonts w:asciiTheme="majorHAnsi" w:hAnsiTheme="majorHAnsi"/>
          <w:sz w:val="22"/>
          <w:szCs w:val="22"/>
        </w:rPr>
        <w:t xml:space="preserve">Przedstawiam swoją ofertę dotyczącą ogłoszenia o zamówieniu </w:t>
      </w:r>
      <w:r>
        <w:rPr>
          <w:rFonts w:asciiTheme="majorHAnsi" w:hAnsiTheme="majorHAnsi"/>
          <w:sz w:val="22"/>
          <w:szCs w:val="22"/>
        </w:rPr>
        <w:t xml:space="preserve">na wykonanie </w:t>
      </w:r>
      <w:bookmarkStart w:id="1" w:name="_Hlk106187110"/>
      <w:r w:rsidR="005F543B" w:rsidRPr="005F543B">
        <w:rPr>
          <w:rFonts w:asciiTheme="majorHAnsi" w:hAnsiTheme="majorHAnsi"/>
          <w:sz w:val="22"/>
          <w:szCs w:val="22"/>
        </w:rPr>
        <w:t xml:space="preserve">analiz </w:t>
      </w:r>
      <w:proofErr w:type="spellStart"/>
      <w:r w:rsidR="005F543B" w:rsidRPr="005F543B">
        <w:rPr>
          <w:rFonts w:asciiTheme="majorHAnsi" w:hAnsiTheme="majorHAnsi"/>
          <w:sz w:val="22"/>
          <w:szCs w:val="22"/>
        </w:rPr>
        <w:t>metagenomicznych</w:t>
      </w:r>
      <w:proofErr w:type="spellEnd"/>
      <w:r w:rsidR="005F543B" w:rsidRPr="005F543B">
        <w:rPr>
          <w:rFonts w:asciiTheme="majorHAnsi" w:hAnsiTheme="majorHAnsi"/>
          <w:sz w:val="22"/>
          <w:szCs w:val="22"/>
        </w:rPr>
        <w:t xml:space="preserve"> prób DNA środowiskowego (łącznie 32 próby) </w:t>
      </w:r>
      <w:r w:rsidRPr="00C70DA4">
        <w:rPr>
          <w:rFonts w:asciiTheme="majorHAnsi" w:hAnsiTheme="majorHAnsi"/>
          <w:sz w:val="22"/>
          <w:szCs w:val="22"/>
        </w:rPr>
        <w:t xml:space="preserve"> </w:t>
      </w:r>
      <w:r w:rsidRPr="003D5FA1">
        <w:rPr>
          <w:rFonts w:asciiTheme="majorHAnsi" w:hAnsiTheme="majorHAnsi"/>
          <w:sz w:val="22"/>
          <w:szCs w:val="22"/>
        </w:rPr>
        <w:t>dla Instytutu Dendrologii Polskiej Akademii Nauk</w:t>
      </w:r>
      <w:bookmarkEnd w:id="1"/>
      <w:r w:rsidRPr="003D5FA1">
        <w:rPr>
          <w:rFonts w:asciiTheme="majorHAnsi" w:hAnsiTheme="majorHAnsi"/>
          <w:sz w:val="22"/>
          <w:szCs w:val="22"/>
        </w:rPr>
        <w:t>:</w:t>
      </w:r>
    </w:p>
    <w:p w14:paraId="14EAA22C" w14:textId="77777777" w:rsidR="009A0EDA" w:rsidRPr="003D5FA1" w:rsidRDefault="009A0EDA" w:rsidP="009A0EDA">
      <w:pPr>
        <w:pStyle w:val="Akapitzlist"/>
        <w:ind w:left="0"/>
        <w:jc w:val="both"/>
        <w:rPr>
          <w:rFonts w:asciiTheme="majorHAnsi" w:hAnsiTheme="majorHAnsi"/>
          <w:sz w:val="22"/>
          <w:szCs w:val="22"/>
        </w:rPr>
      </w:pPr>
    </w:p>
    <w:p w14:paraId="085C368C" w14:textId="19E7D2AB" w:rsidR="009A0EDA" w:rsidRPr="003D5FA1" w:rsidRDefault="009A0EDA" w:rsidP="009A0EDA">
      <w:pPr>
        <w:spacing w:line="360" w:lineRule="auto"/>
        <w:jc w:val="both"/>
        <w:rPr>
          <w:rFonts w:asciiTheme="majorHAnsi" w:hAnsiTheme="majorHAnsi"/>
          <w:b/>
          <w:sz w:val="22"/>
          <w:szCs w:val="22"/>
        </w:rPr>
      </w:pPr>
      <w:r w:rsidRPr="003D5FA1">
        <w:rPr>
          <w:rFonts w:asciiTheme="majorHAnsi" w:hAnsiTheme="majorHAnsi"/>
          <w:b/>
          <w:sz w:val="22"/>
          <w:szCs w:val="22"/>
        </w:rPr>
        <w:t>łącznie za kwotę: ……………………. zł netto tj. …………………… zł brutto</w:t>
      </w:r>
      <w:r>
        <w:rPr>
          <w:rFonts w:asciiTheme="majorHAnsi" w:hAnsiTheme="majorHAnsi"/>
          <w:b/>
          <w:sz w:val="22"/>
          <w:szCs w:val="22"/>
        </w:rPr>
        <w:t>.</w:t>
      </w:r>
    </w:p>
    <w:p w14:paraId="54A5540D" w14:textId="77777777" w:rsidR="009A0EDA" w:rsidRPr="003D5FA1" w:rsidRDefault="009A0EDA" w:rsidP="009A0EDA">
      <w:pPr>
        <w:pStyle w:val="Akapitzlist"/>
        <w:spacing w:line="360" w:lineRule="auto"/>
        <w:ind w:left="0"/>
        <w:jc w:val="both"/>
        <w:rPr>
          <w:rFonts w:asciiTheme="majorHAnsi" w:hAnsiTheme="majorHAnsi"/>
          <w:sz w:val="22"/>
          <w:szCs w:val="22"/>
        </w:rPr>
      </w:pPr>
      <w:r w:rsidRPr="003D5FA1">
        <w:rPr>
          <w:rFonts w:asciiTheme="majorHAnsi" w:hAnsiTheme="majorHAnsi"/>
          <w:sz w:val="22"/>
          <w:szCs w:val="22"/>
        </w:rPr>
        <w:t>co wynika z cen jednostkowych:</w:t>
      </w:r>
    </w:p>
    <w:p w14:paraId="65966397" w14:textId="3E25172B" w:rsidR="009A0EDA" w:rsidRPr="00E33834" w:rsidRDefault="009A0EDA" w:rsidP="009A0EDA">
      <w:pPr>
        <w:spacing w:line="360" w:lineRule="auto"/>
        <w:jc w:val="both"/>
        <w:rPr>
          <w:rFonts w:asciiTheme="majorHAnsi" w:hAnsiTheme="majorHAnsi"/>
          <w:bCs/>
          <w:sz w:val="22"/>
          <w:szCs w:val="22"/>
        </w:rPr>
      </w:pPr>
      <w:r>
        <w:rPr>
          <w:rFonts w:asciiTheme="majorHAnsi" w:hAnsiTheme="majorHAnsi"/>
          <w:b/>
          <w:sz w:val="22"/>
          <w:szCs w:val="22"/>
        </w:rPr>
        <w:t>koszt analizy jednej próby</w:t>
      </w:r>
      <w:r w:rsidRPr="003D5FA1">
        <w:rPr>
          <w:rFonts w:asciiTheme="majorHAnsi" w:hAnsiTheme="majorHAnsi"/>
          <w:b/>
          <w:sz w:val="22"/>
          <w:szCs w:val="22"/>
        </w:rPr>
        <w:t xml:space="preserve">: </w:t>
      </w:r>
      <w:r w:rsidRPr="009C3ACA">
        <w:rPr>
          <w:rFonts w:asciiTheme="majorHAnsi" w:hAnsiTheme="majorHAnsi"/>
          <w:b/>
          <w:sz w:val="22"/>
          <w:szCs w:val="22"/>
        </w:rPr>
        <w:t>……</w:t>
      </w:r>
      <w:r w:rsidR="009C3ACA" w:rsidRPr="009C3ACA">
        <w:rPr>
          <w:rFonts w:asciiTheme="majorHAnsi" w:hAnsiTheme="majorHAnsi"/>
          <w:b/>
          <w:sz w:val="22"/>
          <w:szCs w:val="22"/>
        </w:rPr>
        <w:t>……………………. zł netto tj. …………………… zł brutto.</w:t>
      </w:r>
    </w:p>
    <w:p w14:paraId="55779522" w14:textId="77777777" w:rsidR="009A0EDA" w:rsidRPr="003D5FA1" w:rsidRDefault="009A0EDA" w:rsidP="009A0EDA">
      <w:pPr>
        <w:jc w:val="both"/>
        <w:rPr>
          <w:rFonts w:asciiTheme="majorHAnsi" w:hAnsiTheme="majorHAnsi"/>
          <w:sz w:val="22"/>
          <w:szCs w:val="22"/>
        </w:rPr>
      </w:pPr>
    </w:p>
    <w:p w14:paraId="67A12E2A" w14:textId="77777777" w:rsidR="009A0EDA" w:rsidRPr="003D5FA1" w:rsidRDefault="009A0EDA" w:rsidP="009A0EDA">
      <w:pPr>
        <w:spacing w:line="276" w:lineRule="auto"/>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2D74E1EB" w14:textId="77777777" w:rsidR="009A0EDA" w:rsidRPr="003D5FA1" w:rsidRDefault="009A0EDA" w:rsidP="009A0EDA">
      <w:pPr>
        <w:pStyle w:val="Akapitzlist"/>
        <w:numPr>
          <w:ilvl w:val="0"/>
          <w:numId w:val="11"/>
        </w:numPr>
        <w:spacing w:line="276" w:lineRule="auto"/>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780BB3FB" w14:textId="77777777" w:rsidR="009A0EDA" w:rsidRPr="003D5FA1" w:rsidRDefault="009A0EDA" w:rsidP="009A0EDA">
      <w:pPr>
        <w:pStyle w:val="Akapitzlist"/>
        <w:numPr>
          <w:ilvl w:val="0"/>
          <w:numId w:val="11"/>
        </w:numPr>
        <w:spacing w:line="276" w:lineRule="auto"/>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7404AC8D" w14:textId="77777777" w:rsidR="009A0EDA" w:rsidRPr="003D5FA1" w:rsidRDefault="009A0EDA" w:rsidP="009A0EDA">
      <w:pPr>
        <w:pStyle w:val="Akapitzlist"/>
        <w:numPr>
          <w:ilvl w:val="0"/>
          <w:numId w:val="11"/>
        </w:numPr>
        <w:spacing w:line="276" w:lineRule="auto"/>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725C8D8A" w14:textId="77777777" w:rsidR="009A0EDA" w:rsidRPr="003D5FA1" w:rsidRDefault="009A0EDA" w:rsidP="009A0EDA">
      <w:pPr>
        <w:pStyle w:val="Akapitzlist"/>
        <w:numPr>
          <w:ilvl w:val="0"/>
          <w:numId w:val="11"/>
        </w:numPr>
        <w:spacing w:line="276" w:lineRule="auto"/>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63AECBC2" w14:textId="77777777" w:rsidR="009A0EDA" w:rsidRPr="003D5FA1" w:rsidRDefault="009A0EDA" w:rsidP="009A0EDA">
      <w:pPr>
        <w:pStyle w:val="Akapitzlist"/>
        <w:numPr>
          <w:ilvl w:val="0"/>
          <w:numId w:val="11"/>
        </w:numPr>
        <w:spacing w:line="276" w:lineRule="auto"/>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43CBCF95" w14:textId="77777777" w:rsidR="009A0EDA" w:rsidRPr="003D5FA1" w:rsidRDefault="009A0EDA" w:rsidP="009A0EDA">
      <w:pPr>
        <w:pStyle w:val="Akapitzlist"/>
        <w:numPr>
          <w:ilvl w:val="0"/>
          <w:numId w:val="11"/>
        </w:numPr>
        <w:spacing w:line="276" w:lineRule="auto"/>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CE75580" w14:textId="77777777" w:rsidR="009A0EDA" w:rsidRPr="003D5FA1" w:rsidRDefault="009A0EDA" w:rsidP="009A0EDA">
      <w:pPr>
        <w:pStyle w:val="Akapitzlist"/>
        <w:numPr>
          <w:ilvl w:val="0"/>
          <w:numId w:val="11"/>
        </w:numPr>
        <w:spacing w:line="276" w:lineRule="auto"/>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51C80F8D" w14:textId="77777777" w:rsidR="009A0EDA" w:rsidRPr="003D5FA1" w:rsidRDefault="009A0EDA" w:rsidP="009A0EDA">
      <w:pPr>
        <w:jc w:val="both"/>
        <w:rPr>
          <w:rFonts w:asciiTheme="majorHAnsi" w:hAnsiTheme="majorHAnsi"/>
          <w:sz w:val="22"/>
          <w:szCs w:val="22"/>
        </w:rPr>
      </w:pPr>
    </w:p>
    <w:p w14:paraId="03097E66" w14:textId="77777777" w:rsidR="009A0EDA" w:rsidRPr="003D5FA1" w:rsidRDefault="009A0EDA" w:rsidP="009A0EDA">
      <w:pPr>
        <w:jc w:val="both"/>
        <w:rPr>
          <w:rFonts w:asciiTheme="majorHAnsi" w:hAnsiTheme="majorHAnsi"/>
          <w:sz w:val="22"/>
          <w:szCs w:val="22"/>
        </w:rPr>
      </w:pPr>
    </w:p>
    <w:p w14:paraId="1E42D14B" w14:textId="77777777" w:rsidR="009A0EDA" w:rsidRPr="003D5FA1" w:rsidRDefault="009A0EDA" w:rsidP="009A0EDA">
      <w:pPr>
        <w:jc w:val="both"/>
        <w:rPr>
          <w:rFonts w:asciiTheme="majorHAnsi" w:hAnsiTheme="majorHAnsi"/>
          <w:sz w:val="22"/>
          <w:szCs w:val="22"/>
        </w:rPr>
      </w:pPr>
    </w:p>
    <w:p w14:paraId="0463F39B" w14:textId="77777777" w:rsidR="009A0EDA" w:rsidRPr="003D5FA1" w:rsidRDefault="009A0EDA" w:rsidP="009A0EDA">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Pr>
          <w:rFonts w:asciiTheme="majorHAnsi" w:hAnsiTheme="majorHAnsi"/>
          <w:sz w:val="22"/>
          <w:szCs w:val="22"/>
        </w:rPr>
        <w:t>……….</w:t>
      </w:r>
      <w:r w:rsidRPr="003D5FA1">
        <w:rPr>
          <w:rFonts w:asciiTheme="majorHAnsi" w:hAnsiTheme="majorHAnsi"/>
          <w:sz w:val="22"/>
          <w:szCs w:val="22"/>
        </w:rPr>
        <w:t>.</w:t>
      </w:r>
    </w:p>
    <w:p w14:paraId="73737411" w14:textId="60F5AECB" w:rsidR="009C3ACA" w:rsidRPr="002C471C" w:rsidRDefault="009A0EDA" w:rsidP="00B33069">
      <w:pPr>
        <w:ind w:left="5670"/>
        <w:jc w:val="right"/>
        <w:rPr>
          <w:rFonts w:asciiTheme="majorHAnsi" w:hAnsiTheme="majorHAnsi"/>
        </w:rPr>
      </w:pPr>
      <w:r w:rsidRPr="003D5FA1">
        <w:rPr>
          <w:rFonts w:asciiTheme="majorHAnsi" w:hAnsiTheme="majorHAnsi"/>
          <w:sz w:val="22"/>
          <w:szCs w:val="22"/>
        </w:rPr>
        <w:t xml:space="preserve">podpis i pieczęć oferenta </w:t>
      </w:r>
      <w:r w:rsidR="000760CE" w:rsidRPr="00DA0417">
        <w:br w:type="page"/>
      </w:r>
      <w:r w:rsidR="009C3ACA" w:rsidRPr="002C471C">
        <w:rPr>
          <w:rFonts w:asciiTheme="majorHAnsi" w:hAnsiTheme="majorHAnsi"/>
        </w:rPr>
        <w:t>Zał</w:t>
      </w:r>
      <w:r w:rsidR="009C3ACA">
        <w:rPr>
          <w:rFonts w:asciiTheme="majorHAnsi" w:hAnsiTheme="majorHAnsi"/>
        </w:rPr>
        <w:t>ącznik</w:t>
      </w:r>
      <w:r w:rsidR="009C3ACA" w:rsidRPr="002C471C">
        <w:rPr>
          <w:rFonts w:asciiTheme="majorHAnsi" w:hAnsiTheme="majorHAnsi"/>
        </w:rPr>
        <w:t xml:space="preserve"> nr </w:t>
      </w:r>
      <w:r w:rsidR="009C3ACA">
        <w:rPr>
          <w:rFonts w:asciiTheme="majorHAnsi" w:hAnsiTheme="majorHAnsi"/>
        </w:rPr>
        <w:t>2</w:t>
      </w:r>
    </w:p>
    <w:p w14:paraId="2F38B613" w14:textId="69E3E316" w:rsidR="009C3ACA" w:rsidRPr="002C471C" w:rsidRDefault="009C3ACA" w:rsidP="009C3ACA">
      <w:pPr>
        <w:jc w:val="right"/>
        <w:rPr>
          <w:rFonts w:asciiTheme="majorHAnsi" w:hAnsiTheme="majorHAnsi"/>
        </w:rPr>
      </w:pPr>
      <w:r w:rsidRPr="002C471C">
        <w:rPr>
          <w:rFonts w:asciiTheme="majorHAnsi" w:hAnsiTheme="majorHAnsi"/>
        </w:rPr>
        <w:t xml:space="preserve">do ogłoszenia o zamówieniu z </w:t>
      </w:r>
      <w:r w:rsidR="00FF73DF">
        <w:rPr>
          <w:rFonts w:asciiTheme="majorHAnsi" w:hAnsiTheme="majorHAnsi"/>
        </w:rPr>
        <w:t>26</w:t>
      </w:r>
      <w:r w:rsidRPr="002C471C">
        <w:rPr>
          <w:rFonts w:asciiTheme="majorHAnsi" w:hAnsiTheme="majorHAnsi"/>
        </w:rPr>
        <w:t>.</w:t>
      </w:r>
      <w:r>
        <w:rPr>
          <w:rFonts w:asciiTheme="majorHAnsi" w:hAnsiTheme="majorHAnsi"/>
        </w:rPr>
        <w:t>10</w:t>
      </w:r>
      <w:r w:rsidRPr="002C471C">
        <w:rPr>
          <w:rFonts w:asciiTheme="majorHAnsi" w:hAnsiTheme="majorHAnsi"/>
        </w:rPr>
        <w:t>.2023 r.</w:t>
      </w:r>
    </w:p>
    <w:p w14:paraId="015E07EB" w14:textId="2DADC128" w:rsidR="009C3ACA" w:rsidRPr="002C471C" w:rsidRDefault="009C3ACA" w:rsidP="009C3ACA">
      <w:pPr>
        <w:spacing w:line="276" w:lineRule="auto"/>
        <w:ind w:left="4956" w:firstLine="708"/>
        <w:jc w:val="right"/>
        <w:rPr>
          <w:rFonts w:asciiTheme="majorHAnsi" w:hAnsiTheme="majorHAnsi"/>
        </w:rPr>
      </w:pPr>
      <w:r w:rsidRPr="002C471C">
        <w:rPr>
          <w:rFonts w:asciiTheme="majorHAnsi" w:hAnsiTheme="majorHAnsi"/>
        </w:rPr>
        <w:t>.</w:t>
      </w:r>
    </w:p>
    <w:p w14:paraId="519A3D1F" w14:textId="4C3F9536" w:rsidR="009C3ACA" w:rsidRPr="003D5FA1" w:rsidRDefault="009C3ACA" w:rsidP="009C3ACA">
      <w:pPr>
        <w:jc w:val="center"/>
        <w:rPr>
          <w:rFonts w:asciiTheme="majorHAnsi" w:hAnsiTheme="majorHAnsi"/>
          <w:i/>
          <w:sz w:val="24"/>
          <w:szCs w:val="24"/>
        </w:rPr>
      </w:pPr>
      <w:r w:rsidRPr="003D5FA1">
        <w:rPr>
          <w:rFonts w:asciiTheme="majorHAnsi" w:hAnsiTheme="majorHAnsi"/>
          <w:i/>
          <w:sz w:val="24"/>
          <w:szCs w:val="24"/>
        </w:rPr>
        <w:t>Wzór</w:t>
      </w:r>
    </w:p>
    <w:p w14:paraId="2527B674" w14:textId="77777777" w:rsidR="009C3ACA" w:rsidRPr="003D5FA1" w:rsidRDefault="009C3ACA" w:rsidP="009C3ACA">
      <w:pPr>
        <w:keepNext/>
        <w:keepLines/>
        <w:suppressAutoHyphens/>
        <w:autoSpaceDN w:val="0"/>
        <w:jc w:val="center"/>
        <w:textAlignment w:val="baseline"/>
        <w:rPr>
          <w:rFonts w:asciiTheme="majorHAnsi" w:hAnsiTheme="majorHAnsi"/>
          <w:b/>
          <w:bCs/>
          <w:sz w:val="24"/>
          <w:szCs w:val="24"/>
        </w:rPr>
      </w:pPr>
      <w:r>
        <w:rPr>
          <w:rFonts w:asciiTheme="majorHAnsi" w:hAnsiTheme="majorHAnsi"/>
          <w:b/>
          <w:bCs/>
          <w:sz w:val="24"/>
          <w:szCs w:val="24"/>
        </w:rPr>
        <w:t xml:space="preserve">Umowa </w:t>
      </w:r>
      <w:r w:rsidRPr="003D5FA1">
        <w:rPr>
          <w:rFonts w:asciiTheme="majorHAnsi" w:hAnsiTheme="majorHAnsi"/>
          <w:b/>
          <w:bCs/>
          <w:sz w:val="24"/>
          <w:szCs w:val="24"/>
        </w:rPr>
        <w:t>nr ….. /202</w:t>
      </w:r>
      <w:r>
        <w:rPr>
          <w:rFonts w:asciiTheme="majorHAnsi" w:hAnsiTheme="majorHAnsi"/>
          <w:b/>
          <w:bCs/>
          <w:sz w:val="24"/>
          <w:szCs w:val="24"/>
        </w:rPr>
        <w:t>3</w:t>
      </w:r>
    </w:p>
    <w:p w14:paraId="7F8F3663" w14:textId="77777777" w:rsidR="009C3ACA" w:rsidRPr="003D5FA1" w:rsidRDefault="009C3ACA" w:rsidP="009C3ACA">
      <w:pPr>
        <w:suppressAutoHyphens/>
        <w:autoSpaceDN w:val="0"/>
        <w:jc w:val="both"/>
        <w:textAlignment w:val="baseline"/>
        <w:rPr>
          <w:rFonts w:asciiTheme="majorHAnsi" w:hAnsiTheme="majorHAnsi"/>
        </w:rPr>
      </w:pPr>
    </w:p>
    <w:p w14:paraId="34266149"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zawarta w Kórniku dnia ……………… roku pomiędzy: Instytutem Dendrologii Polskiej Akademii Nauk </w:t>
      </w:r>
      <w:bookmarkStart w:id="2" w:name="_Hlk116287985"/>
      <w:r w:rsidRPr="003D5FA1">
        <w:rPr>
          <w:rFonts w:asciiTheme="majorHAnsi" w:hAnsiTheme="majorHAnsi"/>
          <w:spacing w:val="-2"/>
          <w:sz w:val="24"/>
          <w:szCs w:val="24"/>
        </w:rPr>
        <w:t>mającym siedzibę przy ulicy Parkowej 5, 62-035 Kórnik</w:t>
      </w:r>
      <w:bookmarkEnd w:id="2"/>
      <w:r w:rsidRPr="003D5FA1">
        <w:rPr>
          <w:rFonts w:asciiTheme="majorHAnsi" w:hAnsiTheme="majorHAnsi"/>
          <w:spacing w:val="-2"/>
          <w:sz w:val="24"/>
          <w:szCs w:val="24"/>
        </w:rPr>
        <w:t xml:space="preserve">, reprezentowanym przez </w:t>
      </w:r>
      <w:r w:rsidRPr="003D5FA1">
        <w:rPr>
          <w:rFonts w:asciiTheme="majorHAnsi" w:hAnsiTheme="majorHAnsi"/>
          <w:spacing w:val="-2"/>
          <w:sz w:val="24"/>
          <w:szCs w:val="24"/>
        </w:rPr>
        <w:br/>
        <w:t>……………………………………………., zwanym w dalszej treści umowy ZAMAWIAJĄCYM</w:t>
      </w:r>
    </w:p>
    <w:p w14:paraId="3F6F07F5"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a</w:t>
      </w:r>
    </w:p>
    <w:p w14:paraId="21912510"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reprezentowanym przez …………………………………………………………………………..</w:t>
      </w:r>
    </w:p>
    <w:p w14:paraId="58478F3B"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p>
    <w:p w14:paraId="4C4EC205"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Wobec wyboru WYKONAWCY przez ZAMAWIAJĄCEGO po przeprowadzeniu postępowania </w:t>
      </w:r>
      <w:r w:rsidRPr="003D5FA1">
        <w:rPr>
          <w:rFonts w:asciiTheme="majorHAnsi" w:hAnsiTheme="majorHAnsi"/>
          <w:spacing w:val="-2"/>
          <w:sz w:val="24"/>
          <w:szCs w:val="24"/>
        </w:rPr>
        <w:br/>
        <w:t xml:space="preserve">w trybie ……………………………………………………..…………., strony zawierają umowę </w:t>
      </w:r>
      <w:r w:rsidRPr="003D5FA1">
        <w:rPr>
          <w:rFonts w:asciiTheme="majorHAnsi" w:hAnsiTheme="majorHAnsi"/>
          <w:spacing w:val="-2"/>
          <w:sz w:val="24"/>
          <w:szCs w:val="24"/>
        </w:rPr>
        <w:br/>
        <w:t>o następującej treści:</w:t>
      </w:r>
    </w:p>
    <w:p w14:paraId="04760FC3"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p>
    <w:p w14:paraId="40476C6E" w14:textId="77777777" w:rsidR="009C3ACA" w:rsidRPr="003D5FA1" w:rsidRDefault="009C3ACA" w:rsidP="009C3ACA">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1. </w:t>
      </w:r>
      <w:r w:rsidRPr="003D5FA1">
        <w:rPr>
          <w:rFonts w:asciiTheme="majorHAnsi" w:hAnsiTheme="majorHAnsi"/>
          <w:b/>
          <w:spacing w:val="-2"/>
          <w:sz w:val="24"/>
          <w:szCs w:val="24"/>
        </w:rPr>
        <w:t>Przedmiot umowy</w:t>
      </w:r>
    </w:p>
    <w:p w14:paraId="0F178178" w14:textId="77777777" w:rsidR="009C3ACA" w:rsidRPr="003D5FA1" w:rsidRDefault="009C3ACA" w:rsidP="009C3ACA">
      <w:pPr>
        <w:suppressAutoHyphens/>
        <w:autoSpaceDN w:val="0"/>
        <w:jc w:val="center"/>
        <w:textAlignment w:val="baseline"/>
        <w:rPr>
          <w:rFonts w:asciiTheme="majorHAnsi" w:hAnsiTheme="majorHAnsi"/>
          <w:spacing w:val="-2"/>
          <w:sz w:val="24"/>
          <w:szCs w:val="24"/>
        </w:rPr>
      </w:pPr>
    </w:p>
    <w:p w14:paraId="13CE9357" w14:textId="7BC08568"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ZAMAWIAJĄCY zleca, a WYKONAWCA podejmuje </w:t>
      </w:r>
      <w:r>
        <w:rPr>
          <w:rFonts w:asciiTheme="majorHAnsi" w:hAnsiTheme="majorHAnsi"/>
          <w:spacing w:val="-2"/>
          <w:sz w:val="24"/>
          <w:szCs w:val="24"/>
        </w:rPr>
        <w:t>się wykonać ……….…………………… zgodnie z </w:t>
      </w:r>
      <w:r w:rsidRPr="003D5FA1">
        <w:rPr>
          <w:rFonts w:asciiTheme="majorHAnsi" w:hAnsiTheme="majorHAnsi"/>
          <w:spacing w:val="-2"/>
          <w:sz w:val="24"/>
          <w:szCs w:val="24"/>
        </w:rPr>
        <w:t>treścią ogłoszenia ……………………. z dnia ………………………. oraz  przedstawioną ofertą z dnia …………………. (zał</w:t>
      </w:r>
      <w:r>
        <w:rPr>
          <w:rFonts w:asciiTheme="majorHAnsi" w:hAnsiTheme="majorHAnsi"/>
          <w:spacing w:val="-2"/>
          <w:sz w:val="24"/>
          <w:szCs w:val="24"/>
        </w:rPr>
        <w:t>ącznik</w:t>
      </w:r>
      <w:r w:rsidRPr="003D5FA1">
        <w:rPr>
          <w:rFonts w:asciiTheme="majorHAnsi" w:hAnsiTheme="majorHAnsi"/>
          <w:spacing w:val="-2"/>
          <w:sz w:val="24"/>
          <w:szCs w:val="24"/>
        </w:rPr>
        <w:t xml:space="preserve"> nr 1).</w:t>
      </w:r>
    </w:p>
    <w:p w14:paraId="76F733AA" w14:textId="77777777" w:rsidR="009C3ACA" w:rsidRPr="003D5FA1" w:rsidRDefault="009C3ACA" w:rsidP="009C3ACA">
      <w:pPr>
        <w:suppressAutoHyphens/>
        <w:autoSpaceDN w:val="0"/>
        <w:spacing w:after="160" w:line="259" w:lineRule="auto"/>
        <w:contextualSpacing/>
        <w:jc w:val="both"/>
        <w:textAlignment w:val="baseline"/>
        <w:rPr>
          <w:rFonts w:asciiTheme="majorHAnsi" w:hAnsiTheme="majorHAnsi"/>
          <w:color w:val="000000"/>
          <w:spacing w:val="-2"/>
          <w:sz w:val="24"/>
          <w:szCs w:val="24"/>
        </w:rPr>
      </w:pPr>
    </w:p>
    <w:p w14:paraId="0485F068" w14:textId="77777777" w:rsidR="009C3ACA" w:rsidRPr="003D5FA1" w:rsidRDefault="009C3ACA" w:rsidP="009C3ACA">
      <w:pPr>
        <w:suppressAutoHyphens/>
        <w:autoSpaceDN w:val="0"/>
        <w:jc w:val="center"/>
        <w:textAlignment w:val="baseline"/>
        <w:rPr>
          <w:rFonts w:asciiTheme="majorHAnsi" w:eastAsia="Calibri" w:hAnsiTheme="majorHAnsi"/>
          <w:sz w:val="22"/>
          <w:szCs w:val="22"/>
          <w:lang w:eastAsia="en-US"/>
        </w:rPr>
      </w:pPr>
      <w:r w:rsidRPr="003D5FA1">
        <w:rPr>
          <w:rFonts w:asciiTheme="majorHAnsi" w:hAnsiTheme="majorHAnsi"/>
          <w:spacing w:val="-2"/>
          <w:sz w:val="24"/>
          <w:szCs w:val="24"/>
        </w:rPr>
        <w:t xml:space="preserve">§ 2. </w:t>
      </w:r>
      <w:r w:rsidRPr="003D5FA1">
        <w:rPr>
          <w:rFonts w:asciiTheme="majorHAnsi" w:hAnsiTheme="majorHAnsi"/>
          <w:b/>
          <w:spacing w:val="-2"/>
          <w:sz w:val="24"/>
          <w:szCs w:val="24"/>
        </w:rPr>
        <w:t xml:space="preserve">Warunki i termin </w:t>
      </w:r>
      <w:r>
        <w:rPr>
          <w:rFonts w:asciiTheme="majorHAnsi" w:hAnsiTheme="majorHAnsi"/>
          <w:b/>
          <w:spacing w:val="-2"/>
          <w:sz w:val="24"/>
          <w:szCs w:val="24"/>
        </w:rPr>
        <w:t xml:space="preserve">wykonania </w:t>
      </w:r>
    </w:p>
    <w:p w14:paraId="21646BC6" w14:textId="77777777" w:rsidR="009C3ACA" w:rsidRPr="003D5FA1" w:rsidRDefault="009C3ACA" w:rsidP="009C3ACA">
      <w:pPr>
        <w:suppressAutoHyphens/>
        <w:autoSpaceDN w:val="0"/>
        <w:jc w:val="both"/>
        <w:textAlignment w:val="baseline"/>
        <w:rPr>
          <w:rFonts w:asciiTheme="majorHAnsi" w:hAnsiTheme="majorHAnsi"/>
          <w:b/>
          <w:spacing w:val="-2"/>
          <w:sz w:val="24"/>
          <w:szCs w:val="24"/>
        </w:rPr>
      </w:pPr>
    </w:p>
    <w:p w14:paraId="248741EE" w14:textId="55281F0A" w:rsidR="009C3ACA" w:rsidRDefault="009C3ACA" w:rsidP="009C3ACA">
      <w:pPr>
        <w:numPr>
          <w:ilvl w:val="0"/>
          <w:numId w:val="9"/>
        </w:numPr>
        <w:suppressAutoHyphens/>
        <w:autoSpaceDN w:val="0"/>
        <w:ind w:left="284" w:hanging="284"/>
        <w:jc w:val="both"/>
        <w:textAlignment w:val="baseline"/>
        <w:rPr>
          <w:rFonts w:asciiTheme="majorHAnsi" w:hAnsiTheme="majorHAnsi"/>
          <w:spacing w:val="-2"/>
          <w:sz w:val="24"/>
          <w:szCs w:val="24"/>
        </w:rPr>
      </w:pPr>
      <w:r w:rsidRPr="00E33834">
        <w:rPr>
          <w:rFonts w:asciiTheme="majorHAnsi" w:hAnsiTheme="majorHAnsi"/>
          <w:spacing w:val="-2"/>
          <w:sz w:val="24"/>
          <w:szCs w:val="24"/>
        </w:rPr>
        <w:t xml:space="preserve">Termin wykonania całości usługi do </w:t>
      </w:r>
      <w:r w:rsidR="005F543B">
        <w:rPr>
          <w:rFonts w:asciiTheme="majorHAnsi" w:hAnsiTheme="majorHAnsi"/>
          <w:spacing w:val="-2"/>
          <w:sz w:val="24"/>
          <w:szCs w:val="24"/>
        </w:rPr>
        <w:t>15</w:t>
      </w:r>
      <w:r>
        <w:rPr>
          <w:rFonts w:asciiTheme="majorHAnsi" w:hAnsiTheme="majorHAnsi"/>
          <w:spacing w:val="-2"/>
          <w:sz w:val="24"/>
          <w:szCs w:val="24"/>
        </w:rPr>
        <w:t xml:space="preserve"> </w:t>
      </w:r>
      <w:r w:rsidR="005F543B">
        <w:rPr>
          <w:rFonts w:asciiTheme="majorHAnsi" w:hAnsiTheme="majorHAnsi"/>
          <w:spacing w:val="-2"/>
          <w:sz w:val="24"/>
          <w:szCs w:val="24"/>
        </w:rPr>
        <w:t>grudnia</w:t>
      </w:r>
      <w:r>
        <w:rPr>
          <w:rFonts w:asciiTheme="majorHAnsi" w:hAnsiTheme="majorHAnsi"/>
          <w:spacing w:val="-2"/>
          <w:sz w:val="24"/>
          <w:szCs w:val="24"/>
        </w:rPr>
        <w:t xml:space="preserve"> 2023 r.</w:t>
      </w:r>
    </w:p>
    <w:p w14:paraId="73F9075F" w14:textId="77777777" w:rsidR="009C3ACA" w:rsidRPr="00E33834" w:rsidRDefault="009C3ACA" w:rsidP="009C3ACA">
      <w:pPr>
        <w:numPr>
          <w:ilvl w:val="0"/>
          <w:numId w:val="9"/>
        </w:numPr>
        <w:suppressAutoHyphens/>
        <w:autoSpaceDN w:val="0"/>
        <w:ind w:left="284" w:hanging="284"/>
        <w:jc w:val="both"/>
        <w:textAlignment w:val="baseline"/>
        <w:rPr>
          <w:rFonts w:asciiTheme="majorHAnsi" w:hAnsiTheme="majorHAnsi"/>
          <w:spacing w:val="-2"/>
          <w:sz w:val="24"/>
          <w:szCs w:val="24"/>
        </w:rPr>
      </w:pPr>
      <w:r w:rsidRPr="00E33834">
        <w:rPr>
          <w:rFonts w:asciiTheme="majorHAnsi" w:hAnsiTheme="majorHAnsi"/>
          <w:spacing w:val="-2"/>
          <w:sz w:val="24"/>
          <w:szCs w:val="24"/>
        </w:rPr>
        <w:t xml:space="preserve">Stosownie do postanowienia art. 431 ustawy z dnia 11 września 2019 roku Prawo zamówień publicznych (Dz. U. z 2019 roku poz. 2019 z </w:t>
      </w:r>
      <w:proofErr w:type="spellStart"/>
      <w:r w:rsidRPr="00E33834">
        <w:rPr>
          <w:rFonts w:asciiTheme="majorHAnsi" w:hAnsiTheme="majorHAnsi"/>
          <w:spacing w:val="-2"/>
          <w:sz w:val="24"/>
          <w:szCs w:val="24"/>
        </w:rPr>
        <w:t>późn</w:t>
      </w:r>
      <w:proofErr w:type="spellEnd"/>
      <w:r w:rsidRPr="00E33834">
        <w:rPr>
          <w:rFonts w:asciiTheme="majorHAnsi" w:hAnsiTheme="majorHAnsi"/>
          <w:spacing w:val="-2"/>
          <w:sz w:val="24"/>
          <w:szCs w:val="24"/>
        </w:rPr>
        <w:t>. zm.) ZAMAWIAJĄCY i WYKONAWCA są obowiązani współdziałać przy wykonywaniu niniejszej umowy.</w:t>
      </w:r>
    </w:p>
    <w:p w14:paraId="339CC564"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p>
    <w:p w14:paraId="204D6D2A"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p>
    <w:p w14:paraId="5561A3F2" w14:textId="77777777" w:rsidR="009C3ACA" w:rsidRPr="003D5FA1" w:rsidRDefault="009C3ACA" w:rsidP="009C3ACA">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3. </w:t>
      </w:r>
      <w:r w:rsidRPr="003D5FA1">
        <w:rPr>
          <w:rFonts w:asciiTheme="majorHAnsi" w:hAnsiTheme="majorHAnsi"/>
          <w:b/>
          <w:spacing w:val="-2"/>
          <w:sz w:val="24"/>
          <w:szCs w:val="24"/>
        </w:rPr>
        <w:t>Całkowita wartość umowy</w:t>
      </w:r>
    </w:p>
    <w:p w14:paraId="1DDB63E4" w14:textId="77777777" w:rsidR="009C3ACA" w:rsidRPr="003D5FA1" w:rsidRDefault="009C3ACA" w:rsidP="009C3ACA">
      <w:pPr>
        <w:suppressAutoHyphens/>
        <w:autoSpaceDN w:val="0"/>
        <w:jc w:val="center"/>
        <w:textAlignment w:val="baseline"/>
        <w:rPr>
          <w:rFonts w:asciiTheme="majorHAnsi" w:hAnsiTheme="majorHAnsi"/>
          <w:spacing w:val="-2"/>
          <w:sz w:val="24"/>
          <w:szCs w:val="24"/>
        </w:rPr>
      </w:pPr>
    </w:p>
    <w:p w14:paraId="0493E7AA"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Za wykonanie wsz</w:t>
      </w:r>
      <w:r>
        <w:rPr>
          <w:rFonts w:asciiTheme="majorHAnsi" w:hAnsiTheme="majorHAnsi"/>
          <w:spacing w:val="-2"/>
          <w:sz w:val="24"/>
          <w:szCs w:val="24"/>
        </w:rPr>
        <w:t xml:space="preserve">ystkich czynności opisanych w § </w:t>
      </w:r>
      <w:r w:rsidRPr="003D5FA1">
        <w:rPr>
          <w:rFonts w:asciiTheme="majorHAnsi" w:hAnsiTheme="majorHAnsi"/>
          <w:spacing w:val="-2"/>
          <w:sz w:val="24"/>
          <w:szCs w:val="24"/>
        </w:rPr>
        <w:t>1 WYKONAWCY przysługiwać będzie wynagrodzenie w łącznej wysokości ………………………. zł netto, słownie: ……………………… zł netto, tj. …………………….. zł brutto, słownie: ……………………… zł brutto.</w:t>
      </w:r>
      <w:r>
        <w:rPr>
          <w:rFonts w:asciiTheme="majorHAnsi" w:hAnsiTheme="majorHAnsi"/>
          <w:spacing w:val="-2"/>
          <w:sz w:val="24"/>
          <w:szCs w:val="24"/>
        </w:rPr>
        <w:t xml:space="preserve"> </w:t>
      </w:r>
    </w:p>
    <w:p w14:paraId="392B2353" w14:textId="77777777" w:rsidR="009C3ACA" w:rsidRPr="003D5FA1" w:rsidRDefault="009C3ACA" w:rsidP="009C3ACA">
      <w:pPr>
        <w:suppressAutoHyphens/>
        <w:autoSpaceDN w:val="0"/>
        <w:jc w:val="both"/>
        <w:textAlignment w:val="baseline"/>
        <w:rPr>
          <w:rFonts w:asciiTheme="majorHAnsi" w:hAnsiTheme="majorHAnsi"/>
          <w:spacing w:val="-2"/>
        </w:rPr>
      </w:pPr>
    </w:p>
    <w:p w14:paraId="46F6F454" w14:textId="77777777" w:rsidR="009C3ACA" w:rsidRPr="003D5FA1" w:rsidRDefault="009C3ACA" w:rsidP="009C3ACA">
      <w:pPr>
        <w:keepNext/>
        <w:keepLines/>
        <w:suppressAutoHyphens/>
        <w:autoSpaceDN w:val="0"/>
        <w:jc w:val="center"/>
        <w:textAlignment w:val="baseline"/>
        <w:rPr>
          <w:rFonts w:asciiTheme="majorHAnsi" w:hAnsiTheme="majorHAnsi"/>
          <w:b/>
          <w:bCs/>
          <w:spacing w:val="-2"/>
          <w:sz w:val="24"/>
          <w:szCs w:val="24"/>
        </w:rPr>
      </w:pPr>
      <w:r w:rsidRPr="003D5FA1">
        <w:rPr>
          <w:rFonts w:asciiTheme="majorHAnsi" w:hAnsiTheme="majorHAnsi"/>
          <w:bCs/>
          <w:spacing w:val="-2"/>
          <w:sz w:val="24"/>
          <w:szCs w:val="24"/>
        </w:rPr>
        <w:t>§ 4.</w:t>
      </w:r>
      <w:r w:rsidRPr="003D5FA1">
        <w:rPr>
          <w:rFonts w:asciiTheme="majorHAnsi" w:hAnsiTheme="majorHAnsi"/>
          <w:b/>
          <w:bCs/>
          <w:spacing w:val="-2"/>
          <w:sz w:val="24"/>
          <w:szCs w:val="24"/>
        </w:rPr>
        <w:t xml:space="preserve"> Upoważnieni przedstawiciele</w:t>
      </w:r>
    </w:p>
    <w:p w14:paraId="0B0817CE" w14:textId="77777777" w:rsidR="009C3ACA" w:rsidRPr="003D5FA1" w:rsidRDefault="009C3ACA" w:rsidP="009C3ACA">
      <w:pPr>
        <w:keepNext/>
        <w:keepLines/>
        <w:suppressAutoHyphens/>
        <w:autoSpaceDN w:val="0"/>
        <w:jc w:val="center"/>
        <w:textAlignment w:val="baseline"/>
        <w:rPr>
          <w:rFonts w:asciiTheme="majorHAnsi" w:hAnsiTheme="majorHAnsi"/>
          <w:spacing w:val="-2"/>
        </w:rPr>
      </w:pPr>
    </w:p>
    <w:p w14:paraId="5085F2C8"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Strony wyznaczają niniejszym swoich przedstawicieli uprawn</w:t>
      </w:r>
      <w:r>
        <w:rPr>
          <w:rFonts w:asciiTheme="majorHAnsi" w:hAnsiTheme="majorHAnsi"/>
          <w:spacing w:val="-2"/>
          <w:sz w:val="24"/>
          <w:szCs w:val="24"/>
        </w:rPr>
        <w:t xml:space="preserve">ionych do podejmowania decyzji </w:t>
      </w:r>
      <w:r w:rsidRPr="003D5FA1">
        <w:rPr>
          <w:rFonts w:asciiTheme="majorHAnsi" w:hAnsiTheme="majorHAnsi"/>
          <w:spacing w:val="-2"/>
          <w:sz w:val="24"/>
          <w:szCs w:val="24"/>
        </w:rPr>
        <w:t>w zakresie wyznaczonym przez § 1 tej umowy.</w:t>
      </w:r>
    </w:p>
    <w:p w14:paraId="3DBFBE4B"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Przedstawicielem ZAMAWIAJĄCEGO będzie ……………….</w:t>
      </w:r>
    </w:p>
    <w:p w14:paraId="7FF422B3"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Przedstawicielem WYKONAWCY będzie …………………….</w:t>
      </w:r>
    </w:p>
    <w:p w14:paraId="53E43CF7" w14:textId="77777777" w:rsidR="009C3ACA" w:rsidRPr="003D5FA1" w:rsidRDefault="009C3ACA" w:rsidP="009C3ACA">
      <w:pPr>
        <w:suppressAutoHyphens/>
        <w:autoSpaceDN w:val="0"/>
        <w:textAlignment w:val="baseline"/>
        <w:rPr>
          <w:rFonts w:asciiTheme="majorHAnsi" w:hAnsiTheme="majorHAnsi"/>
          <w:spacing w:val="-2"/>
          <w:sz w:val="24"/>
          <w:szCs w:val="24"/>
        </w:rPr>
      </w:pPr>
    </w:p>
    <w:p w14:paraId="7603A705" w14:textId="77777777" w:rsidR="009C3ACA" w:rsidRPr="003D5FA1" w:rsidRDefault="009C3ACA" w:rsidP="009C3ACA">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5. </w:t>
      </w:r>
      <w:r w:rsidRPr="003D5FA1">
        <w:rPr>
          <w:rFonts w:asciiTheme="majorHAnsi" w:hAnsiTheme="majorHAnsi"/>
          <w:b/>
          <w:spacing w:val="-2"/>
          <w:sz w:val="24"/>
          <w:szCs w:val="24"/>
        </w:rPr>
        <w:t>Warunki płatności</w:t>
      </w:r>
    </w:p>
    <w:p w14:paraId="052B5C1D" w14:textId="77777777" w:rsidR="009C3ACA" w:rsidRPr="003D5FA1" w:rsidRDefault="009C3ACA" w:rsidP="009C3ACA">
      <w:pPr>
        <w:suppressAutoHyphens/>
        <w:autoSpaceDN w:val="0"/>
        <w:jc w:val="center"/>
        <w:textAlignment w:val="baseline"/>
        <w:rPr>
          <w:rFonts w:asciiTheme="majorHAnsi" w:hAnsiTheme="majorHAnsi"/>
          <w:spacing w:val="-2"/>
          <w:sz w:val="24"/>
          <w:szCs w:val="24"/>
        </w:rPr>
      </w:pPr>
    </w:p>
    <w:p w14:paraId="6B796A39" w14:textId="7FE5E055" w:rsidR="009C3ACA"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Zapłata nastąpi w terminie 21 dni od dnia dostarczenia faktury VAT, przelewem na rachunek bankowy WYKONAWCY wskazany w wystawionej fakturze. </w:t>
      </w:r>
      <w:r>
        <w:rPr>
          <w:rFonts w:asciiTheme="majorHAnsi" w:hAnsiTheme="majorHAnsi"/>
          <w:spacing w:val="-2"/>
          <w:sz w:val="24"/>
          <w:szCs w:val="24"/>
        </w:rPr>
        <w:t xml:space="preserve">Zamawiający dopuszcza możliwość rozliczenia usługi na podstawie faktur częściowych. </w:t>
      </w:r>
      <w:r w:rsidRPr="003D5FA1">
        <w:rPr>
          <w:rFonts w:asciiTheme="majorHAnsi" w:hAnsiTheme="majorHAnsi"/>
          <w:spacing w:val="-2"/>
          <w:sz w:val="24"/>
          <w:szCs w:val="24"/>
        </w:rPr>
        <w:t xml:space="preserve">Warunkiem zapłaty jest sporządzenie przez strony tej umowy protokołu odbioru przedmiotu </w:t>
      </w:r>
      <w:r>
        <w:rPr>
          <w:rFonts w:asciiTheme="majorHAnsi" w:hAnsiTheme="majorHAnsi"/>
          <w:spacing w:val="-2"/>
          <w:sz w:val="24"/>
          <w:szCs w:val="24"/>
        </w:rPr>
        <w:t>usługi</w:t>
      </w:r>
      <w:r w:rsidRPr="003D5FA1">
        <w:rPr>
          <w:rFonts w:asciiTheme="majorHAnsi" w:hAnsiTheme="majorHAnsi"/>
          <w:spacing w:val="-2"/>
          <w:sz w:val="24"/>
          <w:szCs w:val="24"/>
        </w:rPr>
        <w:t xml:space="preserve"> lub je</w:t>
      </w:r>
      <w:r>
        <w:rPr>
          <w:rFonts w:asciiTheme="majorHAnsi" w:hAnsiTheme="majorHAnsi"/>
          <w:spacing w:val="-2"/>
          <w:sz w:val="24"/>
          <w:szCs w:val="24"/>
        </w:rPr>
        <w:t>j</w:t>
      </w:r>
      <w:r w:rsidRPr="003D5FA1">
        <w:rPr>
          <w:rFonts w:asciiTheme="majorHAnsi" w:hAnsiTheme="majorHAnsi"/>
          <w:spacing w:val="-2"/>
          <w:sz w:val="24"/>
          <w:szCs w:val="24"/>
        </w:rPr>
        <w:t xml:space="preserve"> części</w:t>
      </w:r>
      <w:r>
        <w:rPr>
          <w:rFonts w:asciiTheme="majorHAnsi" w:hAnsiTheme="majorHAnsi"/>
          <w:spacing w:val="-2"/>
          <w:sz w:val="24"/>
          <w:szCs w:val="24"/>
        </w:rPr>
        <w:t xml:space="preserve"> (załącznik nr 4).</w:t>
      </w:r>
    </w:p>
    <w:p w14:paraId="78FEB982"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p>
    <w:p w14:paraId="2BECF48F" w14:textId="77777777" w:rsidR="009C3ACA" w:rsidRPr="003D5FA1" w:rsidRDefault="009C3ACA" w:rsidP="009C3ACA">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w:t>
      </w:r>
      <w:r>
        <w:rPr>
          <w:rFonts w:asciiTheme="majorHAnsi" w:hAnsiTheme="majorHAnsi"/>
          <w:spacing w:val="-2"/>
          <w:sz w:val="24"/>
          <w:szCs w:val="24"/>
        </w:rPr>
        <w:t>6</w:t>
      </w:r>
      <w:r w:rsidRPr="003D5FA1">
        <w:rPr>
          <w:rFonts w:asciiTheme="majorHAnsi" w:hAnsiTheme="majorHAnsi"/>
          <w:spacing w:val="-2"/>
          <w:sz w:val="24"/>
          <w:szCs w:val="24"/>
        </w:rPr>
        <w:t xml:space="preserve">. </w:t>
      </w:r>
      <w:r w:rsidRPr="003D5FA1">
        <w:rPr>
          <w:rFonts w:asciiTheme="majorHAnsi" w:hAnsiTheme="majorHAnsi"/>
          <w:b/>
          <w:spacing w:val="-2"/>
          <w:sz w:val="24"/>
          <w:szCs w:val="24"/>
        </w:rPr>
        <w:t>Kary umowne</w:t>
      </w:r>
    </w:p>
    <w:p w14:paraId="3C6EE27F" w14:textId="77777777" w:rsidR="009C3ACA" w:rsidRPr="003D5FA1" w:rsidRDefault="009C3ACA" w:rsidP="009C3ACA">
      <w:pPr>
        <w:suppressAutoHyphens/>
        <w:autoSpaceDN w:val="0"/>
        <w:jc w:val="center"/>
        <w:textAlignment w:val="baseline"/>
        <w:rPr>
          <w:rFonts w:asciiTheme="majorHAnsi" w:hAnsiTheme="majorHAnsi"/>
          <w:spacing w:val="-2"/>
          <w:sz w:val="24"/>
          <w:szCs w:val="24"/>
        </w:rPr>
      </w:pPr>
    </w:p>
    <w:p w14:paraId="04F40618"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1. Strony postanawiają, że obowiązującą formą odszkodowania będą kary umowne.</w:t>
      </w:r>
    </w:p>
    <w:p w14:paraId="209A8609"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2. Kary te będą naliczane w następujących przypadkach i wysokościach:</w:t>
      </w:r>
    </w:p>
    <w:p w14:paraId="6314CD67"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2.1. WYKONAWCA zapłaci ZAMAWIAJĄCEMU kary umowne:</w:t>
      </w:r>
    </w:p>
    <w:p w14:paraId="3018C2DC" w14:textId="67FDF2E9"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 xml:space="preserve">a) w wysokości 0,1% wartości netto umowy za każdy dzień zwłoki ponad termin określony </w:t>
      </w:r>
      <w:r w:rsidR="00B33069">
        <w:rPr>
          <w:rFonts w:ascii="Cambria" w:hAnsi="Cambria"/>
          <w:spacing w:val="-2"/>
          <w:sz w:val="24"/>
          <w:szCs w:val="24"/>
        </w:rPr>
        <w:br/>
      </w:r>
      <w:r w:rsidRPr="00C32F1D">
        <w:rPr>
          <w:rFonts w:ascii="Cambria" w:hAnsi="Cambria"/>
          <w:spacing w:val="-2"/>
          <w:sz w:val="24"/>
          <w:szCs w:val="24"/>
        </w:rPr>
        <w:t>w § 2 ust. 1 umowy</w:t>
      </w:r>
    </w:p>
    <w:p w14:paraId="40F82E9D"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b) za zwłokę w usuwaniu wad ilościowych stwierdzonych przy odbiorze w wysokości 0,1% wartości netto umowy, za każdy dzień zwłoki, licząc od dnia umówionego na usunięcie tych wad.</w:t>
      </w:r>
    </w:p>
    <w:p w14:paraId="0C211BD3"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 xml:space="preserve">2.2. ZAMAWIAJĄCY zapłaci WYKONAWCY karę umowną za opóźnienie w dokonaniu odbioru przedmiotu umowy w wysokości 0,1%  wartości netto umowy, za każdy dzień </w:t>
      </w:r>
      <w:r>
        <w:rPr>
          <w:rFonts w:ascii="Cambria" w:hAnsi="Cambria"/>
          <w:spacing w:val="-2"/>
          <w:sz w:val="24"/>
          <w:szCs w:val="24"/>
        </w:rPr>
        <w:t>opóźnienia, </w:t>
      </w:r>
      <w:r w:rsidRPr="00C32F1D">
        <w:rPr>
          <w:rFonts w:ascii="Cambria" w:hAnsi="Cambria"/>
          <w:spacing w:val="-2"/>
          <w:sz w:val="24"/>
          <w:szCs w:val="24"/>
        </w:rPr>
        <w:t>licząc od dnia następnego po dniu, w którym odbiór miał zostać zakończony.</w:t>
      </w:r>
    </w:p>
    <w:p w14:paraId="6D351882"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 xml:space="preserve">3.  Łączna wysokość kar umownych nie może przekroczyć 30% wartości netto umowy. </w:t>
      </w:r>
    </w:p>
    <w:p w14:paraId="28FA2F89"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4. Strony zastrzegają sobie prawo dochodzenia odszkodowania uzupełniającego,</w:t>
      </w:r>
    </w:p>
    <w:p w14:paraId="20FE5B6F"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przekraczającego wysokość naliczonych kar umownych do wysokości rzeczywiście</w:t>
      </w:r>
    </w:p>
    <w:p w14:paraId="590681CC"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poniesionej szkody.</w:t>
      </w:r>
    </w:p>
    <w:p w14:paraId="69AE4C18" w14:textId="77777777" w:rsidR="009C3ACA" w:rsidRPr="00C32F1D" w:rsidRDefault="009C3ACA" w:rsidP="009C3ACA">
      <w:pPr>
        <w:suppressAutoHyphens/>
        <w:autoSpaceDN w:val="0"/>
        <w:jc w:val="both"/>
        <w:textAlignment w:val="baseline"/>
        <w:rPr>
          <w:sz w:val="24"/>
          <w:szCs w:val="24"/>
        </w:rPr>
      </w:pPr>
      <w:r w:rsidRPr="00C32F1D">
        <w:rPr>
          <w:sz w:val="24"/>
          <w:szCs w:val="24"/>
        </w:rPr>
        <w:t>4. Strony nie mogą przenosić na rzecz osób trzecich jakichkolwiek wierzytelności</w:t>
      </w:r>
    </w:p>
    <w:p w14:paraId="5EAA1E84" w14:textId="77777777" w:rsidR="009C3ACA" w:rsidRPr="00C32F1D" w:rsidRDefault="009C3ACA" w:rsidP="009C3ACA">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wynikających lub związanych z niniejszą umową bez pisemnej zgody drugiej Strony.</w:t>
      </w:r>
    </w:p>
    <w:p w14:paraId="3F619A13"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p>
    <w:p w14:paraId="1E60A8DD" w14:textId="77777777" w:rsidR="009C3ACA" w:rsidRPr="003D5FA1" w:rsidRDefault="009C3ACA" w:rsidP="009C3ACA">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w:t>
      </w:r>
      <w:r>
        <w:rPr>
          <w:rFonts w:asciiTheme="majorHAnsi" w:hAnsiTheme="majorHAnsi"/>
          <w:spacing w:val="-2"/>
          <w:sz w:val="24"/>
          <w:szCs w:val="24"/>
        </w:rPr>
        <w:t>7</w:t>
      </w:r>
      <w:r w:rsidRPr="003D5FA1">
        <w:rPr>
          <w:rFonts w:asciiTheme="majorHAnsi" w:hAnsiTheme="majorHAnsi"/>
          <w:spacing w:val="-2"/>
          <w:sz w:val="24"/>
          <w:szCs w:val="24"/>
        </w:rPr>
        <w:t xml:space="preserve">. </w:t>
      </w:r>
      <w:r w:rsidRPr="003D5FA1">
        <w:rPr>
          <w:rFonts w:asciiTheme="majorHAnsi" w:hAnsiTheme="majorHAnsi"/>
          <w:b/>
          <w:spacing w:val="-2"/>
          <w:sz w:val="24"/>
          <w:szCs w:val="24"/>
        </w:rPr>
        <w:t>Postanowienia końcowe</w:t>
      </w:r>
    </w:p>
    <w:p w14:paraId="7D3AF794" w14:textId="77777777" w:rsidR="009C3ACA" w:rsidRPr="003D5FA1" w:rsidRDefault="009C3ACA" w:rsidP="009C3ACA">
      <w:pPr>
        <w:suppressAutoHyphens/>
        <w:autoSpaceDN w:val="0"/>
        <w:jc w:val="center"/>
        <w:textAlignment w:val="baseline"/>
        <w:rPr>
          <w:rFonts w:asciiTheme="majorHAnsi" w:hAnsiTheme="majorHAnsi"/>
          <w:spacing w:val="-2"/>
          <w:sz w:val="24"/>
          <w:szCs w:val="24"/>
        </w:rPr>
      </w:pPr>
    </w:p>
    <w:p w14:paraId="5A38EC0A"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Sprawy nieuregulowane niniejszą umową będą rozpatrywane z odpowiednim zastosowaniem postanowień Kodeksu cywilnego i ustawy Prawo zamówień publicznych.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4C41E76"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Zmiany opisane powyżej bądź uzupełnienia niniejszej umowy wymagają dla swej ważności zachowania formy pisemnej i podpisów obu stron oraz nie mogą być sprzeczne w treści złożonej oferty przez WYKONAWCĘ.</w:t>
      </w:r>
    </w:p>
    <w:p w14:paraId="02D1851D"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p>
    <w:p w14:paraId="3AEC60C2" w14:textId="77777777" w:rsidR="009C3ACA" w:rsidRPr="003D5FA1" w:rsidRDefault="009C3ACA" w:rsidP="009C3ACA">
      <w:pPr>
        <w:keepNext/>
        <w:keepLines/>
        <w:suppressAutoHyphens/>
        <w:autoSpaceDN w:val="0"/>
        <w:jc w:val="center"/>
        <w:textAlignment w:val="baseline"/>
        <w:rPr>
          <w:rFonts w:asciiTheme="majorHAnsi" w:hAnsiTheme="majorHAnsi"/>
          <w:b/>
          <w:bCs/>
          <w:spacing w:val="-2"/>
          <w:sz w:val="24"/>
          <w:szCs w:val="24"/>
        </w:rPr>
      </w:pPr>
      <w:r w:rsidRPr="003D5FA1">
        <w:rPr>
          <w:rFonts w:asciiTheme="majorHAnsi" w:hAnsiTheme="majorHAnsi"/>
          <w:bCs/>
          <w:spacing w:val="-2"/>
          <w:sz w:val="24"/>
          <w:szCs w:val="24"/>
        </w:rPr>
        <w:t xml:space="preserve">§ </w:t>
      </w:r>
      <w:r>
        <w:rPr>
          <w:rFonts w:asciiTheme="majorHAnsi" w:hAnsiTheme="majorHAnsi"/>
          <w:bCs/>
          <w:spacing w:val="-2"/>
          <w:sz w:val="24"/>
          <w:szCs w:val="24"/>
        </w:rPr>
        <w:t>8</w:t>
      </w:r>
      <w:r w:rsidRPr="003D5FA1">
        <w:rPr>
          <w:rFonts w:asciiTheme="majorHAnsi" w:hAnsiTheme="majorHAnsi"/>
          <w:bCs/>
          <w:spacing w:val="-2"/>
          <w:sz w:val="24"/>
          <w:szCs w:val="24"/>
        </w:rPr>
        <w:t>.</w:t>
      </w:r>
      <w:r w:rsidRPr="003D5FA1">
        <w:rPr>
          <w:rFonts w:asciiTheme="majorHAnsi" w:hAnsiTheme="majorHAnsi"/>
          <w:b/>
          <w:bCs/>
          <w:spacing w:val="-2"/>
          <w:sz w:val="24"/>
          <w:szCs w:val="24"/>
        </w:rPr>
        <w:t xml:space="preserve"> Załączniki do umowy</w:t>
      </w:r>
    </w:p>
    <w:p w14:paraId="1948C74D" w14:textId="77777777" w:rsidR="009C3ACA" w:rsidRPr="003D5FA1" w:rsidRDefault="009C3ACA" w:rsidP="009C3ACA">
      <w:pPr>
        <w:keepNext/>
        <w:keepLines/>
        <w:suppressAutoHyphens/>
        <w:autoSpaceDN w:val="0"/>
        <w:jc w:val="center"/>
        <w:textAlignment w:val="baseline"/>
        <w:rPr>
          <w:rFonts w:asciiTheme="majorHAnsi" w:hAnsiTheme="majorHAnsi"/>
          <w:spacing w:val="-2"/>
          <w:sz w:val="24"/>
          <w:szCs w:val="24"/>
        </w:rPr>
      </w:pPr>
    </w:p>
    <w:p w14:paraId="181290C5"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Oferta WYKONAWCY z dnia …………….. r. określająca przedmiot i wartość </w:t>
      </w:r>
      <w:r>
        <w:rPr>
          <w:rFonts w:asciiTheme="majorHAnsi" w:hAnsiTheme="majorHAnsi"/>
          <w:spacing w:val="-2"/>
          <w:sz w:val="24"/>
          <w:szCs w:val="24"/>
        </w:rPr>
        <w:t>usługi</w:t>
      </w:r>
      <w:r w:rsidRPr="003D5FA1">
        <w:rPr>
          <w:rFonts w:asciiTheme="majorHAnsi" w:hAnsiTheme="majorHAnsi"/>
          <w:spacing w:val="-2"/>
          <w:sz w:val="24"/>
          <w:szCs w:val="24"/>
        </w:rPr>
        <w:t>. Wszelkie powołane w umowie załączniki, wymienione w tym paragrafie, stanowią jej integralną część.</w:t>
      </w:r>
    </w:p>
    <w:p w14:paraId="1B488719" w14:textId="77777777" w:rsidR="009C3ACA" w:rsidRPr="003D5FA1" w:rsidRDefault="009C3ACA" w:rsidP="009C3ACA">
      <w:pPr>
        <w:suppressAutoHyphens/>
        <w:autoSpaceDN w:val="0"/>
        <w:jc w:val="both"/>
        <w:textAlignment w:val="baseline"/>
        <w:rPr>
          <w:rFonts w:asciiTheme="majorHAnsi" w:hAnsiTheme="majorHAnsi"/>
          <w:spacing w:val="-2"/>
          <w:sz w:val="24"/>
          <w:szCs w:val="24"/>
        </w:rPr>
      </w:pPr>
    </w:p>
    <w:p w14:paraId="48738008" w14:textId="77777777" w:rsidR="009C3ACA" w:rsidRPr="003D5FA1" w:rsidRDefault="009C3ACA" w:rsidP="009C3ACA">
      <w:pPr>
        <w:suppressAutoHyphens/>
        <w:autoSpaceDN w:val="0"/>
        <w:jc w:val="center"/>
        <w:textAlignment w:val="baseline"/>
        <w:rPr>
          <w:rFonts w:asciiTheme="majorHAnsi" w:hAnsiTheme="majorHAnsi"/>
          <w:b/>
          <w:spacing w:val="-2"/>
          <w:sz w:val="24"/>
          <w:szCs w:val="24"/>
        </w:rPr>
      </w:pPr>
      <w:r w:rsidRPr="003D5FA1">
        <w:rPr>
          <w:rFonts w:asciiTheme="majorHAnsi" w:hAnsiTheme="majorHAnsi"/>
          <w:bCs/>
          <w:spacing w:val="-2"/>
          <w:sz w:val="24"/>
          <w:szCs w:val="24"/>
        </w:rPr>
        <w:t xml:space="preserve">§ </w:t>
      </w:r>
      <w:r>
        <w:rPr>
          <w:rFonts w:asciiTheme="majorHAnsi" w:hAnsiTheme="majorHAnsi"/>
          <w:bCs/>
          <w:spacing w:val="-2"/>
          <w:sz w:val="24"/>
          <w:szCs w:val="24"/>
        </w:rPr>
        <w:t>9</w:t>
      </w:r>
      <w:r w:rsidRPr="003D5FA1">
        <w:rPr>
          <w:rFonts w:asciiTheme="majorHAnsi" w:hAnsiTheme="majorHAnsi"/>
          <w:bCs/>
          <w:spacing w:val="-2"/>
          <w:sz w:val="24"/>
          <w:szCs w:val="24"/>
        </w:rPr>
        <w:t>.</w:t>
      </w:r>
      <w:r w:rsidRPr="003D5FA1">
        <w:rPr>
          <w:rFonts w:asciiTheme="majorHAnsi" w:hAnsiTheme="majorHAnsi"/>
          <w:b/>
          <w:bCs/>
          <w:spacing w:val="-2"/>
          <w:sz w:val="24"/>
          <w:szCs w:val="24"/>
        </w:rPr>
        <w:t xml:space="preserve"> </w:t>
      </w:r>
      <w:r w:rsidRPr="003D5FA1">
        <w:rPr>
          <w:rFonts w:asciiTheme="majorHAnsi" w:hAnsiTheme="majorHAnsi"/>
          <w:b/>
          <w:spacing w:val="-2"/>
          <w:sz w:val="24"/>
          <w:szCs w:val="24"/>
        </w:rPr>
        <w:t>Klauzula RODO</w:t>
      </w:r>
    </w:p>
    <w:p w14:paraId="1203845B" w14:textId="77777777" w:rsidR="009C3ACA" w:rsidRPr="003D5FA1" w:rsidRDefault="009C3ACA" w:rsidP="009C3ACA">
      <w:pPr>
        <w:suppressAutoHyphens/>
        <w:autoSpaceDN w:val="0"/>
        <w:jc w:val="center"/>
        <w:textAlignment w:val="baseline"/>
        <w:rPr>
          <w:rFonts w:asciiTheme="majorHAnsi" w:hAnsiTheme="majorHAnsi"/>
          <w:spacing w:val="-2"/>
          <w:sz w:val="24"/>
          <w:szCs w:val="24"/>
        </w:rPr>
      </w:pPr>
    </w:p>
    <w:p w14:paraId="2BF95B8B" w14:textId="145CC9C3" w:rsidR="009C3ACA" w:rsidRPr="003D5FA1" w:rsidRDefault="009C3ACA" w:rsidP="009C3ACA">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Zgodnie z art. 13 ust. 1 i 2 rozporządzenia Parlamentu Europejskiego i Rady (2016/679 </w:t>
      </w:r>
      <w:r w:rsidR="00B33069">
        <w:rPr>
          <w:rFonts w:asciiTheme="majorHAnsi" w:hAnsiTheme="majorHAnsi"/>
          <w:sz w:val="24"/>
          <w:szCs w:val="24"/>
        </w:rPr>
        <w:br/>
      </w:r>
      <w:r w:rsidRPr="003D5FA1">
        <w:rPr>
          <w:rFonts w:asciiTheme="majorHAnsi" w:hAnsiTheme="majorHAnsi"/>
          <w:sz w:val="24"/>
          <w:szCs w:val="24"/>
        </w:rPr>
        <w:t>z dnia 27 kwietnia 2016 r. w sprawie ochrony osób fizycznych w związku z przetwarzaniem danych osobowych i w sprawie swobodnego przepływu takich danych oraz uchylenia dyrektywy 95/46/WE), dalej RODO informuję że:</w:t>
      </w:r>
    </w:p>
    <w:p w14:paraId="1839BE16" w14:textId="77777777" w:rsidR="009C3ACA" w:rsidRPr="003D5FA1" w:rsidRDefault="009C3ACA" w:rsidP="009C3ACA">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Administratorem Pani/Pana danych osobowych jest Instytut Dendrologii Polskiej Akademii Nauk z siedzibą w Kórniku przy ulicy Parkowej nr 5.</w:t>
      </w:r>
    </w:p>
    <w:p w14:paraId="7A3E1C9E" w14:textId="77777777" w:rsidR="009C3ACA" w:rsidRPr="003D5FA1" w:rsidRDefault="009C3ACA" w:rsidP="009C3ACA">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3D5FA1">
          <w:rPr>
            <w:rStyle w:val="Hipercze"/>
            <w:rFonts w:asciiTheme="majorHAnsi" w:hAnsiTheme="majorHAnsi"/>
            <w:sz w:val="24"/>
            <w:szCs w:val="24"/>
          </w:rPr>
          <w:t>iod.idpan@man.poznan.pl</w:t>
        </w:r>
      </w:hyperlink>
      <w:r w:rsidRPr="003D5FA1">
        <w:rPr>
          <w:rFonts w:asciiTheme="majorHAnsi" w:hAnsiTheme="majorHAnsi"/>
          <w:sz w:val="24"/>
          <w:szCs w:val="24"/>
        </w:rPr>
        <w:t>.</w:t>
      </w:r>
    </w:p>
    <w:p w14:paraId="3BDCD64E" w14:textId="77777777" w:rsidR="009C3ACA" w:rsidRPr="003D5FA1" w:rsidRDefault="009C3ACA" w:rsidP="009C3ACA">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3D5FA1">
        <w:rPr>
          <w:rFonts w:asciiTheme="majorHAnsi" w:hAnsiTheme="majorHAnsi"/>
          <w:sz w:val="24"/>
          <w:szCs w:val="24"/>
        </w:rPr>
        <w:br/>
        <w:t>na Zamawiającym.</w:t>
      </w:r>
    </w:p>
    <w:p w14:paraId="22164062" w14:textId="77777777" w:rsidR="009C3ACA" w:rsidRPr="003D5FA1" w:rsidRDefault="009C3ACA" w:rsidP="009C3ACA">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4AB0C578" w14:textId="77777777" w:rsidR="009C3ACA" w:rsidRPr="003D5FA1" w:rsidRDefault="009C3ACA" w:rsidP="009C3ACA">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będą przechowywane, zgodnie z art. 78 ust. 1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7A946C93" w14:textId="77777777" w:rsidR="009C3ACA" w:rsidRPr="003D5FA1" w:rsidRDefault="009C3ACA" w:rsidP="009C3ACA">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związanym z udziałem </w:t>
      </w:r>
      <w:r w:rsidRPr="003D5FA1">
        <w:rPr>
          <w:rFonts w:asciiTheme="majorHAnsi" w:hAnsiTheme="majorHAnsi"/>
          <w:sz w:val="24"/>
          <w:szCs w:val="24"/>
        </w:rPr>
        <w:br/>
        <w:t xml:space="preserve">w postępowaniu o udzielenie zamówienia publicznego, konsekwencje niepodania określonych danych wynikają z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2B163765" w14:textId="77777777" w:rsidR="009C3ACA" w:rsidRPr="003D5FA1" w:rsidRDefault="009C3ACA" w:rsidP="009C3ACA">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W odniesieniu do Pani/Pana danych osobowych decyzje nie będą podejmowane w sposób zautomatyzowany, stosowanie do art. 22 RODO;</w:t>
      </w:r>
    </w:p>
    <w:p w14:paraId="0E57D810" w14:textId="77777777" w:rsidR="009C3ACA" w:rsidRPr="003D5FA1" w:rsidRDefault="009C3ACA" w:rsidP="009C3ACA">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Posiada Pan/Pani:</w:t>
      </w:r>
    </w:p>
    <w:p w14:paraId="5B08A465" w14:textId="77777777" w:rsidR="009C3ACA" w:rsidRPr="003D5FA1" w:rsidRDefault="009C3ACA" w:rsidP="009C3ACA">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15 RODO prawo dostępu do danych osobowych Pani/Pana dotyczących;</w:t>
      </w:r>
    </w:p>
    <w:p w14:paraId="75979493" w14:textId="77777777" w:rsidR="009C3ACA" w:rsidRPr="003D5FA1" w:rsidRDefault="009C3ACA" w:rsidP="009C3ACA">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oraz nie może naruszać integralności protokołu oraz jego załączników;</w:t>
      </w:r>
    </w:p>
    <w:p w14:paraId="532BBC18" w14:textId="77777777" w:rsidR="009C3ACA" w:rsidRPr="003D5FA1" w:rsidRDefault="009C3ACA" w:rsidP="009C3ACA">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3D5FA1">
        <w:rPr>
          <w:rFonts w:asciiTheme="majorHAnsi" w:hAnsiTheme="majorHAnsi"/>
          <w:sz w:val="24"/>
          <w:szCs w:val="24"/>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FDBC5C0" w14:textId="77777777" w:rsidR="009C3ACA" w:rsidRPr="003D5FA1" w:rsidRDefault="009C3ACA" w:rsidP="009C3ACA">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wniesienia skargi do Prezesa Urzędu Ochrony Danych Osobowych, gdy uzna Pani/Pan, że przetwarzanie danych osobowych Pani/Pana dotyczących narusza przepisy RODO.</w:t>
      </w:r>
    </w:p>
    <w:p w14:paraId="3D3E3935" w14:textId="77777777" w:rsidR="009C3ACA" w:rsidRPr="003D5FA1" w:rsidRDefault="009C3ACA" w:rsidP="009C3ACA">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nie przysługuje Pani/Panu:</w:t>
      </w:r>
    </w:p>
    <w:p w14:paraId="172573A8" w14:textId="77777777" w:rsidR="009C3ACA" w:rsidRPr="003D5FA1" w:rsidRDefault="009C3ACA" w:rsidP="009C3ACA">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w związku z art. 17 ust. 3 lit. b, d lub e RODO prawo do usunięcia danych osobowych;</w:t>
      </w:r>
    </w:p>
    <w:p w14:paraId="12D2BFDD" w14:textId="77777777" w:rsidR="009C3ACA" w:rsidRPr="003D5FA1" w:rsidRDefault="009C3ACA" w:rsidP="009C3ACA">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przenoszenia danych osobowych, o którym mowa w art. 20 RODO;</w:t>
      </w:r>
    </w:p>
    <w:p w14:paraId="3A172DDE" w14:textId="77777777" w:rsidR="009C3ACA" w:rsidRPr="003D5FA1" w:rsidRDefault="009C3ACA" w:rsidP="009C3ACA">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21 RODO prawo sprzeciwu, wobec przetwarzania danych osobowych, gdyż podstawą prawną przetwarzania Pani/Pana danych osobowych jest art. 6 ust. 1 lit. c RODO.</w:t>
      </w:r>
    </w:p>
    <w:p w14:paraId="26477A69" w14:textId="77777777" w:rsidR="009C3ACA" w:rsidRPr="003D5FA1" w:rsidRDefault="009C3ACA" w:rsidP="009C3ACA">
      <w:pPr>
        <w:suppressAutoHyphens/>
        <w:autoSpaceDN w:val="0"/>
        <w:spacing w:after="160" w:line="259" w:lineRule="auto"/>
        <w:contextualSpacing/>
        <w:jc w:val="both"/>
        <w:textAlignment w:val="baseline"/>
        <w:rPr>
          <w:rFonts w:asciiTheme="majorHAnsi" w:hAnsiTheme="majorHAnsi"/>
          <w:sz w:val="24"/>
          <w:szCs w:val="24"/>
        </w:rPr>
      </w:pPr>
    </w:p>
    <w:p w14:paraId="1F2FE30A" w14:textId="77777777" w:rsidR="009C3ACA" w:rsidRPr="003D5FA1" w:rsidRDefault="009C3ACA" w:rsidP="009C3ACA">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3D5FA1">
        <w:rPr>
          <w:rFonts w:asciiTheme="majorHAnsi" w:hAnsiTheme="majorHAnsi"/>
          <w:sz w:val="24"/>
          <w:szCs w:val="24"/>
        </w:rPr>
        <w:br/>
        <w:t>co najmniej jedno z włączeń, o których mowa w art. 14 ust. 5 RODO.</w:t>
      </w:r>
    </w:p>
    <w:p w14:paraId="0B25C8C2" w14:textId="77777777" w:rsidR="009C3ACA" w:rsidRPr="003D5FA1" w:rsidRDefault="009C3ACA" w:rsidP="009C3ACA">
      <w:pPr>
        <w:suppressAutoHyphens/>
        <w:autoSpaceDN w:val="0"/>
        <w:jc w:val="center"/>
        <w:textAlignment w:val="baseline"/>
        <w:rPr>
          <w:rFonts w:asciiTheme="majorHAnsi" w:hAnsiTheme="majorHAnsi"/>
          <w:spacing w:val="-2"/>
          <w:sz w:val="24"/>
          <w:szCs w:val="24"/>
        </w:rPr>
      </w:pPr>
    </w:p>
    <w:p w14:paraId="439370F3" w14:textId="77777777" w:rsidR="009C3ACA" w:rsidRDefault="009C3ACA" w:rsidP="009C3ACA">
      <w:pPr>
        <w:suppressAutoHyphens/>
        <w:autoSpaceDN w:val="0"/>
        <w:jc w:val="center"/>
        <w:textAlignment w:val="baseline"/>
        <w:rPr>
          <w:rFonts w:asciiTheme="majorHAnsi" w:hAnsiTheme="majorHAnsi"/>
          <w:spacing w:val="-2"/>
          <w:sz w:val="24"/>
          <w:szCs w:val="24"/>
        </w:rPr>
      </w:pPr>
    </w:p>
    <w:p w14:paraId="0A60F625" w14:textId="77777777" w:rsidR="009C3ACA" w:rsidRPr="003D5FA1" w:rsidRDefault="009C3ACA" w:rsidP="009C3ACA">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1</w:t>
      </w:r>
      <w:r>
        <w:rPr>
          <w:rFonts w:asciiTheme="majorHAnsi" w:hAnsiTheme="majorHAnsi"/>
          <w:spacing w:val="-2"/>
          <w:sz w:val="24"/>
          <w:szCs w:val="24"/>
        </w:rPr>
        <w:t>0</w:t>
      </w:r>
      <w:r w:rsidRPr="003D5FA1">
        <w:rPr>
          <w:rFonts w:asciiTheme="majorHAnsi" w:hAnsiTheme="majorHAnsi"/>
          <w:spacing w:val="-2"/>
          <w:sz w:val="24"/>
          <w:szCs w:val="24"/>
        </w:rPr>
        <w:t xml:space="preserve">. </w:t>
      </w:r>
      <w:r w:rsidRPr="003D5FA1">
        <w:rPr>
          <w:rFonts w:asciiTheme="majorHAnsi" w:hAnsiTheme="majorHAnsi"/>
          <w:b/>
          <w:spacing w:val="-2"/>
          <w:sz w:val="24"/>
          <w:szCs w:val="24"/>
        </w:rPr>
        <w:t>Egzemplarze umowy</w:t>
      </w:r>
    </w:p>
    <w:p w14:paraId="44CF9114" w14:textId="77777777" w:rsidR="009C3ACA" w:rsidRPr="003D5FA1" w:rsidRDefault="009C3ACA" w:rsidP="009C3ACA">
      <w:pPr>
        <w:suppressAutoHyphens/>
        <w:autoSpaceDN w:val="0"/>
        <w:jc w:val="center"/>
        <w:textAlignment w:val="baseline"/>
        <w:rPr>
          <w:rFonts w:asciiTheme="majorHAnsi" w:eastAsia="Calibri" w:hAnsiTheme="majorHAnsi"/>
          <w:sz w:val="22"/>
          <w:szCs w:val="22"/>
          <w:lang w:eastAsia="en-US"/>
        </w:rPr>
      </w:pPr>
    </w:p>
    <w:p w14:paraId="69FD8979" w14:textId="77777777" w:rsidR="009C3ACA" w:rsidRPr="003D5FA1" w:rsidRDefault="009C3ACA" w:rsidP="009C3ACA">
      <w:pPr>
        <w:suppressAutoHyphens/>
        <w:autoSpaceDN w:val="0"/>
        <w:jc w:val="both"/>
        <w:textAlignment w:val="baseline"/>
        <w:rPr>
          <w:rFonts w:asciiTheme="majorHAnsi" w:hAnsiTheme="majorHAnsi"/>
          <w:b/>
          <w:bCs/>
          <w:sz w:val="24"/>
          <w:szCs w:val="24"/>
        </w:rPr>
      </w:pPr>
      <w:r w:rsidRPr="003D5FA1">
        <w:rPr>
          <w:rFonts w:asciiTheme="majorHAnsi" w:hAnsiTheme="majorHAnsi"/>
          <w:spacing w:val="-2"/>
          <w:sz w:val="24"/>
          <w:szCs w:val="24"/>
        </w:rPr>
        <w:t>Umowa niniejsza została sporządzona w dwóch jednobrzmiących egzemplarzach, po jednym dla każdej ze stron.</w:t>
      </w:r>
    </w:p>
    <w:p w14:paraId="3E8FE5A9" w14:textId="77777777" w:rsidR="009C3ACA" w:rsidRPr="003D5FA1" w:rsidRDefault="009C3ACA" w:rsidP="009C3ACA">
      <w:pPr>
        <w:keepNext/>
        <w:keepLines/>
        <w:suppressAutoHyphens/>
        <w:autoSpaceDN w:val="0"/>
        <w:jc w:val="both"/>
        <w:textAlignment w:val="baseline"/>
        <w:rPr>
          <w:rFonts w:asciiTheme="majorHAnsi" w:hAnsiTheme="majorHAnsi"/>
          <w:b/>
          <w:bCs/>
          <w:sz w:val="24"/>
          <w:szCs w:val="24"/>
        </w:rPr>
      </w:pPr>
    </w:p>
    <w:p w14:paraId="316A6427" w14:textId="77777777" w:rsidR="009C3ACA" w:rsidRPr="003D5FA1" w:rsidRDefault="009C3ACA" w:rsidP="009C3ACA">
      <w:pPr>
        <w:keepNext/>
        <w:keepLines/>
        <w:suppressAutoHyphens/>
        <w:autoSpaceDN w:val="0"/>
        <w:jc w:val="both"/>
        <w:textAlignment w:val="baseline"/>
        <w:rPr>
          <w:rFonts w:asciiTheme="majorHAnsi" w:hAnsiTheme="majorHAnsi"/>
          <w:b/>
          <w:bCs/>
          <w:sz w:val="24"/>
          <w:szCs w:val="24"/>
        </w:rPr>
      </w:pPr>
    </w:p>
    <w:p w14:paraId="59910B40" w14:textId="77777777" w:rsidR="009C3ACA" w:rsidRPr="003D5FA1" w:rsidRDefault="009C3ACA" w:rsidP="009C3ACA">
      <w:pPr>
        <w:keepNext/>
        <w:keepLines/>
        <w:suppressAutoHyphens/>
        <w:autoSpaceDN w:val="0"/>
        <w:jc w:val="both"/>
        <w:textAlignment w:val="baseline"/>
        <w:rPr>
          <w:rFonts w:asciiTheme="majorHAnsi" w:hAnsiTheme="majorHAnsi"/>
          <w:b/>
          <w:bCs/>
          <w:sz w:val="24"/>
          <w:szCs w:val="24"/>
        </w:rPr>
      </w:pPr>
    </w:p>
    <w:p w14:paraId="2C698359" w14:textId="77777777" w:rsidR="009C3ACA" w:rsidRPr="003D5FA1" w:rsidRDefault="009C3ACA" w:rsidP="009C3ACA">
      <w:pPr>
        <w:keepNext/>
        <w:keepLines/>
        <w:suppressAutoHyphens/>
        <w:autoSpaceDN w:val="0"/>
        <w:ind w:left="1416"/>
        <w:jc w:val="both"/>
        <w:textAlignment w:val="baseline"/>
        <w:rPr>
          <w:rFonts w:asciiTheme="majorHAnsi" w:hAnsiTheme="majorHAnsi"/>
          <w:b/>
          <w:bCs/>
          <w:sz w:val="24"/>
          <w:szCs w:val="24"/>
        </w:rPr>
      </w:pPr>
    </w:p>
    <w:p w14:paraId="66E0B2CA" w14:textId="77777777" w:rsidR="009C3ACA" w:rsidRPr="003D5FA1" w:rsidRDefault="009C3ACA" w:rsidP="009C3ACA">
      <w:pPr>
        <w:keepNext/>
        <w:keepLines/>
        <w:suppressAutoHyphens/>
        <w:autoSpaceDN w:val="0"/>
        <w:ind w:left="1416"/>
        <w:jc w:val="both"/>
        <w:textAlignment w:val="baseline"/>
        <w:rPr>
          <w:rFonts w:asciiTheme="majorHAnsi" w:hAnsiTheme="majorHAnsi"/>
          <w:b/>
          <w:bCs/>
          <w:sz w:val="24"/>
          <w:szCs w:val="24"/>
        </w:rPr>
      </w:pPr>
      <w:r w:rsidRPr="003D5FA1">
        <w:rPr>
          <w:rFonts w:asciiTheme="majorHAnsi" w:hAnsiTheme="majorHAnsi"/>
          <w:b/>
          <w:bCs/>
          <w:sz w:val="24"/>
          <w:szCs w:val="24"/>
        </w:rPr>
        <w:t xml:space="preserve">ZAMAWIAJĄCY                                      </w:t>
      </w:r>
      <w:r w:rsidRPr="003D5FA1">
        <w:rPr>
          <w:rFonts w:asciiTheme="majorHAnsi" w:hAnsiTheme="majorHAnsi"/>
          <w:b/>
          <w:bCs/>
          <w:sz w:val="24"/>
          <w:szCs w:val="24"/>
        </w:rPr>
        <w:tab/>
        <w:t xml:space="preserve">     WYKONAWCA</w:t>
      </w:r>
    </w:p>
    <w:p w14:paraId="5537D7D5" w14:textId="77777777" w:rsidR="009C3ACA" w:rsidRDefault="009C3ACA" w:rsidP="009C3ACA">
      <w:pPr>
        <w:rPr>
          <w:rFonts w:asciiTheme="majorHAnsi" w:hAnsiTheme="majorHAnsi"/>
        </w:rPr>
      </w:pPr>
      <w:r w:rsidRPr="003D5FA1">
        <w:rPr>
          <w:rFonts w:asciiTheme="majorHAnsi" w:hAnsiTheme="majorHAnsi"/>
        </w:rPr>
        <w:t xml:space="preserve">         </w:t>
      </w:r>
    </w:p>
    <w:p w14:paraId="47F58A09" w14:textId="77777777" w:rsidR="009C3ACA" w:rsidRDefault="009C3ACA" w:rsidP="009C3ACA">
      <w:pPr>
        <w:rPr>
          <w:rFonts w:asciiTheme="majorHAnsi" w:hAnsiTheme="majorHAnsi"/>
        </w:rPr>
      </w:pPr>
    </w:p>
    <w:p w14:paraId="46F2AACB" w14:textId="77777777" w:rsidR="009C3ACA" w:rsidRDefault="009C3ACA" w:rsidP="009C3ACA">
      <w:pPr>
        <w:rPr>
          <w:rFonts w:asciiTheme="majorHAnsi" w:hAnsiTheme="majorHAnsi"/>
        </w:rPr>
      </w:pPr>
    </w:p>
    <w:p w14:paraId="17BB5BD3" w14:textId="77777777" w:rsidR="009C3ACA" w:rsidRDefault="009C3ACA" w:rsidP="009C3ACA">
      <w:pPr>
        <w:rPr>
          <w:rFonts w:asciiTheme="majorHAnsi" w:hAnsiTheme="majorHAnsi"/>
        </w:rPr>
      </w:pPr>
    </w:p>
    <w:p w14:paraId="66CC4A3A" w14:textId="77777777" w:rsidR="009C3ACA" w:rsidRDefault="009C3ACA" w:rsidP="009C3ACA">
      <w:pPr>
        <w:rPr>
          <w:rFonts w:asciiTheme="majorHAnsi" w:hAnsiTheme="majorHAnsi"/>
        </w:rPr>
      </w:pPr>
    </w:p>
    <w:p w14:paraId="68EABA3D" w14:textId="77777777" w:rsidR="009C3ACA" w:rsidRDefault="009C3ACA" w:rsidP="009C3ACA">
      <w:pPr>
        <w:rPr>
          <w:rFonts w:asciiTheme="majorHAnsi" w:hAnsiTheme="majorHAnsi"/>
        </w:rPr>
      </w:pPr>
    </w:p>
    <w:p w14:paraId="29CEC57B" w14:textId="77777777" w:rsidR="009C3ACA" w:rsidRDefault="009C3ACA" w:rsidP="009C3ACA">
      <w:pPr>
        <w:rPr>
          <w:rFonts w:asciiTheme="majorHAnsi" w:hAnsiTheme="majorHAnsi"/>
        </w:rPr>
      </w:pPr>
    </w:p>
    <w:p w14:paraId="0D7F57CF" w14:textId="77777777" w:rsidR="009C3ACA" w:rsidRDefault="009C3ACA" w:rsidP="009C3ACA">
      <w:pPr>
        <w:rPr>
          <w:rFonts w:asciiTheme="majorHAnsi" w:hAnsiTheme="majorHAnsi"/>
        </w:rPr>
      </w:pPr>
    </w:p>
    <w:p w14:paraId="7A66FE59" w14:textId="77777777" w:rsidR="009C3ACA" w:rsidRDefault="009C3ACA" w:rsidP="009C3ACA">
      <w:pPr>
        <w:rPr>
          <w:rFonts w:asciiTheme="majorHAnsi" w:hAnsiTheme="majorHAnsi"/>
        </w:rPr>
      </w:pPr>
    </w:p>
    <w:p w14:paraId="00A0DF21" w14:textId="77777777" w:rsidR="009C3ACA" w:rsidRDefault="009C3ACA" w:rsidP="009C3ACA">
      <w:pPr>
        <w:rPr>
          <w:rFonts w:asciiTheme="majorHAnsi" w:hAnsiTheme="majorHAnsi"/>
        </w:rPr>
      </w:pPr>
    </w:p>
    <w:p w14:paraId="2FBEB405" w14:textId="77777777" w:rsidR="009C3ACA" w:rsidRDefault="009C3ACA" w:rsidP="009C3ACA">
      <w:pPr>
        <w:rPr>
          <w:rFonts w:asciiTheme="majorHAnsi" w:hAnsiTheme="majorHAnsi"/>
        </w:rPr>
      </w:pPr>
    </w:p>
    <w:p w14:paraId="08185FF3" w14:textId="77777777" w:rsidR="009C3ACA" w:rsidRDefault="009C3ACA" w:rsidP="009C3ACA">
      <w:pPr>
        <w:rPr>
          <w:rFonts w:asciiTheme="majorHAnsi" w:hAnsiTheme="majorHAnsi"/>
        </w:rPr>
      </w:pPr>
    </w:p>
    <w:p w14:paraId="7DF43C0B" w14:textId="77777777" w:rsidR="009C3ACA" w:rsidRDefault="009C3ACA" w:rsidP="009C3ACA">
      <w:pPr>
        <w:rPr>
          <w:rFonts w:asciiTheme="majorHAnsi" w:hAnsiTheme="majorHAnsi"/>
        </w:rPr>
      </w:pPr>
    </w:p>
    <w:p w14:paraId="15D1D800" w14:textId="77777777" w:rsidR="009C3ACA" w:rsidRDefault="009C3ACA" w:rsidP="009C3ACA">
      <w:pPr>
        <w:rPr>
          <w:rFonts w:asciiTheme="majorHAnsi" w:hAnsiTheme="majorHAnsi"/>
        </w:rPr>
      </w:pPr>
    </w:p>
    <w:p w14:paraId="093AC578" w14:textId="77777777" w:rsidR="009C3ACA" w:rsidRDefault="009C3ACA" w:rsidP="009C3ACA">
      <w:pPr>
        <w:rPr>
          <w:rFonts w:asciiTheme="majorHAnsi" w:hAnsiTheme="majorHAnsi"/>
        </w:rPr>
      </w:pPr>
    </w:p>
    <w:p w14:paraId="1F6EB39A" w14:textId="77777777" w:rsidR="009C3ACA" w:rsidRDefault="009C3ACA" w:rsidP="009C3ACA">
      <w:pPr>
        <w:rPr>
          <w:rFonts w:asciiTheme="majorHAnsi" w:hAnsiTheme="majorHAnsi"/>
        </w:rPr>
      </w:pPr>
    </w:p>
    <w:p w14:paraId="402743D3" w14:textId="77777777" w:rsidR="009C3ACA" w:rsidRDefault="009C3ACA" w:rsidP="009C3ACA">
      <w:pPr>
        <w:rPr>
          <w:rFonts w:asciiTheme="majorHAnsi" w:hAnsiTheme="majorHAnsi"/>
        </w:rPr>
      </w:pPr>
    </w:p>
    <w:p w14:paraId="69D843AC" w14:textId="77777777" w:rsidR="009C3ACA" w:rsidRDefault="009C3ACA" w:rsidP="009C3ACA">
      <w:pPr>
        <w:rPr>
          <w:rFonts w:asciiTheme="majorHAnsi" w:hAnsiTheme="majorHAnsi"/>
        </w:rPr>
      </w:pPr>
    </w:p>
    <w:p w14:paraId="76ABEB3C" w14:textId="77777777" w:rsidR="009C3ACA" w:rsidRDefault="009C3ACA" w:rsidP="009C3ACA">
      <w:pPr>
        <w:rPr>
          <w:rFonts w:asciiTheme="majorHAnsi" w:hAnsiTheme="majorHAnsi"/>
        </w:rPr>
      </w:pPr>
    </w:p>
    <w:p w14:paraId="20A683E0" w14:textId="77777777" w:rsidR="009C3ACA" w:rsidRDefault="009C3ACA" w:rsidP="009C3ACA">
      <w:pPr>
        <w:rPr>
          <w:rFonts w:asciiTheme="majorHAnsi" w:hAnsiTheme="majorHAnsi"/>
        </w:rPr>
      </w:pPr>
    </w:p>
    <w:p w14:paraId="296DD603" w14:textId="77777777" w:rsidR="009C3ACA" w:rsidRDefault="009C3ACA" w:rsidP="009C3ACA">
      <w:pPr>
        <w:rPr>
          <w:rFonts w:asciiTheme="majorHAnsi" w:hAnsiTheme="majorHAnsi"/>
        </w:rPr>
      </w:pPr>
    </w:p>
    <w:p w14:paraId="2F93C920" w14:textId="77777777" w:rsidR="009C3ACA" w:rsidRDefault="009C3ACA" w:rsidP="009C3ACA">
      <w:pPr>
        <w:rPr>
          <w:rFonts w:asciiTheme="majorHAnsi" w:hAnsiTheme="majorHAnsi"/>
        </w:rPr>
      </w:pPr>
    </w:p>
    <w:p w14:paraId="7D25A0E1" w14:textId="77777777" w:rsidR="009C3ACA" w:rsidRDefault="009C3ACA" w:rsidP="009C3ACA">
      <w:pPr>
        <w:rPr>
          <w:rFonts w:asciiTheme="majorHAnsi" w:hAnsiTheme="majorHAnsi"/>
        </w:rPr>
      </w:pPr>
    </w:p>
    <w:p w14:paraId="55E0F492" w14:textId="77777777" w:rsidR="009C3ACA" w:rsidRDefault="009C3ACA" w:rsidP="009C3ACA">
      <w:pPr>
        <w:rPr>
          <w:rFonts w:asciiTheme="majorHAnsi" w:hAnsiTheme="majorHAnsi"/>
        </w:rPr>
      </w:pPr>
    </w:p>
    <w:p w14:paraId="2CE0C744" w14:textId="77777777" w:rsidR="009C3ACA" w:rsidRDefault="009C3ACA" w:rsidP="009C3ACA">
      <w:pPr>
        <w:rPr>
          <w:rFonts w:asciiTheme="majorHAnsi" w:hAnsiTheme="majorHAnsi"/>
        </w:rPr>
      </w:pPr>
    </w:p>
    <w:p w14:paraId="01E89AC6" w14:textId="77777777" w:rsidR="009C3ACA" w:rsidRDefault="009C3ACA" w:rsidP="009C3ACA">
      <w:pPr>
        <w:rPr>
          <w:rFonts w:asciiTheme="majorHAnsi" w:hAnsiTheme="majorHAnsi"/>
        </w:rPr>
      </w:pPr>
    </w:p>
    <w:p w14:paraId="62107E69" w14:textId="77777777" w:rsidR="009C3ACA" w:rsidRDefault="009C3ACA" w:rsidP="009C3ACA">
      <w:pPr>
        <w:rPr>
          <w:rFonts w:asciiTheme="majorHAnsi" w:hAnsiTheme="majorHAnsi"/>
        </w:rPr>
      </w:pPr>
    </w:p>
    <w:p w14:paraId="659C6B50" w14:textId="77777777" w:rsidR="009C3ACA" w:rsidRDefault="009C3ACA" w:rsidP="009C3ACA">
      <w:pPr>
        <w:rPr>
          <w:rFonts w:asciiTheme="majorHAnsi" w:hAnsiTheme="majorHAnsi"/>
        </w:rPr>
      </w:pPr>
    </w:p>
    <w:p w14:paraId="3EEFC0BD" w14:textId="77777777" w:rsidR="009C3ACA" w:rsidRDefault="009C3ACA" w:rsidP="009C3ACA">
      <w:pPr>
        <w:rPr>
          <w:rFonts w:asciiTheme="majorHAnsi" w:hAnsiTheme="majorHAnsi"/>
        </w:rPr>
      </w:pPr>
    </w:p>
    <w:p w14:paraId="41FF2C23" w14:textId="77777777" w:rsidR="009C3ACA" w:rsidRDefault="009C3ACA" w:rsidP="009C3ACA">
      <w:pPr>
        <w:rPr>
          <w:rFonts w:asciiTheme="majorHAnsi" w:hAnsiTheme="majorHAnsi"/>
        </w:rPr>
      </w:pPr>
    </w:p>
    <w:p w14:paraId="2731B33F" w14:textId="77777777" w:rsidR="009C3ACA" w:rsidRDefault="009C3ACA" w:rsidP="009C3ACA">
      <w:pPr>
        <w:rPr>
          <w:rFonts w:asciiTheme="majorHAnsi" w:hAnsiTheme="majorHAnsi"/>
        </w:rPr>
      </w:pPr>
    </w:p>
    <w:p w14:paraId="411A4FE7" w14:textId="77777777" w:rsidR="009C3ACA" w:rsidRDefault="009C3ACA" w:rsidP="009C3ACA">
      <w:pPr>
        <w:rPr>
          <w:rFonts w:asciiTheme="majorHAnsi" w:hAnsiTheme="majorHAnsi"/>
        </w:rPr>
      </w:pPr>
    </w:p>
    <w:p w14:paraId="036BD660" w14:textId="77777777" w:rsidR="009C3ACA" w:rsidRDefault="009C3ACA" w:rsidP="009C3ACA">
      <w:pPr>
        <w:rPr>
          <w:rFonts w:asciiTheme="majorHAnsi" w:hAnsiTheme="majorHAnsi"/>
        </w:rPr>
      </w:pPr>
    </w:p>
    <w:p w14:paraId="6F31DA20" w14:textId="77777777" w:rsidR="009C3ACA" w:rsidRDefault="009C3ACA" w:rsidP="009C3ACA">
      <w:pPr>
        <w:rPr>
          <w:rFonts w:asciiTheme="majorHAnsi" w:hAnsiTheme="majorHAnsi"/>
        </w:rPr>
      </w:pPr>
    </w:p>
    <w:p w14:paraId="5399E544" w14:textId="77777777" w:rsidR="009C3ACA" w:rsidRDefault="009C3ACA" w:rsidP="009C3ACA">
      <w:pPr>
        <w:rPr>
          <w:rFonts w:asciiTheme="majorHAnsi" w:hAnsiTheme="majorHAnsi"/>
        </w:rPr>
      </w:pPr>
    </w:p>
    <w:p w14:paraId="7CBC5FD3" w14:textId="77777777" w:rsidR="009C3ACA" w:rsidRDefault="009C3ACA" w:rsidP="009C3ACA">
      <w:pPr>
        <w:rPr>
          <w:rFonts w:asciiTheme="majorHAnsi" w:hAnsiTheme="majorHAnsi"/>
        </w:rPr>
      </w:pPr>
    </w:p>
    <w:p w14:paraId="7E64AEEB" w14:textId="77777777" w:rsidR="009C3ACA" w:rsidRDefault="009C3ACA" w:rsidP="009C3ACA">
      <w:pPr>
        <w:rPr>
          <w:rFonts w:asciiTheme="majorHAnsi" w:hAnsiTheme="majorHAnsi"/>
        </w:rPr>
      </w:pPr>
    </w:p>
    <w:p w14:paraId="06761C30" w14:textId="77777777" w:rsidR="009C3ACA" w:rsidRDefault="009C3ACA" w:rsidP="009C3ACA">
      <w:pPr>
        <w:rPr>
          <w:rFonts w:asciiTheme="majorHAnsi" w:hAnsiTheme="majorHAnsi"/>
        </w:rPr>
      </w:pPr>
    </w:p>
    <w:p w14:paraId="0C81CB84" w14:textId="77777777" w:rsidR="009C3ACA" w:rsidRDefault="009C3ACA" w:rsidP="009C3ACA">
      <w:pPr>
        <w:rPr>
          <w:rFonts w:asciiTheme="majorHAnsi" w:hAnsiTheme="majorHAnsi"/>
        </w:rPr>
      </w:pPr>
    </w:p>
    <w:p w14:paraId="5FBFF8FB" w14:textId="77777777" w:rsidR="009C3ACA" w:rsidRDefault="009C3ACA" w:rsidP="009C3ACA">
      <w:pPr>
        <w:rPr>
          <w:rFonts w:asciiTheme="majorHAnsi" w:hAnsiTheme="majorHAnsi"/>
        </w:rPr>
      </w:pPr>
    </w:p>
    <w:p w14:paraId="6A1DE801" w14:textId="77777777" w:rsidR="009C3ACA" w:rsidRDefault="009C3ACA" w:rsidP="009C3ACA">
      <w:pPr>
        <w:rPr>
          <w:rFonts w:asciiTheme="majorHAnsi" w:hAnsiTheme="majorHAnsi"/>
        </w:rPr>
      </w:pPr>
    </w:p>
    <w:p w14:paraId="5E289B2D" w14:textId="77777777" w:rsidR="009C3ACA" w:rsidRDefault="009C3ACA" w:rsidP="009C3ACA">
      <w:pPr>
        <w:rPr>
          <w:rFonts w:asciiTheme="majorHAnsi" w:hAnsiTheme="majorHAnsi"/>
        </w:rPr>
      </w:pPr>
    </w:p>
    <w:p w14:paraId="6A998580" w14:textId="77777777" w:rsidR="009C3ACA" w:rsidRDefault="009C3ACA" w:rsidP="009C3ACA">
      <w:pPr>
        <w:rPr>
          <w:rFonts w:asciiTheme="majorHAnsi" w:hAnsiTheme="majorHAnsi"/>
        </w:rPr>
      </w:pPr>
    </w:p>
    <w:p w14:paraId="7D229F34" w14:textId="77777777" w:rsidR="009C3ACA" w:rsidRDefault="009C3ACA" w:rsidP="009C3ACA">
      <w:pPr>
        <w:rPr>
          <w:rFonts w:asciiTheme="majorHAnsi" w:hAnsiTheme="majorHAnsi"/>
        </w:rPr>
      </w:pPr>
    </w:p>
    <w:p w14:paraId="77384D23" w14:textId="77777777" w:rsidR="009C3ACA" w:rsidRDefault="009C3ACA" w:rsidP="009C3ACA">
      <w:pPr>
        <w:rPr>
          <w:rFonts w:asciiTheme="majorHAnsi" w:hAnsiTheme="majorHAnsi"/>
        </w:rPr>
      </w:pPr>
    </w:p>
    <w:p w14:paraId="43547817" w14:textId="77777777" w:rsidR="009C3ACA" w:rsidRDefault="009C3ACA" w:rsidP="009C3ACA">
      <w:pPr>
        <w:rPr>
          <w:rFonts w:asciiTheme="majorHAnsi" w:hAnsiTheme="majorHAnsi"/>
        </w:rPr>
      </w:pPr>
    </w:p>
    <w:p w14:paraId="1B1E5BC4" w14:textId="77777777" w:rsidR="009C3ACA" w:rsidRDefault="009C3ACA" w:rsidP="009C3ACA">
      <w:pPr>
        <w:rPr>
          <w:rFonts w:asciiTheme="majorHAnsi" w:hAnsiTheme="majorHAnsi"/>
        </w:rPr>
      </w:pPr>
    </w:p>
    <w:p w14:paraId="5053CB10" w14:textId="77777777" w:rsidR="009C3ACA" w:rsidRDefault="009C3ACA" w:rsidP="009C3ACA">
      <w:pPr>
        <w:rPr>
          <w:rFonts w:asciiTheme="majorHAnsi" w:hAnsiTheme="majorHAnsi"/>
        </w:rPr>
      </w:pPr>
    </w:p>
    <w:p w14:paraId="1A3F757A" w14:textId="77777777" w:rsidR="009C3ACA" w:rsidRDefault="009C3ACA" w:rsidP="009C3ACA">
      <w:pPr>
        <w:rPr>
          <w:rFonts w:asciiTheme="majorHAnsi" w:hAnsiTheme="majorHAnsi"/>
        </w:rPr>
      </w:pPr>
    </w:p>
    <w:p w14:paraId="4F21ACEF" w14:textId="77777777" w:rsidR="009C3ACA" w:rsidRPr="003D5FA1" w:rsidRDefault="009C3ACA" w:rsidP="009C3ACA">
      <w:pPr>
        <w:rPr>
          <w:rFonts w:asciiTheme="majorHAnsi" w:hAnsiTheme="majorHAnsi"/>
        </w:rPr>
      </w:pPr>
    </w:p>
    <w:p w14:paraId="09CCFB01" w14:textId="1400CFF7" w:rsidR="00CD247A" w:rsidRPr="002C471C" w:rsidRDefault="00CD247A" w:rsidP="00CD247A">
      <w:pPr>
        <w:ind w:left="7080" w:firstLine="708"/>
        <w:jc w:val="right"/>
        <w:rPr>
          <w:rFonts w:asciiTheme="majorHAnsi" w:hAnsiTheme="majorHAnsi"/>
        </w:rPr>
      </w:pPr>
      <w:r w:rsidRPr="002C471C">
        <w:rPr>
          <w:rFonts w:asciiTheme="majorHAnsi" w:hAnsiTheme="majorHAnsi"/>
        </w:rPr>
        <w:t>Zał</w:t>
      </w:r>
      <w:r>
        <w:rPr>
          <w:rFonts w:asciiTheme="majorHAnsi" w:hAnsiTheme="majorHAnsi"/>
        </w:rPr>
        <w:t>ącznik</w:t>
      </w:r>
      <w:r w:rsidRPr="002C471C">
        <w:rPr>
          <w:rFonts w:asciiTheme="majorHAnsi" w:hAnsiTheme="majorHAnsi"/>
        </w:rPr>
        <w:t xml:space="preserve"> nr </w:t>
      </w:r>
      <w:r>
        <w:rPr>
          <w:rFonts w:asciiTheme="majorHAnsi" w:hAnsiTheme="majorHAnsi"/>
        </w:rPr>
        <w:t>3</w:t>
      </w:r>
    </w:p>
    <w:p w14:paraId="17C60698" w14:textId="02231E74" w:rsidR="00CD247A" w:rsidRPr="002C471C" w:rsidRDefault="00CD247A" w:rsidP="00CD247A">
      <w:pPr>
        <w:jc w:val="right"/>
        <w:rPr>
          <w:rFonts w:asciiTheme="majorHAnsi" w:hAnsiTheme="majorHAnsi"/>
        </w:rPr>
      </w:pPr>
      <w:r w:rsidRPr="002C471C">
        <w:rPr>
          <w:rFonts w:asciiTheme="majorHAnsi" w:hAnsiTheme="majorHAnsi"/>
        </w:rPr>
        <w:t xml:space="preserve">do ogłoszenia o zamówieniu z </w:t>
      </w:r>
      <w:r w:rsidR="00FF73DF">
        <w:rPr>
          <w:rFonts w:asciiTheme="majorHAnsi" w:hAnsiTheme="majorHAnsi"/>
        </w:rPr>
        <w:t>26</w:t>
      </w:r>
      <w:r w:rsidRPr="002C471C">
        <w:rPr>
          <w:rFonts w:asciiTheme="majorHAnsi" w:hAnsiTheme="majorHAnsi"/>
        </w:rPr>
        <w:t>.</w:t>
      </w:r>
      <w:r>
        <w:rPr>
          <w:rFonts w:asciiTheme="majorHAnsi" w:hAnsiTheme="majorHAnsi"/>
        </w:rPr>
        <w:t>10</w:t>
      </w:r>
      <w:r w:rsidRPr="002C471C">
        <w:rPr>
          <w:rFonts w:asciiTheme="majorHAnsi" w:hAnsiTheme="majorHAnsi"/>
        </w:rPr>
        <w:t>.2023 r.</w:t>
      </w:r>
    </w:p>
    <w:p w14:paraId="1979CAB6" w14:textId="77777777" w:rsidR="009C3ACA" w:rsidRPr="003D5FA1" w:rsidRDefault="009C3ACA" w:rsidP="009C3ACA">
      <w:pPr>
        <w:ind w:left="708" w:firstLine="708"/>
        <w:jc w:val="right"/>
        <w:rPr>
          <w:rFonts w:asciiTheme="majorHAnsi" w:hAnsiTheme="majorHAnsi"/>
        </w:rPr>
      </w:pPr>
    </w:p>
    <w:p w14:paraId="706261A9" w14:textId="77777777" w:rsidR="009C3ACA" w:rsidRPr="003D5FA1" w:rsidRDefault="009C3ACA" w:rsidP="009C3ACA">
      <w:pPr>
        <w:jc w:val="center"/>
        <w:rPr>
          <w:rFonts w:asciiTheme="majorHAnsi" w:eastAsiaTheme="minorHAnsi" w:hAnsiTheme="majorHAnsi"/>
          <w:b/>
          <w:sz w:val="24"/>
          <w:szCs w:val="24"/>
          <w:lang w:eastAsia="en-US"/>
        </w:rPr>
      </w:pPr>
    </w:p>
    <w:p w14:paraId="09497D6B" w14:textId="77777777" w:rsidR="009C3ACA" w:rsidRPr="003D5FA1" w:rsidRDefault="009C3ACA" w:rsidP="009C3ACA">
      <w:pPr>
        <w:jc w:val="center"/>
        <w:rPr>
          <w:rFonts w:asciiTheme="majorHAnsi" w:eastAsiaTheme="minorHAnsi" w:hAnsiTheme="majorHAnsi"/>
          <w:b/>
          <w:sz w:val="24"/>
          <w:szCs w:val="24"/>
          <w:lang w:eastAsia="en-US"/>
        </w:rPr>
      </w:pPr>
      <w:r w:rsidRPr="003D5FA1">
        <w:rPr>
          <w:rFonts w:asciiTheme="majorHAnsi" w:eastAsiaTheme="minorHAnsi" w:hAnsiTheme="majorHAnsi"/>
          <w:b/>
          <w:sz w:val="24"/>
          <w:szCs w:val="24"/>
          <w:lang w:eastAsia="en-US"/>
        </w:rPr>
        <w:t>Klauzula informacyjna z art. 13 RODO do zastosowania przez Zamawiających w celu związanym z postępowaniem o udzielenie zamówienia publicznego</w:t>
      </w:r>
    </w:p>
    <w:p w14:paraId="635D306F" w14:textId="77777777" w:rsidR="009C3ACA" w:rsidRPr="003D5FA1" w:rsidRDefault="009C3ACA" w:rsidP="009C3ACA">
      <w:pPr>
        <w:spacing w:before="120" w:after="120" w:line="276" w:lineRule="auto"/>
        <w:jc w:val="both"/>
        <w:rPr>
          <w:rFonts w:asciiTheme="majorHAnsi" w:hAnsiTheme="majorHAnsi"/>
          <w:sz w:val="24"/>
          <w:szCs w:val="24"/>
        </w:rPr>
      </w:pPr>
    </w:p>
    <w:p w14:paraId="091805DE" w14:textId="77777777" w:rsidR="009C3ACA" w:rsidRPr="003D5FA1" w:rsidRDefault="009C3ACA" w:rsidP="009C3ACA">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Zgodnie z art. 13 ust. 1 i 2 rozporządzenia Parlamentu E</w:t>
      </w:r>
      <w:r>
        <w:rPr>
          <w:rFonts w:asciiTheme="majorHAnsi" w:hAnsiTheme="majorHAnsi"/>
          <w:sz w:val="24"/>
          <w:szCs w:val="24"/>
        </w:rPr>
        <w:t>uropejskiego i Rady (2016/679 z </w:t>
      </w:r>
      <w:r w:rsidRPr="003D5FA1">
        <w:rPr>
          <w:rFonts w:asciiTheme="majorHAnsi" w:hAnsiTheme="majorHAnsi"/>
          <w:sz w:val="24"/>
          <w:szCs w:val="24"/>
        </w:rPr>
        <w:t>dnia 27 kwietnia 2016 r. w sprawie ochrony osób fizycznych w związku z przetwarzaniem danych osobowych i w sprawie swobodnego przepływu takich danych oraz uchylenia dyrektywy 95/46/WE), dalej RODO informuję że:</w:t>
      </w:r>
    </w:p>
    <w:p w14:paraId="79A5CC91" w14:textId="77777777" w:rsidR="009C3ACA" w:rsidRPr="003D5FA1" w:rsidRDefault="009C3ACA" w:rsidP="009C3ACA">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Administratorem Pani/Pana danych osobowych jest Instytut Dendrologii Polskiej Akademii Nauk z siedzibą w Kórniku przy ulicy Parkowej nr 5.</w:t>
      </w:r>
    </w:p>
    <w:p w14:paraId="68A5DC58" w14:textId="77777777" w:rsidR="009C3ACA" w:rsidRPr="003D5FA1" w:rsidRDefault="009C3ACA" w:rsidP="009C3ACA">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3D5FA1">
          <w:rPr>
            <w:rStyle w:val="Hipercze"/>
            <w:rFonts w:asciiTheme="majorHAnsi" w:hAnsiTheme="majorHAnsi"/>
            <w:sz w:val="24"/>
            <w:szCs w:val="24"/>
          </w:rPr>
          <w:t>iod.idpan@man.poznan.pl</w:t>
        </w:r>
      </w:hyperlink>
      <w:r w:rsidRPr="003D5FA1">
        <w:rPr>
          <w:rFonts w:asciiTheme="majorHAnsi" w:hAnsiTheme="majorHAnsi"/>
          <w:sz w:val="24"/>
          <w:szCs w:val="24"/>
        </w:rPr>
        <w:t>.</w:t>
      </w:r>
    </w:p>
    <w:p w14:paraId="3E031DF8" w14:textId="77777777" w:rsidR="009C3ACA" w:rsidRPr="003D5FA1" w:rsidRDefault="009C3ACA" w:rsidP="009C3ACA">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przetwarzane będą na podstawie art. 6 ust. 1 lit. c RODO </w:t>
      </w:r>
      <w:r w:rsidRPr="003D5FA1">
        <w:rPr>
          <w:rFonts w:asciiTheme="majorHAnsi" w:hAnsiTheme="majorHAnsi"/>
          <w:sz w:val="24"/>
          <w:szCs w:val="24"/>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8A1928E" w14:textId="77777777" w:rsidR="009C3ACA" w:rsidRPr="003D5FA1" w:rsidRDefault="009C3ACA" w:rsidP="009C3ACA">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098014CD" w14:textId="77777777" w:rsidR="009C3ACA" w:rsidRPr="003D5FA1" w:rsidRDefault="009C3ACA" w:rsidP="009C3ACA">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będą przechowywane, zgodnie z art. 78 ust. 1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11AAAD54" w14:textId="77777777" w:rsidR="009C3ACA" w:rsidRPr="003D5FA1" w:rsidRDefault="009C3ACA" w:rsidP="009C3ACA">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związanym z udziałem w postępowaniu o udzielenie zamówienia publicznego, konsekwencje niepodania określonych danych wynikają z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5BC83379" w14:textId="77777777" w:rsidR="009C3ACA" w:rsidRPr="003D5FA1" w:rsidRDefault="009C3ACA" w:rsidP="009C3ACA">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W odniesieniu do Pani/Pana danych osobowych decyzje nie będą podejmowane </w:t>
      </w:r>
      <w:r w:rsidRPr="003D5FA1">
        <w:rPr>
          <w:rFonts w:asciiTheme="majorHAnsi" w:hAnsiTheme="majorHAnsi"/>
          <w:sz w:val="24"/>
          <w:szCs w:val="24"/>
        </w:rPr>
        <w:br/>
        <w:t>w sposób zautomatyzowany, stosowanie do art. 22 RODO;</w:t>
      </w:r>
    </w:p>
    <w:p w14:paraId="2A6B9F7F" w14:textId="77777777" w:rsidR="009C3ACA" w:rsidRPr="003D5FA1" w:rsidRDefault="009C3ACA" w:rsidP="009C3ACA">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Posiada Pan/Pani:</w:t>
      </w:r>
    </w:p>
    <w:p w14:paraId="7DD28C3F" w14:textId="77777777" w:rsidR="009C3ACA" w:rsidRPr="003D5FA1" w:rsidRDefault="009C3ACA" w:rsidP="009C3ACA">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15 RODO prawo dostępu do danych osobowych Pani/Pana dotyczących;</w:t>
      </w:r>
    </w:p>
    <w:p w14:paraId="115B472C" w14:textId="77777777" w:rsidR="009C3ACA" w:rsidRPr="003D5FA1" w:rsidRDefault="009C3ACA" w:rsidP="009C3ACA">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16 RODO prawo do sprostowania lub uzupełnienia Pani/Pana danych osobowych, przy czym skorzystanie z prawa do sprostowania lub uzupełnienia nie może skutkować zmianą wyniku postępowania o udzielenie zamówienia publicznego ani zmianą postanowie</w:t>
      </w:r>
      <w:r>
        <w:rPr>
          <w:rFonts w:asciiTheme="majorHAnsi" w:hAnsiTheme="majorHAnsi"/>
          <w:sz w:val="24"/>
          <w:szCs w:val="24"/>
        </w:rPr>
        <w:t>ń umowy w zakresie niezgodnym z </w:t>
      </w:r>
      <w:r w:rsidRPr="003D5FA1">
        <w:rPr>
          <w:rFonts w:asciiTheme="majorHAnsi" w:hAnsiTheme="majorHAnsi"/>
          <w:sz w:val="24"/>
          <w:szCs w:val="24"/>
        </w:rPr>
        <w:t xml:space="preserve">ustawą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oraz nie może naruszać integralności protokołu oraz jego załączników;</w:t>
      </w:r>
    </w:p>
    <w:p w14:paraId="75C6273E" w14:textId="77777777" w:rsidR="009C3ACA" w:rsidRPr="003D5FA1" w:rsidRDefault="009C3ACA" w:rsidP="009C3ACA">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DDC6192" w14:textId="77777777" w:rsidR="009C3ACA" w:rsidRPr="003D5FA1" w:rsidRDefault="009C3ACA" w:rsidP="009C3ACA">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wniesienia skargi do Prezesa Urzędu Ochrony Danych Osobowych, gdy uzna Pani/Pan, że przetwarzanie danych osobowych Pani/Pana dotyczących narusza przepisy RODO.</w:t>
      </w:r>
    </w:p>
    <w:p w14:paraId="1A97F52F" w14:textId="77777777" w:rsidR="009C3ACA" w:rsidRPr="003D5FA1" w:rsidRDefault="009C3ACA" w:rsidP="009C3ACA">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nie przysługuje Pani/Panu:</w:t>
      </w:r>
    </w:p>
    <w:p w14:paraId="52A5C911" w14:textId="77777777" w:rsidR="009C3ACA" w:rsidRPr="003D5FA1" w:rsidRDefault="009C3ACA" w:rsidP="009C3ACA">
      <w:pPr>
        <w:suppressAutoHyphens/>
        <w:autoSpaceDN w:val="0"/>
        <w:ind w:left="-142" w:firstLine="851"/>
        <w:jc w:val="both"/>
        <w:textAlignment w:val="baseline"/>
        <w:rPr>
          <w:rFonts w:asciiTheme="majorHAnsi" w:hAnsiTheme="majorHAnsi"/>
          <w:sz w:val="24"/>
          <w:szCs w:val="24"/>
        </w:rPr>
      </w:pPr>
      <w:r w:rsidRPr="003D5FA1">
        <w:rPr>
          <w:rFonts w:asciiTheme="majorHAnsi" w:hAnsiTheme="majorHAnsi"/>
          <w:sz w:val="24"/>
          <w:szCs w:val="24"/>
        </w:rPr>
        <w:t>− w związku z art. 17 ust. 3 lit. b, d lub e RODO prawo do usunięcia danych osobowych;</w:t>
      </w:r>
    </w:p>
    <w:p w14:paraId="3D1F6578" w14:textId="77777777" w:rsidR="009C3ACA" w:rsidRPr="003D5FA1" w:rsidRDefault="009C3ACA" w:rsidP="009C3ACA">
      <w:pPr>
        <w:suppressAutoHyphens/>
        <w:autoSpaceDN w:val="0"/>
        <w:ind w:left="-142" w:firstLine="851"/>
        <w:jc w:val="both"/>
        <w:textAlignment w:val="baseline"/>
        <w:rPr>
          <w:rFonts w:asciiTheme="majorHAnsi" w:hAnsiTheme="majorHAnsi"/>
          <w:sz w:val="24"/>
          <w:szCs w:val="24"/>
        </w:rPr>
      </w:pPr>
      <w:r w:rsidRPr="003D5FA1">
        <w:rPr>
          <w:rFonts w:asciiTheme="majorHAnsi" w:hAnsiTheme="majorHAnsi"/>
          <w:sz w:val="24"/>
          <w:szCs w:val="24"/>
        </w:rPr>
        <w:t>− prawo do przenoszenia danych osobowych, o którym mowa w art. 20 RODO;</w:t>
      </w:r>
    </w:p>
    <w:p w14:paraId="788493B1" w14:textId="77777777" w:rsidR="009C3ACA" w:rsidRPr="003D5FA1" w:rsidRDefault="009C3ACA" w:rsidP="009C3ACA">
      <w:pPr>
        <w:suppressAutoHyphens/>
        <w:autoSpaceDN w:val="0"/>
        <w:ind w:left="708" w:firstLine="1"/>
        <w:jc w:val="both"/>
        <w:textAlignment w:val="baseline"/>
        <w:rPr>
          <w:rFonts w:asciiTheme="majorHAnsi" w:hAnsiTheme="majorHAnsi"/>
          <w:sz w:val="24"/>
          <w:szCs w:val="24"/>
        </w:rPr>
      </w:pPr>
      <w:r w:rsidRPr="003D5FA1">
        <w:rPr>
          <w:rFonts w:asciiTheme="majorHAnsi" w:hAnsiTheme="majorHAnsi"/>
          <w:sz w:val="24"/>
          <w:szCs w:val="24"/>
        </w:rPr>
        <w:t>− na podstawie art. 21 RODO prawo sprzeciwu, wobec przetwarzania danych osobowych, gdyż podstawą prawną przetwarzania Pani/Pana danych osobowych jest art. 6 ust. 1 lit. c RODO.</w:t>
      </w:r>
    </w:p>
    <w:p w14:paraId="1122EB1C" w14:textId="77777777" w:rsidR="009C3ACA" w:rsidRPr="003D5FA1" w:rsidRDefault="009C3ACA" w:rsidP="009C3ACA">
      <w:pPr>
        <w:suppressAutoHyphens/>
        <w:autoSpaceDN w:val="0"/>
        <w:spacing w:after="160" w:line="259" w:lineRule="auto"/>
        <w:contextualSpacing/>
        <w:jc w:val="both"/>
        <w:textAlignment w:val="baseline"/>
        <w:rPr>
          <w:rFonts w:asciiTheme="majorHAnsi" w:hAnsiTheme="majorHAnsi"/>
          <w:sz w:val="24"/>
          <w:szCs w:val="24"/>
        </w:rPr>
      </w:pPr>
    </w:p>
    <w:p w14:paraId="03A243C1" w14:textId="77777777" w:rsidR="009C3ACA" w:rsidRDefault="009C3ACA" w:rsidP="009C3ACA">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3D5FA1">
        <w:rPr>
          <w:rFonts w:asciiTheme="majorHAnsi" w:hAnsiTheme="majorHAnsi"/>
          <w:sz w:val="24"/>
          <w:szCs w:val="24"/>
        </w:rPr>
        <w:br/>
        <w:t>co najmniej jedno z włączeń, o których mowa w art. 14 ust. 5 RODO.</w:t>
      </w:r>
    </w:p>
    <w:p w14:paraId="030DE788" w14:textId="77777777" w:rsidR="009C3ACA" w:rsidRDefault="009C3ACA" w:rsidP="009C3ACA">
      <w:pPr>
        <w:spacing w:after="200" w:line="276" w:lineRule="auto"/>
        <w:rPr>
          <w:rFonts w:asciiTheme="majorHAnsi" w:hAnsiTheme="majorHAnsi"/>
          <w:sz w:val="24"/>
          <w:szCs w:val="24"/>
        </w:rPr>
      </w:pPr>
      <w:r>
        <w:rPr>
          <w:rFonts w:asciiTheme="majorHAnsi" w:hAnsiTheme="majorHAnsi"/>
          <w:sz w:val="24"/>
          <w:szCs w:val="24"/>
        </w:rPr>
        <w:br w:type="page"/>
      </w:r>
    </w:p>
    <w:p w14:paraId="1E16CA28" w14:textId="3D341DE8" w:rsidR="00CD247A" w:rsidRPr="002C471C" w:rsidRDefault="009C3ACA" w:rsidP="00CD247A">
      <w:pPr>
        <w:ind w:left="7080" w:firstLine="708"/>
        <w:jc w:val="right"/>
        <w:rPr>
          <w:rFonts w:asciiTheme="majorHAnsi" w:hAnsiTheme="majorHAnsi"/>
        </w:rPr>
      </w:pPr>
      <w:r w:rsidRPr="001F5FA1">
        <w:t xml:space="preserve">    </w:t>
      </w:r>
      <w:r w:rsidR="00CD247A" w:rsidRPr="002C471C">
        <w:rPr>
          <w:rFonts w:asciiTheme="majorHAnsi" w:hAnsiTheme="majorHAnsi"/>
        </w:rPr>
        <w:t>Zał</w:t>
      </w:r>
      <w:r w:rsidR="00CD247A">
        <w:rPr>
          <w:rFonts w:asciiTheme="majorHAnsi" w:hAnsiTheme="majorHAnsi"/>
        </w:rPr>
        <w:t>ącznik</w:t>
      </w:r>
      <w:r w:rsidR="00CD247A" w:rsidRPr="002C471C">
        <w:rPr>
          <w:rFonts w:asciiTheme="majorHAnsi" w:hAnsiTheme="majorHAnsi"/>
        </w:rPr>
        <w:t xml:space="preserve"> nr </w:t>
      </w:r>
      <w:r w:rsidR="00CD247A">
        <w:rPr>
          <w:rFonts w:asciiTheme="majorHAnsi" w:hAnsiTheme="majorHAnsi"/>
        </w:rPr>
        <w:t>4</w:t>
      </w:r>
    </w:p>
    <w:p w14:paraId="6B5630ED" w14:textId="750E0E83" w:rsidR="00CD247A" w:rsidRPr="002C471C" w:rsidRDefault="00CD247A" w:rsidP="00CD247A">
      <w:pPr>
        <w:jc w:val="right"/>
        <w:rPr>
          <w:rFonts w:asciiTheme="majorHAnsi" w:hAnsiTheme="majorHAnsi"/>
        </w:rPr>
      </w:pPr>
      <w:r w:rsidRPr="002C471C">
        <w:rPr>
          <w:rFonts w:asciiTheme="majorHAnsi" w:hAnsiTheme="majorHAnsi"/>
        </w:rPr>
        <w:t xml:space="preserve">do ogłoszenia o zamówieniu z </w:t>
      </w:r>
      <w:r w:rsidR="00FF73DF">
        <w:rPr>
          <w:rFonts w:asciiTheme="majorHAnsi" w:hAnsiTheme="majorHAnsi"/>
        </w:rPr>
        <w:t>26</w:t>
      </w:r>
      <w:r w:rsidRPr="002C471C">
        <w:rPr>
          <w:rFonts w:asciiTheme="majorHAnsi" w:hAnsiTheme="majorHAnsi"/>
        </w:rPr>
        <w:t>.</w:t>
      </w:r>
      <w:r>
        <w:rPr>
          <w:rFonts w:asciiTheme="majorHAnsi" w:hAnsiTheme="majorHAnsi"/>
        </w:rPr>
        <w:t>10</w:t>
      </w:r>
      <w:r w:rsidRPr="002C471C">
        <w:rPr>
          <w:rFonts w:asciiTheme="majorHAnsi" w:hAnsiTheme="majorHAnsi"/>
        </w:rPr>
        <w:t>.2023 r.</w:t>
      </w:r>
    </w:p>
    <w:p w14:paraId="47780A86" w14:textId="649FF07A" w:rsidR="009C3ACA" w:rsidRPr="001F5FA1" w:rsidRDefault="009C3ACA" w:rsidP="009C3ACA">
      <w:pPr>
        <w:ind w:left="7788"/>
        <w:jc w:val="right"/>
        <w:rPr>
          <w:rFonts w:ascii="Cambria" w:hAnsi="Cambria"/>
        </w:rPr>
      </w:pPr>
    </w:p>
    <w:p w14:paraId="63388069" w14:textId="77777777" w:rsidR="009C3ACA" w:rsidRPr="001F5FA1" w:rsidRDefault="009C3ACA" w:rsidP="009C3ACA">
      <w:pPr>
        <w:jc w:val="right"/>
        <w:rPr>
          <w:rFonts w:ascii="Cambria" w:hAnsi="Cambria"/>
        </w:rPr>
      </w:pPr>
      <w:r w:rsidRPr="001F5FA1">
        <w:rPr>
          <w:rFonts w:ascii="Cambria" w:hAnsi="Cambria"/>
        </w:rPr>
        <w:tab/>
      </w:r>
    </w:p>
    <w:p w14:paraId="09A322CD" w14:textId="77777777" w:rsidR="009C3ACA" w:rsidRDefault="009C3ACA" w:rsidP="009C3ACA">
      <w:pPr>
        <w:suppressAutoHyphens/>
        <w:autoSpaceDN w:val="0"/>
        <w:spacing w:after="160" w:line="259" w:lineRule="auto"/>
        <w:contextualSpacing/>
        <w:jc w:val="right"/>
        <w:textAlignment w:val="baseline"/>
        <w:rPr>
          <w:rFonts w:asciiTheme="majorHAnsi" w:hAnsiTheme="majorHAnsi"/>
          <w:sz w:val="24"/>
          <w:szCs w:val="24"/>
        </w:rPr>
      </w:pPr>
    </w:p>
    <w:p w14:paraId="527AC01A" w14:textId="77777777" w:rsidR="009C3ACA" w:rsidRPr="002C471C" w:rsidRDefault="009C3ACA" w:rsidP="009C3ACA">
      <w:pPr>
        <w:suppressAutoHyphens/>
        <w:jc w:val="right"/>
        <w:rPr>
          <w:rFonts w:ascii="Cambria" w:hAnsi="Cambria" w:cs="Calibri"/>
          <w:sz w:val="22"/>
          <w:szCs w:val="22"/>
        </w:rPr>
      </w:pPr>
      <w:r w:rsidRPr="002C471C">
        <w:rPr>
          <w:rFonts w:ascii="Cambria" w:hAnsi="Cambria" w:cs="Calibri"/>
          <w:sz w:val="22"/>
          <w:szCs w:val="22"/>
        </w:rPr>
        <w:t>Kórnik, ………..2023r.</w:t>
      </w:r>
    </w:p>
    <w:p w14:paraId="4A289709" w14:textId="77777777" w:rsidR="009C3ACA" w:rsidRPr="002C471C" w:rsidRDefault="009C3ACA" w:rsidP="009C3ACA">
      <w:pPr>
        <w:keepNext/>
        <w:suppressAutoHyphens/>
        <w:spacing w:before="240" w:after="120"/>
        <w:rPr>
          <w:rFonts w:ascii="Cambria" w:eastAsia="Tahoma" w:hAnsi="Cambria" w:cs="Calibri"/>
          <w:i/>
          <w:iCs/>
          <w:sz w:val="22"/>
          <w:szCs w:val="22"/>
        </w:rPr>
      </w:pPr>
    </w:p>
    <w:p w14:paraId="12371C33" w14:textId="77777777" w:rsidR="009C3ACA" w:rsidRPr="002C471C" w:rsidRDefault="009C3ACA" w:rsidP="009C3ACA">
      <w:pPr>
        <w:suppressAutoHyphens/>
        <w:spacing w:after="120"/>
        <w:rPr>
          <w:rFonts w:ascii="Cambria" w:hAnsi="Cambria" w:cs="Calibri"/>
        </w:rPr>
      </w:pPr>
    </w:p>
    <w:p w14:paraId="67418187" w14:textId="6E34EB5A" w:rsidR="009C3ACA" w:rsidRPr="002C471C" w:rsidRDefault="009C3ACA" w:rsidP="009C3ACA">
      <w:pPr>
        <w:suppressAutoHyphens/>
        <w:jc w:val="center"/>
        <w:rPr>
          <w:rFonts w:ascii="Cambria" w:hAnsi="Cambria" w:cs="Calibri"/>
          <w:b/>
          <w:sz w:val="22"/>
          <w:szCs w:val="22"/>
        </w:rPr>
      </w:pPr>
      <w:r w:rsidRPr="002C471C">
        <w:rPr>
          <w:rFonts w:ascii="Cambria" w:hAnsi="Cambria" w:cs="Calibri"/>
          <w:b/>
          <w:sz w:val="22"/>
          <w:szCs w:val="22"/>
        </w:rPr>
        <w:t xml:space="preserve">PROTOKÓŁ ODBIORU </w:t>
      </w:r>
      <w:r w:rsidR="003A034E">
        <w:rPr>
          <w:rFonts w:ascii="Cambria" w:hAnsi="Cambria" w:cs="Calibri"/>
          <w:b/>
          <w:sz w:val="22"/>
          <w:szCs w:val="22"/>
        </w:rPr>
        <w:t>USŁUGI/</w:t>
      </w:r>
      <w:r w:rsidRPr="002C471C">
        <w:rPr>
          <w:rFonts w:ascii="Cambria" w:hAnsi="Cambria" w:cs="Calibri"/>
          <w:b/>
          <w:sz w:val="22"/>
          <w:szCs w:val="22"/>
        </w:rPr>
        <w:t>ZAMÓWIENIA</w:t>
      </w:r>
    </w:p>
    <w:p w14:paraId="5713104D" w14:textId="77777777" w:rsidR="009C3ACA" w:rsidRPr="002C471C" w:rsidRDefault="009C3ACA" w:rsidP="009C3ACA">
      <w:pPr>
        <w:keepNext/>
        <w:tabs>
          <w:tab w:val="left" w:pos="0"/>
        </w:tabs>
        <w:suppressAutoHyphens/>
        <w:jc w:val="center"/>
        <w:outlineLvl w:val="0"/>
        <w:rPr>
          <w:rFonts w:ascii="Cambria" w:hAnsi="Cambria" w:cs="Calibri"/>
          <w:b/>
          <w:sz w:val="22"/>
          <w:szCs w:val="22"/>
        </w:rPr>
      </w:pPr>
    </w:p>
    <w:p w14:paraId="11654845" w14:textId="77777777" w:rsidR="009C3ACA" w:rsidRPr="002C471C" w:rsidRDefault="009C3ACA" w:rsidP="009C3ACA">
      <w:pPr>
        <w:suppressAutoHyphens/>
        <w:jc w:val="center"/>
        <w:rPr>
          <w:rFonts w:ascii="Cambria" w:hAnsi="Cambria" w:cs="Calibri"/>
          <w:sz w:val="22"/>
          <w:szCs w:val="22"/>
        </w:rPr>
      </w:pPr>
    </w:p>
    <w:p w14:paraId="759240ED" w14:textId="77777777" w:rsidR="009C3ACA" w:rsidRPr="002C471C" w:rsidRDefault="009C3ACA" w:rsidP="009C3ACA">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Przedmiot zamówienia</w:t>
      </w:r>
      <w:r w:rsidRPr="002C471C">
        <w:rPr>
          <w:rFonts w:ascii="Cambria" w:hAnsi="Cambria" w:cs="Calibri"/>
          <w:sz w:val="22"/>
          <w:szCs w:val="22"/>
        </w:rPr>
        <w:t>: …………………………………………………………………………….</w:t>
      </w:r>
    </w:p>
    <w:p w14:paraId="06D1B757" w14:textId="77777777" w:rsidR="009C3ACA" w:rsidRPr="002C471C" w:rsidRDefault="009C3ACA" w:rsidP="009C3ACA">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 xml:space="preserve">Na podstawie umowy/zamówienia nr: </w:t>
      </w:r>
      <w:r w:rsidRPr="002C471C">
        <w:rPr>
          <w:rFonts w:ascii="Cambria" w:hAnsi="Cambria" w:cs="Calibri"/>
          <w:sz w:val="22"/>
          <w:szCs w:val="22"/>
        </w:rPr>
        <w:t>………………………………….</w:t>
      </w:r>
    </w:p>
    <w:p w14:paraId="3673462B" w14:textId="77777777" w:rsidR="009C3ACA" w:rsidRPr="002C471C" w:rsidRDefault="009C3ACA" w:rsidP="009C3ACA">
      <w:pPr>
        <w:tabs>
          <w:tab w:val="left" w:pos="720"/>
        </w:tabs>
        <w:suppressAutoHyphens/>
        <w:jc w:val="both"/>
        <w:rPr>
          <w:rFonts w:ascii="Cambria" w:hAnsi="Cambria" w:cs="Calibri"/>
          <w:sz w:val="22"/>
          <w:szCs w:val="22"/>
        </w:rPr>
      </w:pPr>
      <w:r w:rsidRPr="002C471C">
        <w:rPr>
          <w:rFonts w:ascii="Cambria" w:hAnsi="Cambria" w:cs="Calibri"/>
          <w:b/>
          <w:bCs/>
          <w:sz w:val="22"/>
          <w:szCs w:val="22"/>
        </w:rPr>
        <w:t>Zamawiający</w:t>
      </w:r>
      <w:r w:rsidRPr="002C471C">
        <w:rPr>
          <w:rFonts w:ascii="Cambria" w:hAnsi="Cambria" w:cs="Calibri"/>
          <w:sz w:val="22"/>
          <w:szCs w:val="22"/>
        </w:rPr>
        <w:t xml:space="preserve">: </w:t>
      </w:r>
    </w:p>
    <w:p w14:paraId="7F57B6FC" w14:textId="77777777" w:rsidR="009C3ACA" w:rsidRPr="002C471C" w:rsidRDefault="009C3ACA" w:rsidP="009C3ACA">
      <w:pPr>
        <w:tabs>
          <w:tab w:val="left" w:pos="720"/>
        </w:tabs>
        <w:suppressAutoHyphens/>
        <w:jc w:val="both"/>
        <w:rPr>
          <w:rFonts w:ascii="Cambria" w:hAnsi="Cambria" w:cs="Calibri"/>
          <w:sz w:val="22"/>
          <w:szCs w:val="22"/>
        </w:rPr>
      </w:pPr>
      <w:r w:rsidRPr="002C471C">
        <w:rPr>
          <w:rFonts w:ascii="Cambria" w:hAnsi="Cambria" w:cs="Calibri"/>
          <w:sz w:val="22"/>
          <w:szCs w:val="22"/>
        </w:rPr>
        <w:t>Instytut Dendrologii</w:t>
      </w:r>
    </w:p>
    <w:p w14:paraId="6313D9CE" w14:textId="77777777" w:rsidR="009C3ACA" w:rsidRPr="002C471C" w:rsidRDefault="009C3ACA" w:rsidP="009C3ACA">
      <w:pPr>
        <w:tabs>
          <w:tab w:val="left" w:pos="720"/>
        </w:tabs>
        <w:suppressAutoHyphens/>
        <w:jc w:val="both"/>
        <w:rPr>
          <w:rFonts w:ascii="Cambria" w:hAnsi="Cambria" w:cs="Calibri"/>
          <w:sz w:val="22"/>
          <w:szCs w:val="22"/>
        </w:rPr>
      </w:pPr>
      <w:r w:rsidRPr="002C471C">
        <w:rPr>
          <w:rFonts w:ascii="Cambria" w:hAnsi="Cambria" w:cs="Calibri"/>
          <w:sz w:val="22"/>
          <w:szCs w:val="22"/>
        </w:rPr>
        <w:t>Polskiej Akademii Nauk</w:t>
      </w:r>
    </w:p>
    <w:p w14:paraId="0B97A235" w14:textId="77777777" w:rsidR="009C3ACA" w:rsidRPr="002C471C" w:rsidRDefault="009C3ACA" w:rsidP="009C3ACA">
      <w:pPr>
        <w:tabs>
          <w:tab w:val="left" w:pos="720"/>
        </w:tabs>
        <w:suppressAutoHyphens/>
        <w:jc w:val="both"/>
        <w:rPr>
          <w:rFonts w:ascii="Cambria" w:hAnsi="Cambria" w:cs="Calibri"/>
          <w:sz w:val="22"/>
          <w:szCs w:val="22"/>
        </w:rPr>
      </w:pPr>
      <w:r w:rsidRPr="002C471C">
        <w:rPr>
          <w:rFonts w:ascii="Cambria" w:hAnsi="Cambria" w:cs="Calibri"/>
          <w:sz w:val="22"/>
          <w:szCs w:val="22"/>
        </w:rPr>
        <w:t>ul. Parkowa 5; 62-035 Kórnik</w:t>
      </w:r>
    </w:p>
    <w:p w14:paraId="53369415" w14:textId="77777777" w:rsidR="009C3ACA" w:rsidRPr="002C471C" w:rsidRDefault="009C3ACA" w:rsidP="009C3ACA">
      <w:pPr>
        <w:suppressAutoHyphens/>
        <w:rPr>
          <w:rFonts w:ascii="Cambria" w:hAnsi="Cambria" w:cs="Calibri"/>
          <w:sz w:val="22"/>
          <w:szCs w:val="22"/>
        </w:rPr>
      </w:pPr>
      <w:r w:rsidRPr="002C471C">
        <w:rPr>
          <w:rFonts w:ascii="Cambria" w:hAnsi="Cambria" w:cs="Calibri"/>
          <w:sz w:val="22"/>
          <w:szCs w:val="22"/>
        </w:rPr>
        <w:t>NIP: 785-00-02-578</w:t>
      </w:r>
    </w:p>
    <w:p w14:paraId="6FDBD8BF" w14:textId="77777777" w:rsidR="009C3ACA" w:rsidRPr="002C471C" w:rsidRDefault="009C3ACA" w:rsidP="009C3ACA">
      <w:pPr>
        <w:suppressAutoHyphens/>
        <w:rPr>
          <w:rFonts w:ascii="Cambria" w:hAnsi="Cambria" w:cs="Calibri"/>
          <w:sz w:val="22"/>
          <w:szCs w:val="22"/>
        </w:rPr>
      </w:pPr>
    </w:p>
    <w:p w14:paraId="6016FF89" w14:textId="77777777" w:rsidR="009C3ACA" w:rsidRPr="002C471C" w:rsidRDefault="009C3ACA" w:rsidP="009C3ACA">
      <w:pPr>
        <w:suppressAutoHyphens/>
        <w:rPr>
          <w:rFonts w:ascii="Cambria" w:hAnsi="Cambria" w:cs="Calibri"/>
          <w:sz w:val="22"/>
          <w:szCs w:val="22"/>
        </w:rPr>
      </w:pPr>
      <w:r w:rsidRPr="002C471C">
        <w:rPr>
          <w:rFonts w:ascii="Cambria" w:hAnsi="Cambria" w:cs="Calibri"/>
          <w:b/>
          <w:sz w:val="22"/>
          <w:szCs w:val="22"/>
        </w:rPr>
        <w:t>Wykonawca:</w:t>
      </w:r>
      <w:r w:rsidRPr="002C471C">
        <w:rPr>
          <w:rFonts w:ascii="Cambria" w:hAnsi="Cambria" w:cs="Calibri"/>
          <w:sz w:val="22"/>
          <w:szCs w:val="22"/>
        </w:rPr>
        <w:t xml:space="preserve"> </w:t>
      </w:r>
    </w:p>
    <w:p w14:paraId="6D561730" w14:textId="77777777" w:rsidR="009C3ACA" w:rsidRPr="002C471C" w:rsidRDefault="009C3ACA" w:rsidP="009C3ACA">
      <w:pPr>
        <w:suppressAutoHyphens/>
        <w:jc w:val="both"/>
        <w:rPr>
          <w:rFonts w:ascii="Cambria" w:hAnsi="Cambria" w:cs="Calibri"/>
          <w:sz w:val="22"/>
          <w:szCs w:val="22"/>
        </w:rPr>
      </w:pPr>
      <w:r w:rsidRPr="002C471C">
        <w:rPr>
          <w:rFonts w:ascii="Cambria" w:hAnsi="Cambria" w:cs="Calibri"/>
          <w:sz w:val="22"/>
          <w:szCs w:val="22"/>
        </w:rPr>
        <w:t>…………………………………………………………………………………………………………………………………………………………………………………………………………………………</w:t>
      </w:r>
    </w:p>
    <w:p w14:paraId="1AC48646" w14:textId="77777777" w:rsidR="009C3ACA" w:rsidRPr="002C471C" w:rsidRDefault="009C3ACA" w:rsidP="009C3ACA">
      <w:pPr>
        <w:suppressAutoHyphens/>
        <w:rPr>
          <w:rFonts w:ascii="Cambria" w:hAnsi="Cambria" w:cs="Calibri"/>
          <w:sz w:val="22"/>
          <w:szCs w:val="22"/>
        </w:rPr>
      </w:pPr>
    </w:p>
    <w:p w14:paraId="005FEC66" w14:textId="77777777" w:rsidR="009C3ACA" w:rsidRPr="002C471C" w:rsidRDefault="009C3ACA" w:rsidP="009C3ACA">
      <w:pPr>
        <w:suppressAutoHyphens/>
        <w:spacing w:line="276" w:lineRule="auto"/>
        <w:jc w:val="both"/>
        <w:rPr>
          <w:rFonts w:ascii="Cambria" w:hAnsi="Cambria" w:cs="Calibri"/>
          <w:sz w:val="22"/>
          <w:szCs w:val="22"/>
        </w:rPr>
      </w:pPr>
      <w:r w:rsidRPr="002C471C">
        <w:rPr>
          <w:rFonts w:ascii="Cambria" w:hAnsi="Cambria" w:cs="Calibri"/>
          <w:sz w:val="22"/>
          <w:szCs w:val="22"/>
        </w:rPr>
        <w:t>Niniejszym potwierdzam, że dokonałem/łam/ odbioru (należy określić przedmiot zamówienia):</w:t>
      </w:r>
    </w:p>
    <w:p w14:paraId="7AFCA4AC" w14:textId="77777777" w:rsidR="009C3ACA" w:rsidRPr="002C471C" w:rsidRDefault="009C3ACA" w:rsidP="009C3ACA">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49464D5A" w14:textId="77777777" w:rsidR="009C3ACA" w:rsidRPr="002C471C" w:rsidRDefault="009C3ACA" w:rsidP="009C3ACA">
      <w:pPr>
        <w:suppressAutoHyphens/>
        <w:spacing w:line="276" w:lineRule="auto"/>
        <w:jc w:val="both"/>
        <w:rPr>
          <w:rFonts w:ascii="Cambria" w:hAnsi="Cambria" w:cs="Calibri"/>
          <w:sz w:val="22"/>
          <w:szCs w:val="22"/>
        </w:rPr>
      </w:pPr>
      <w:r w:rsidRPr="002C471C">
        <w:rPr>
          <w:rFonts w:ascii="Cambria" w:hAnsi="Cambria" w:cs="Calibri"/>
          <w:sz w:val="22"/>
          <w:szCs w:val="22"/>
        </w:rPr>
        <w:t xml:space="preserve">i potwierdzam całkowitą zgodność z Zamówieniem wskazanym powyżej. </w:t>
      </w:r>
    </w:p>
    <w:p w14:paraId="29124918" w14:textId="77777777" w:rsidR="009C3ACA" w:rsidRPr="002C471C" w:rsidRDefault="009C3ACA" w:rsidP="009C3ACA">
      <w:pPr>
        <w:suppressAutoHyphens/>
        <w:spacing w:line="276" w:lineRule="auto"/>
        <w:jc w:val="both"/>
        <w:rPr>
          <w:rFonts w:ascii="Cambria" w:hAnsi="Cambria" w:cs="Calibri"/>
          <w:sz w:val="22"/>
          <w:szCs w:val="22"/>
        </w:rPr>
      </w:pPr>
      <w:r w:rsidRPr="002C471C">
        <w:rPr>
          <w:rFonts w:ascii="Cambria" w:hAnsi="Cambria" w:cs="Calibri"/>
          <w:sz w:val="22"/>
          <w:szCs w:val="22"/>
        </w:rPr>
        <w:t xml:space="preserve">Zamówienie przyjęto bez zastrzeżeń / z zastrzeżeniami </w:t>
      </w:r>
    </w:p>
    <w:p w14:paraId="3D8AD790" w14:textId="77777777" w:rsidR="009C3ACA" w:rsidRPr="002C471C" w:rsidRDefault="009C3ACA" w:rsidP="009C3ACA">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127C91D9" w14:textId="77777777" w:rsidR="009C3ACA" w:rsidRPr="002C471C" w:rsidRDefault="009C3ACA" w:rsidP="009C3ACA">
      <w:pPr>
        <w:suppressAutoHyphens/>
        <w:spacing w:line="276" w:lineRule="auto"/>
        <w:jc w:val="both"/>
        <w:rPr>
          <w:rFonts w:ascii="Cambria" w:hAnsi="Cambria" w:cs="Calibri"/>
          <w:sz w:val="22"/>
          <w:szCs w:val="22"/>
        </w:rPr>
      </w:pPr>
    </w:p>
    <w:p w14:paraId="4FF3DFD6" w14:textId="77777777" w:rsidR="009C3ACA" w:rsidRPr="002C471C" w:rsidRDefault="009C3ACA" w:rsidP="009C3ACA">
      <w:pPr>
        <w:suppressAutoHyphens/>
        <w:jc w:val="both"/>
        <w:rPr>
          <w:rFonts w:ascii="Cambria" w:hAnsi="Cambria" w:cs="Calibri"/>
          <w:sz w:val="22"/>
          <w:szCs w:val="22"/>
        </w:rPr>
      </w:pPr>
    </w:p>
    <w:p w14:paraId="59DF02D0" w14:textId="77777777" w:rsidR="009C3ACA" w:rsidRPr="002C471C" w:rsidRDefault="009C3ACA" w:rsidP="009C3ACA">
      <w:pPr>
        <w:suppressAutoHyphens/>
        <w:jc w:val="both"/>
        <w:rPr>
          <w:rFonts w:ascii="Cambria" w:hAnsi="Cambria" w:cs="Calibri"/>
          <w:sz w:val="22"/>
          <w:szCs w:val="22"/>
        </w:rPr>
      </w:pPr>
      <w:r>
        <w:rPr>
          <w:rFonts w:ascii="Cambria" w:hAnsi="Cambria" w:cs="Calibri"/>
          <w:sz w:val="22"/>
          <w:szCs w:val="22"/>
        </w:rPr>
        <w:t xml:space="preserve">   </w:t>
      </w:r>
      <w:r w:rsidRPr="002C471C">
        <w:rPr>
          <w:rFonts w:ascii="Cambria" w:hAnsi="Cambria" w:cs="Calibri"/>
          <w:sz w:val="22"/>
          <w:szCs w:val="22"/>
        </w:rPr>
        <w:t xml:space="preserve">Ze strony Instytutu Dendrologii PAN: </w:t>
      </w:r>
      <w:r w:rsidRPr="002C471C">
        <w:rPr>
          <w:rFonts w:ascii="Cambria" w:hAnsi="Cambria" w:cs="Calibri"/>
          <w:sz w:val="22"/>
          <w:szCs w:val="22"/>
        </w:rPr>
        <w:tab/>
      </w:r>
      <w:r w:rsidRPr="002C471C">
        <w:rPr>
          <w:rFonts w:ascii="Cambria" w:hAnsi="Cambria" w:cs="Calibri"/>
          <w:sz w:val="22"/>
          <w:szCs w:val="22"/>
        </w:rPr>
        <w:tab/>
      </w:r>
      <w:r w:rsidRPr="002C471C">
        <w:rPr>
          <w:rFonts w:ascii="Cambria" w:hAnsi="Cambria" w:cs="Calibri"/>
          <w:sz w:val="22"/>
          <w:szCs w:val="22"/>
        </w:rPr>
        <w:tab/>
      </w:r>
      <w:r>
        <w:rPr>
          <w:rFonts w:ascii="Cambria" w:hAnsi="Cambria" w:cs="Calibri"/>
          <w:sz w:val="22"/>
          <w:szCs w:val="22"/>
        </w:rPr>
        <w:t xml:space="preserve">              </w:t>
      </w:r>
      <w:r w:rsidRPr="002C471C">
        <w:rPr>
          <w:rFonts w:ascii="Cambria" w:hAnsi="Cambria" w:cs="Calibri"/>
          <w:sz w:val="22"/>
          <w:szCs w:val="22"/>
        </w:rPr>
        <w:t>Ze strony Wykonawcy:</w:t>
      </w:r>
    </w:p>
    <w:p w14:paraId="5B7BB8E2" w14:textId="77777777" w:rsidR="009C3ACA" w:rsidRPr="002C471C" w:rsidRDefault="009C3ACA" w:rsidP="009C3ACA">
      <w:pPr>
        <w:suppressAutoHyphens/>
        <w:jc w:val="both"/>
        <w:rPr>
          <w:rFonts w:ascii="Cambria" w:hAnsi="Cambria" w:cs="Calibri"/>
          <w:sz w:val="22"/>
          <w:szCs w:val="22"/>
        </w:rPr>
      </w:pPr>
      <w:r w:rsidRPr="002C471C">
        <w:rPr>
          <w:rFonts w:ascii="Cambria" w:hAnsi="Cambria" w:cs="Calibri"/>
          <w:sz w:val="22"/>
          <w:szCs w:val="22"/>
        </w:rPr>
        <w:t xml:space="preserve">  </w:t>
      </w:r>
    </w:p>
    <w:p w14:paraId="34708F58" w14:textId="77777777" w:rsidR="009C3ACA" w:rsidRPr="002C471C" w:rsidRDefault="009C3ACA" w:rsidP="009C3ACA">
      <w:pPr>
        <w:suppressAutoHyphens/>
        <w:jc w:val="both"/>
        <w:rPr>
          <w:rFonts w:ascii="Cambria" w:hAnsi="Cambria" w:cs="Calibri"/>
          <w:sz w:val="22"/>
          <w:szCs w:val="22"/>
        </w:rPr>
      </w:pPr>
      <w:r>
        <w:rPr>
          <w:rFonts w:ascii="Cambria" w:hAnsi="Cambria" w:cs="Calibri"/>
          <w:sz w:val="22"/>
          <w:szCs w:val="22"/>
        </w:rPr>
        <w:t xml:space="preserve">          </w:t>
      </w:r>
      <w:r w:rsidRPr="002C471C">
        <w:rPr>
          <w:rFonts w:ascii="Cambria" w:hAnsi="Cambria" w:cs="Calibri"/>
          <w:sz w:val="22"/>
          <w:szCs w:val="22"/>
        </w:rPr>
        <w:t>................................</w:t>
      </w:r>
      <w:r>
        <w:rPr>
          <w:rFonts w:ascii="Cambria" w:hAnsi="Cambria" w:cs="Calibri"/>
          <w:sz w:val="22"/>
          <w:szCs w:val="22"/>
        </w:rPr>
        <w:t>.......</w:t>
      </w:r>
      <w:r w:rsidRPr="002C471C">
        <w:rPr>
          <w:rFonts w:ascii="Cambria" w:hAnsi="Cambria" w:cs="Calibri"/>
          <w:sz w:val="22"/>
          <w:szCs w:val="22"/>
        </w:rPr>
        <w:t xml:space="preserve">............. </w:t>
      </w:r>
      <w:r w:rsidRPr="002C471C">
        <w:rPr>
          <w:rFonts w:ascii="Cambria" w:hAnsi="Cambria" w:cs="Calibri"/>
          <w:sz w:val="22"/>
          <w:szCs w:val="22"/>
        </w:rPr>
        <w:tab/>
      </w:r>
      <w:r w:rsidRPr="002C471C">
        <w:rPr>
          <w:rFonts w:ascii="Cambria" w:hAnsi="Cambria" w:cs="Calibri"/>
          <w:sz w:val="22"/>
          <w:szCs w:val="22"/>
        </w:rPr>
        <w:tab/>
      </w:r>
      <w:r w:rsidRPr="002C471C">
        <w:rPr>
          <w:rFonts w:ascii="Cambria" w:hAnsi="Cambria" w:cs="Calibri"/>
          <w:sz w:val="22"/>
          <w:szCs w:val="22"/>
        </w:rPr>
        <w:tab/>
      </w:r>
      <w:r w:rsidRPr="002C471C">
        <w:rPr>
          <w:rFonts w:ascii="Cambria" w:hAnsi="Cambria" w:cs="Calibri"/>
          <w:sz w:val="22"/>
          <w:szCs w:val="22"/>
        </w:rPr>
        <w:tab/>
        <w:t xml:space="preserve">           ........................................................</w:t>
      </w:r>
    </w:p>
    <w:p w14:paraId="5D37E341" w14:textId="77777777" w:rsidR="009C3ACA" w:rsidRPr="002C471C" w:rsidRDefault="009C3ACA" w:rsidP="009C3ACA">
      <w:pPr>
        <w:suppressAutoHyphens/>
        <w:jc w:val="both"/>
        <w:rPr>
          <w:rFonts w:ascii="Calibri" w:hAnsi="Calibri" w:cs="Calibri"/>
          <w:sz w:val="22"/>
          <w:szCs w:val="22"/>
        </w:rPr>
      </w:pPr>
    </w:p>
    <w:p w14:paraId="44162EF9" w14:textId="77777777" w:rsidR="009C3ACA" w:rsidRPr="003D5FA1" w:rsidRDefault="009C3ACA" w:rsidP="009C3ACA">
      <w:pPr>
        <w:suppressAutoHyphens/>
        <w:autoSpaceDN w:val="0"/>
        <w:spacing w:after="160" w:line="259" w:lineRule="auto"/>
        <w:contextualSpacing/>
        <w:jc w:val="both"/>
        <w:textAlignment w:val="baseline"/>
        <w:rPr>
          <w:rFonts w:asciiTheme="majorHAnsi" w:hAnsiTheme="majorHAnsi"/>
          <w:sz w:val="24"/>
          <w:szCs w:val="24"/>
        </w:rPr>
      </w:pPr>
    </w:p>
    <w:p w14:paraId="2214D1B0" w14:textId="77777777" w:rsidR="009C3ACA" w:rsidRPr="003D5FA1" w:rsidRDefault="009C3ACA" w:rsidP="009C3ACA">
      <w:pPr>
        <w:spacing w:before="120" w:after="120" w:line="276" w:lineRule="auto"/>
        <w:jc w:val="both"/>
        <w:rPr>
          <w:rFonts w:asciiTheme="majorHAnsi" w:hAnsiTheme="majorHAnsi"/>
          <w:sz w:val="24"/>
          <w:szCs w:val="24"/>
        </w:rPr>
      </w:pPr>
    </w:p>
    <w:p w14:paraId="13BD0E81" w14:textId="77777777" w:rsidR="009C3ACA" w:rsidRPr="003D5FA1" w:rsidRDefault="009C3ACA" w:rsidP="009C3ACA">
      <w:pPr>
        <w:spacing w:before="120" w:after="120" w:line="276" w:lineRule="auto"/>
        <w:jc w:val="both"/>
        <w:rPr>
          <w:rFonts w:asciiTheme="majorHAnsi" w:hAnsiTheme="majorHAnsi"/>
          <w:sz w:val="24"/>
          <w:szCs w:val="24"/>
        </w:rPr>
      </w:pPr>
    </w:p>
    <w:p w14:paraId="56E21BDE" w14:textId="77777777" w:rsidR="009C3ACA" w:rsidRPr="003D5FA1" w:rsidRDefault="009C3ACA" w:rsidP="009C3ACA">
      <w:pPr>
        <w:spacing w:before="120" w:after="120" w:line="276" w:lineRule="auto"/>
        <w:jc w:val="both"/>
        <w:rPr>
          <w:rFonts w:asciiTheme="majorHAnsi" w:hAnsiTheme="majorHAnsi"/>
          <w:sz w:val="24"/>
          <w:szCs w:val="24"/>
        </w:rPr>
      </w:pPr>
    </w:p>
    <w:p w14:paraId="3B53E58C" w14:textId="77777777" w:rsidR="009C3ACA" w:rsidRPr="003D5FA1" w:rsidRDefault="009C3ACA" w:rsidP="009C3ACA">
      <w:pPr>
        <w:spacing w:before="120" w:after="120" w:line="276" w:lineRule="auto"/>
        <w:jc w:val="both"/>
        <w:rPr>
          <w:rFonts w:asciiTheme="majorHAnsi" w:hAnsiTheme="majorHAnsi"/>
          <w:sz w:val="24"/>
          <w:szCs w:val="24"/>
        </w:rPr>
      </w:pPr>
    </w:p>
    <w:p w14:paraId="1C99F3CB" w14:textId="77777777" w:rsidR="009C3ACA" w:rsidRPr="003D5FA1" w:rsidRDefault="009C3ACA" w:rsidP="009C3ACA">
      <w:pPr>
        <w:spacing w:before="120" w:after="120" w:line="276" w:lineRule="auto"/>
        <w:jc w:val="both"/>
        <w:rPr>
          <w:rFonts w:asciiTheme="majorHAnsi" w:hAnsiTheme="majorHAnsi"/>
          <w:sz w:val="24"/>
          <w:szCs w:val="24"/>
        </w:rPr>
      </w:pPr>
    </w:p>
    <w:p w14:paraId="592A749B" w14:textId="77777777" w:rsidR="009C3ACA" w:rsidRPr="006641E8" w:rsidRDefault="009C3ACA" w:rsidP="009C3ACA">
      <w:pPr>
        <w:spacing w:before="120" w:after="120" w:line="276" w:lineRule="auto"/>
        <w:jc w:val="both"/>
        <w:rPr>
          <w:rFonts w:asciiTheme="majorHAnsi" w:hAnsiTheme="majorHAnsi"/>
          <w:i/>
          <w:sz w:val="18"/>
          <w:szCs w:val="18"/>
        </w:rPr>
      </w:pPr>
    </w:p>
    <w:p w14:paraId="00FE5E26" w14:textId="77777777" w:rsidR="00EE3F82" w:rsidRPr="00DA0417" w:rsidRDefault="00EE3F82" w:rsidP="009C3ACA">
      <w:pPr>
        <w:ind w:left="7080" w:firstLine="708"/>
        <w:jc w:val="right"/>
      </w:pPr>
    </w:p>
    <w:sectPr w:rsidR="00EE3F82" w:rsidRPr="00DA0417" w:rsidSect="00FA2CF1">
      <w:headerReference w:type="default" r:id="rId13"/>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EDCA0" w14:textId="77777777" w:rsidR="00287643" w:rsidRDefault="00287643" w:rsidP="00EA7FF5">
      <w:r>
        <w:separator/>
      </w:r>
    </w:p>
  </w:endnote>
  <w:endnote w:type="continuationSeparator" w:id="0">
    <w:p w14:paraId="28A340AE" w14:textId="77777777" w:rsidR="00287643" w:rsidRDefault="00287643"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700D" w14:textId="77777777" w:rsidR="00287643" w:rsidRDefault="00287643" w:rsidP="00EA7FF5">
      <w:r>
        <w:separator/>
      </w:r>
    </w:p>
  </w:footnote>
  <w:footnote w:type="continuationSeparator" w:id="0">
    <w:p w14:paraId="2057FAC8" w14:textId="77777777" w:rsidR="00287643" w:rsidRDefault="00287643"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0A3C" w14:textId="327334FD" w:rsidR="005A0B63" w:rsidRPr="00EC3EB6" w:rsidRDefault="005A0B63" w:rsidP="005A0B63">
    <w:pPr>
      <w:pStyle w:val="Nagwek"/>
    </w:pPr>
    <w:r w:rsidRPr="00EC3EB6">
      <w:t>DAZ.2540.1</w:t>
    </w:r>
    <w:r w:rsidR="00A044EE">
      <w:t>1</w:t>
    </w:r>
    <w:r w:rsidR="00267CD0">
      <w:t>34</w:t>
    </w:r>
    <w:r w:rsidRPr="00EC3EB6">
      <w:t xml:space="preserve">.2023 </w:t>
    </w:r>
  </w:p>
  <w:p w14:paraId="7853725E" w14:textId="2653F26B" w:rsidR="005A0B63" w:rsidRDefault="005A0B63" w:rsidP="005A0B63">
    <w:pPr>
      <w:pStyle w:val="Nagwek"/>
      <w:jc w:val="right"/>
    </w:pPr>
    <w:r w:rsidRPr="00340374">
      <w:t>2023/dla nauki/</w:t>
    </w:r>
    <w:r>
      <w:t>3</w:t>
    </w:r>
    <w:r w:rsidR="00267CD0">
      <w:t>5</w:t>
    </w:r>
  </w:p>
  <w:p w14:paraId="5D4FEC4A" w14:textId="77777777" w:rsidR="005A0B63" w:rsidRDefault="005A0B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4459"/>
        </w:tabs>
        <w:ind w:left="5179" w:hanging="360"/>
      </w:pPr>
    </w:lvl>
    <w:lvl w:ilvl="1">
      <w:start w:val="1"/>
      <w:numFmt w:val="lowerLetter"/>
      <w:lvlText w:val="%2."/>
      <w:lvlJc w:val="left"/>
      <w:pPr>
        <w:tabs>
          <w:tab w:val="num" w:pos="4459"/>
        </w:tabs>
        <w:ind w:left="5899" w:hanging="360"/>
      </w:pPr>
    </w:lvl>
    <w:lvl w:ilvl="2">
      <w:start w:val="1"/>
      <w:numFmt w:val="lowerRoman"/>
      <w:lvlText w:val="%2.%3."/>
      <w:lvlJc w:val="right"/>
      <w:pPr>
        <w:tabs>
          <w:tab w:val="num" w:pos="4459"/>
        </w:tabs>
        <w:ind w:left="6619" w:hanging="180"/>
      </w:pPr>
    </w:lvl>
    <w:lvl w:ilvl="3">
      <w:start w:val="1"/>
      <w:numFmt w:val="decimal"/>
      <w:lvlText w:val="%2.%3.%4."/>
      <w:lvlJc w:val="left"/>
      <w:pPr>
        <w:tabs>
          <w:tab w:val="num" w:pos="4459"/>
        </w:tabs>
        <w:ind w:left="7339" w:hanging="360"/>
      </w:pPr>
    </w:lvl>
    <w:lvl w:ilvl="4">
      <w:start w:val="1"/>
      <w:numFmt w:val="lowerLetter"/>
      <w:lvlText w:val="%2.%3.%4.%5."/>
      <w:lvlJc w:val="left"/>
      <w:pPr>
        <w:tabs>
          <w:tab w:val="num" w:pos="4459"/>
        </w:tabs>
        <w:ind w:left="8059" w:hanging="360"/>
      </w:pPr>
    </w:lvl>
    <w:lvl w:ilvl="5">
      <w:start w:val="1"/>
      <w:numFmt w:val="lowerRoman"/>
      <w:lvlText w:val="%2.%3.%4.%5.%6."/>
      <w:lvlJc w:val="right"/>
      <w:pPr>
        <w:tabs>
          <w:tab w:val="num" w:pos="4459"/>
        </w:tabs>
        <w:ind w:left="8779" w:hanging="180"/>
      </w:pPr>
    </w:lvl>
    <w:lvl w:ilvl="6">
      <w:start w:val="1"/>
      <w:numFmt w:val="decimal"/>
      <w:lvlText w:val="%2.%3.%4.%5.%6.%7."/>
      <w:lvlJc w:val="left"/>
      <w:pPr>
        <w:tabs>
          <w:tab w:val="num" w:pos="4459"/>
        </w:tabs>
        <w:ind w:left="9499" w:hanging="360"/>
      </w:pPr>
    </w:lvl>
    <w:lvl w:ilvl="7">
      <w:start w:val="1"/>
      <w:numFmt w:val="lowerLetter"/>
      <w:lvlText w:val="%2.%3.%4.%5.%6.%7.%8."/>
      <w:lvlJc w:val="left"/>
      <w:pPr>
        <w:tabs>
          <w:tab w:val="num" w:pos="4459"/>
        </w:tabs>
        <w:ind w:left="10219" w:hanging="360"/>
      </w:pPr>
    </w:lvl>
    <w:lvl w:ilvl="8">
      <w:start w:val="1"/>
      <w:numFmt w:val="lowerRoman"/>
      <w:lvlText w:val="%2.%3.%4.%5.%6.%7.%8.%9."/>
      <w:lvlJc w:val="right"/>
      <w:pPr>
        <w:tabs>
          <w:tab w:val="num" w:pos="4459"/>
        </w:tabs>
        <w:ind w:left="10939"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0A2B03"/>
    <w:multiLevelType w:val="hybridMultilevel"/>
    <w:tmpl w:val="DD3C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2571CD7"/>
    <w:multiLevelType w:val="hybridMultilevel"/>
    <w:tmpl w:val="489E34B6"/>
    <w:lvl w:ilvl="0" w:tplc="EC562A0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6748FF"/>
    <w:multiLevelType w:val="hybridMultilevel"/>
    <w:tmpl w:val="89D2BAB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2475CE"/>
    <w:multiLevelType w:val="hybridMultilevel"/>
    <w:tmpl w:val="48F8A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5024D9"/>
    <w:multiLevelType w:val="hybridMultilevel"/>
    <w:tmpl w:val="11F8D456"/>
    <w:lvl w:ilvl="0" w:tplc="EFC88650">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440082"/>
    <w:multiLevelType w:val="hybridMultilevel"/>
    <w:tmpl w:val="4154B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6034C0"/>
    <w:multiLevelType w:val="hybridMultilevel"/>
    <w:tmpl w:val="BE9053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EA7445"/>
    <w:multiLevelType w:val="hybridMultilevel"/>
    <w:tmpl w:val="70F4D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B87FB6"/>
    <w:multiLevelType w:val="hybridMultilevel"/>
    <w:tmpl w:val="7BF25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F601D5"/>
    <w:multiLevelType w:val="hybridMultilevel"/>
    <w:tmpl w:val="FF643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5F188B"/>
    <w:multiLevelType w:val="hybridMultilevel"/>
    <w:tmpl w:val="87D2F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04200A"/>
    <w:multiLevelType w:val="hybridMultilevel"/>
    <w:tmpl w:val="FBE06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ED028B"/>
    <w:multiLevelType w:val="hybridMultilevel"/>
    <w:tmpl w:val="986E4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9B7A5C"/>
    <w:multiLevelType w:val="hybridMultilevel"/>
    <w:tmpl w:val="BBE0F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03256331">
    <w:abstractNumId w:val="4"/>
  </w:num>
  <w:num w:numId="2" w16cid:durableId="28267311">
    <w:abstractNumId w:val="1"/>
  </w:num>
  <w:num w:numId="3" w16cid:durableId="350838151">
    <w:abstractNumId w:val="12"/>
  </w:num>
  <w:num w:numId="4" w16cid:durableId="1809784546">
    <w:abstractNumId w:val="14"/>
  </w:num>
  <w:num w:numId="5" w16cid:durableId="849756913">
    <w:abstractNumId w:val="16"/>
  </w:num>
  <w:num w:numId="6" w16cid:durableId="374502871">
    <w:abstractNumId w:val="7"/>
  </w:num>
  <w:num w:numId="7" w16cid:durableId="1912275634">
    <w:abstractNumId w:val="9"/>
  </w:num>
  <w:num w:numId="8" w16cid:durableId="10811785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2640885">
    <w:abstractNumId w:val="2"/>
  </w:num>
  <w:num w:numId="10" w16cid:durableId="529955120">
    <w:abstractNumId w:val="15"/>
  </w:num>
  <w:num w:numId="11" w16cid:durableId="957495360">
    <w:abstractNumId w:val="11"/>
  </w:num>
  <w:num w:numId="12" w16cid:durableId="2127893825">
    <w:abstractNumId w:val="17"/>
  </w:num>
  <w:num w:numId="13" w16cid:durableId="762339311">
    <w:abstractNumId w:val="19"/>
  </w:num>
  <w:num w:numId="14" w16cid:durableId="1905026601">
    <w:abstractNumId w:val="13"/>
  </w:num>
  <w:num w:numId="15" w16cid:durableId="1480073840">
    <w:abstractNumId w:val="3"/>
  </w:num>
  <w:num w:numId="16" w16cid:durableId="301623097">
    <w:abstractNumId w:val="20"/>
  </w:num>
  <w:num w:numId="17" w16cid:durableId="695544382">
    <w:abstractNumId w:val="10"/>
  </w:num>
  <w:num w:numId="18" w16cid:durableId="508563103">
    <w:abstractNumId w:val="8"/>
  </w:num>
  <w:num w:numId="19" w16cid:durableId="1566136972">
    <w:abstractNumId w:val="18"/>
  </w:num>
  <w:num w:numId="20" w16cid:durableId="357850624">
    <w:abstractNumId w:val="6"/>
  </w:num>
  <w:num w:numId="21" w16cid:durableId="4634529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3NDU2NTM1tLS0NDNX0lEKTi0uzszPAykwrAUACYPV0iwAAAA="/>
  </w:docVars>
  <w:rsids>
    <w:rsidRoot w:val="00DB2B6A"/>
    <w:rsid w:val="00004CEF"/>
    <w:rsid w:val="000055AD"/>
    <w:rsid w:val="000077C0"/>
    <w:rsid w:val="00007BDA"/>
    <w:rsid w:val="0001031C"/>
    <w:rsid w:val="00012A6F"/>
    <w:rsid w:val="00014D49"/>
    <w:rsid w:val="000157F3"/>
    <w:rsid w:val="00021DD0"/>
    <w:rsid w:val="00023CD3"/>
    <w:rsid w:val="00024F7C"/>
    <w:rsid w:val="00025193"/>
    <w:rsid w:val="00026F41"/>
    <w:rsid w:val="00032D2B"/>
    <w:rsid w:val="00033626"/>
    <w:rsid w:val="00034C35"/>
    <w:rsid w:val="0003635D"/>
    <w:rsid w:val="000366CC"/>
    <w:rsid w:val="00042D3E"/>
    <w:rsid w:val="00044AEB"/>
    <w:rsid w:val="00046E5B"/>
    <w:rsid w:val="0005345B"/>
    <w:rsid w:val="00054789"/>
    <w:rsid w:val="00056AF0"/>
    <w:rsid w:val="00061D01"/>
    <w:rsid w:val="00062E20"/>
    <w:rsid w:val="00070D8E"/>
    <w:rsid w:val="000713B7"/>
    <w:rsid w:val="00071A1D"/>
    <w:rsid w:val="000760CE"/>
    <w:rsid w:val="000807F5"/>
    <w:rsid w:val="00080BDA"/>
    <w:rsid w:val="000847E7"/>
    <w:rsid w:val="00087E31"/>
    <w:rsid w:val="000934BD"/>
    <w:rsid w:val="00094C80"/>
    <w:rsid w:val="000956E2"/>
    <w:rsid w:val="000A0050"/>
    <w:rsid w:val="000A16C8"/>
    <w:rsid w:val="000A1956"/>
    <w:rsid w:val="000A38B0"/>
    <w:rsid w:val="000A3E01"/>
    <w:rsid w:val="000A4CB9"/>
    <w:rsid w:val="000A5D2B"/>
    <w:rsid w:val="000A6876"/>
    <w:rsid w:val="000A78D0"/>
    <w:rsid w:val="000A79D5"/>
    <w:rsid w:val="000B1598"/>
    <w:rsid w:val="000B2C4B"/>
    <w:rsid w:val="000B2DE9"/>
    <w:rsid w:val="000B42B0"/>
    <w:rsid w:val="000B495A"/>
    <w:rsid w:val="000B65F7"/>
    <w:rsid w:val="000B7A61"/>
    <w:rsid w:val="000C1977"/>
    <w:rsid w:val="000C3241"/>
    <w:rsid w:val="000C500C"/>
    <w:rsid w:val="000C5625"/>
    <w:rsid w:val="000C5ACA"/>
    <w:rsid w:val="000C63CB"/>
    <w:rsid w:val="000C6BD5"/>
    <w:rsid w:val="000C735B"/>
    <w:rsid w:val="000D043C"/>
    <w:rsid w:val="000D0976"/>
    <w:rsid w:val="000D1A3E"/>
    <w:rsid w:val="000D3C33"/>
    <w:rsid w:val="000D4183"/>
    <w:rsid w:val="000E04BF"/>
    <w:rsid w:val="000E1942"/>
    <w:rsid w:val="000E2406"/>
    <w:rsid w:val="000E257B"/>
    <w:rsid w:val="000E2C12"/>
    <w:rsid w:val="000E6325"/>
    <w:rsid w:val="000E65F7"/>
    <w:rsid w:val="000F0CF2"/>
    <w:rsid w:val="000F142B"/>
    <w:rsid w:val="000F4897"/>
    <w:rsid w:val="000F6607"/>
    <w:rsid w:val="000F703E"/>
    <w:rsid w:val="0010123D"/>
    <w:rsid w:val="00101537"/>
    <w:rsid w:val="001056AE"/>
    <w:rsid w:val="00105C3D"/>
    <w:rsid w:val="00105D73"/>
    <w:rsid w:val="001064C3"/>
    <w:rsid w:val="0010731D"/>
    <w:rsid w:val="001075E1"/>
    <w:rsid w:val="00107DB2"/>
    <w:rsid w:val="001131E5"/>
    <w:rsid w:val="001150A7"/>
    <w:rsid w:val="00115B1E"/>
    <w:rsid w:val="00115F5A"/>
    <w:rsid w:val="00117989"/>
    <w:rsid w:val="00117C97"/>
    <w:rsid w:val="00120615"/>
    <w:rsid w:val="00121C24"/>
    <w:rsid w:val="00124ADB"/>
    <w:rsid w:val="00124B12"/>
    <w:rsid w:val="00124C76"/>
    <w:rsid w:val="00124F49"/>
    <w:rsid w:val="00125FF5"/>
    <w:rsid w:val="001268B3"/>
    <w:rsid w:val="00126E3B"/>
    <w:rsid w:val="00126F1E"/>
    <w:rsid w:val="0013170E"/>
    <w:rsid w:val="00132548"/>
    <w:rsid w:val="00133059"/>
    <w:rsid w:val="00134C8B"/>
    <w:rsid w:val="00137E17"/>
    <w:rsid w:val="0014089C"/>
    <w:rsid w:val="001434E1"/>
    <w:rsid w:val="0014476F"/>
    <w:rsid w:val="00146330"/>
    <w:rsid w:val="00147B0C"/>
    <w:rsid w:val="00150B00"/>
    <w:rsid w:val="001520F5"/>
    <w:rsid w:val="00152254"/>
    <w:rsid w:val="00155644"/>
    <w:rsid w:val="0016030B"/>
    <w:rsid w:val="0016771F"/>
    <w:rsid w:val="00171F5E"/>
    <w:rsid w:val="00172768"/>
    <w:rsid w:val="001769D6"/>
    <w:rsid w:val="001802A4"/>
    <w:rsid w:val="00180C4A"/>
    <w:rsid w:val="001813D2"/>
    <w:rsid w:val="001827CC"/>
    <w:rsid w:val="00183221"/>
    <w:rsid w:val="00191A90"/>
    <w:rsid w:val="001920F4"/>
    <w:rsid w:val="00193642"/>
    <w:rsid w:val="001A21C9"/>
    <w:rsid w:val="001A36BA"/>
    <w:rsid w:val="001A3A6C"/>
    <w:rsid w:val="001A7C32"/>
    <w:rsid w:val="001A7F58"/>
    <w:rsid w:val="001B01BF"/>
    <w:rsid w:val="001B2BC7"/>
    <w:rsid w:val="001B2BCE"/>
    <w:rsid w:val="001C225B"/>
    <w:rsid w:val="001C2722"/>
    <w:rsid w:val="001C380F"/>
    <w:rsid w:val="001C4119"/>
    <w:rsid w:val="001C5770"/>
    <w:rsid w:val="001C785C"/>
    <w:rsid w:val="001D2348"/>
    <w:rsid w:val="001D3A13"/>
    <w:rsid w:val="001D4A76"/>
    <w:rsid w:val="001D6CEC"/>
    <w:rsid w:val="001E17E2"/>
    <w:rsid w:val="001E1909"/>
    <w:rsid w:val="001E1B4D"/>
    <w:rsid w:val="001E759B"/>
    <w:rsid w:val="001F003F"/>
    <w:rsid w:val="001F1714"/>
    <w:rsid w:val="001F3C2C"/>
    <w:rsid w:val="001F50A7"/>
    <w:rsid w:val="00202551"/>
    <w:rsid w:val="00204255"/>
    <w:rsid w:val="002044D2"/>
    <w:rsid w:val="002055B5"/>
    <w:rsid w:val="002059C6"/>
    <w:rsid w:val="00207009"/>
    <w:rsid w:val="002071B6"/>
    <w:rsid w:val="002126FC"/>
    <w:rsid w:val="0021425B"/>
    <w:rsid w:val="002142FE"/>
    <w:rsid w:val="00222B96"/>
    <w:rsid w:val="002242BF"/>
    <w:rsid w:val="002249B7"/>
    <w:rsid w:val="00224E32"/>
    <w:rsid w:val="00225CDD"/>
    <w:rsid w:val="00226814"/>
    <w:rsid w:val="002275DB"/>
    <w:rsid w:val="00227E4B"/>
    <w:rsid w:val="002323A5"/>
    <w:rsid w:val="002335B4"/>
    <w:rsid w:val="00242BDE"/>
    <w:rsid w:val="00245D5F"/>
    <w:rsid w:val="00246AB0"/>
    <w:rsid w:val="00246B7F"/>
    <w:rsid w:val="00247C66"/>
    <w:rsid w:val="00250713"/>
    <w:rsid w:val="00251EEE"/>
    <w:rsid w:val="0025263F"/>
    <w:rsid w:val="002540E7"/>
    <w:rsid w:val="002560B2"/>
    <w:rsid w:val="00256D82"/>
    <w:rsid w:val="002602C6"/>
    <w:rsid w:val="00261DB1"/>
    <w:rsid w:val="0026769E"/>
    <w:rsid w:val="00267730"/>
    <w:rsid w:val="00267772"/>
    <w:rsid w:val="00267CD0"/>
    <w:rsid w:val="002705C9"/>
    <w:rsid w:val="00273652"/>
    <w:rsid w:val="00275BFD"/>
    <w:rsid w:val="00276C9E"/>
    <w:rsid w:val="00280BB6"/>
    <w:rsid w:val="00281E9D"/>
    <w:rsid w:val="0028223D"/>
    <w:rsid w:val="00283674"/>
    <w:rsid w:val="00283CE3"/>
    <w:rsid w:val="00285EEA"/>
    <w:rsid w:val="002863E7"/>
    <w:rsid w:val="002871FD"/>
    <w:rsid w:val="002874C8"/>
    <w:rsid w:val="00287643"/>
    <w:rsid w:val="00290215"/>
    <w:rsid w:val="0029141A"/>
    <w:rsid w:val="00292D30"/>
    <w:rsid w:val="00293E1B"/>
    <w:rsid w:val="00295F34"/>
    <w:rsid w:val="002B06C1"/>
    <w:rsid w:val="002B2244"/>
    <w:rsid w:val="002B2E44"/>
    <w:rsid w:val="002B2F89"/>
    <w:rsid w:val="002B48EE"/>
    <w:rsid w:val="002B50C6"/>
    <w:rsid w:val="002B7202"/>
    <w:rsid w:val="002C1724"/>
    <w:rsid w:val="002C2C8E"/>
    <w:rsid w:val="002C43BD"/>
    <w:rsid w:val="002C5242"/>
    <w:rsid w:val="002C763C"/>
    <w:rsid w:val="002D05B6"/>
    <w:rsid w:val="002D05F0"/>
    <w:rsid w:val="002D0786"/>
    <w:rsid w:val="002D0CE3"/>
    <w:rsid w:val="002D1D64"/>
    <w:rsid w:val="002D4C2B"/>
    <w:rsid w:val="002D7983"/>
    <w:rsid w:val="002E0D5A"/>
    <w:rsid w:val="002E0DD1"/>
    <w:rsid w:val="002E1B45"/>
    <w:rsid w:val="002E2AC5"/>
    <w:rsid w:val="002E34DA"/>
    <w:rsid w:val="002F0A87"/>
    <w:rsid w:val="002F2C37"/>
    <w:rsid w:val="002F4C14"/>
    <w:rsid w:val="002F5546"/>
    <w:rsid w:val="002F6810"/>
    <w:rsid w:val="00301989"/>
    <w:rsid w:val="00301B44"/>
    <w:rsid w:val="00302A18"/>
    <w:rsid w:val="00302A7F"/>
    <w:rsid w:val="00302CB5"/>
    <w:rsid w:val="003058E2"/>
    <w:rsid w:val="00306899"/>
    <w:rsid w:val="003131B9"/>
    <w:rsid w:val="0031397C"/>
    <w:rsid w:val="00313EA0"/>
    <w:rsid w:val="003238E7"/>
    <w:rsid w:val="00324DFD"/>
    <w:rsid w:val="00325434"/>
    <w:rsid w:val="00325AE1"/>
    <w:rsid w:val="00330A00"/>
    <w:rsid w:val="00332E4B"/>
    <w:rsid w:val="0033631B"/>
    <w:rsid w:val="00340907"/>
    <w:rsid w:val="00341AB0"/>
    <w:rsid w:val="003432F2"/>
    <w:rsid w:val="003448C8"/>
    <w:rsid w:val="00344F4D"/>
    <w:rsid w:val="003473FF"/>
    <w:rsid w:val="00350C32"/>
    <w:rsid w:val="00356529"/>
    <w:rsid w:val="003572C2"/>
    <w:rsid w:val="00360580"/>
    <w:rsid w:val="003620F8"/>
    <w:rsid w:val="0036381E"/>
    <w:rsid w:val="00363BDB"/>
    <w:rsid w:val="00363F73"/>
    <w:rsid w:val="003655E4"/>
    <w:rsid w:val="0036592C"/>
    <w:rsid w:val="003708FD"/>
    <w:rsid w:val="003710A9"/>
    <w:rsid w:val="003749E5"/>
    <w:rsid w:val="00374E63"/>
    <w:rsid w:val="0037623F"/>
    <w:rsid w:val="00377F59"/>
    <w:rsid w:val="00382D1A"/>
    <w:rsid w:val="00383CB4"/>
    <w:rsid w:val="0038428A"/>
    <w:rsid w:val="0038442F"/>
    <w:rsid w:val="003847FF"/>
    <w:rsid w:val="00384A14"/>
    <w:rsid w:val="00387D3C"/>
    <w:rsid w:val="00390E3B"/>
    <w:rsid w:val="00391153"/>
    <w:rsid w:val="003935CF"/>
    <w:rsid w:val="00395FA0"/>
    <w:rsid w:val="00395FAA"/>
    <w:rsid w:val="00397C0A"/>
    <w:rsid w:val="003A034E"/>
    <w:rsid w:val="003A22B1"/>
    <w:rsid w:val="003A4309"/>
    <w:rsid w:val="003A4C78"/>
    <w:rsid w:val="003A6E8B"/>
    <w:rsid w:val="003B12C2"/>
    <w:rsid w:val="003B28E8"/>
    <w:rsid w:val="003B4FA5"/>
    <w:rsid w:val="003B74AD"/>
    <w:rsid w:val="003B7685"/>
    <w:rsid w:val="003C0B4F"/>
    <w:rsid w:val="003C0E1A"/>
    <w:rsid w:val="003C3D5C"/>
    <w:rsid w:val="003C510B"/>
    <w:rsid w:val="003D0180"/>
    <w:rsid w:val="003D07E7"/>
    <w:rsid w:val="003D1914"/>
    <w:rsid w:val="003D2A86"/>
    <w:rsid w:val="003D2D3D"/>
    <w:rsid w:val="003D3F41"/>
    <w:rsid w:val="003D4297"/>
    <w:rsid w:val="003D4BCA"/>
    <w:rsid w:val="003D5E96"/>
    <w:rsid w:val="003D7867"/>
    <w:rsid w:val="003E1FD5"/>
    <w:rsid w:val="003F01D5"/>
    <w:rsid w:val="003F0BFA"/>
    <w:rsid w:val="003F1607"/>
    <w:rsid w:val="003F1785"/>
    <w:rsid w:val="003F29A0"/>
    <w:rsid w:val="003F4C4A"/>
    <w:rsid w:val="003F7D2F"/>
    <w:rsid w:val="003F7D31"/>
    <w:rsid w:val="00401D0A"/>
    <w:rsid w:val="004040AC"/>
    <w:rsid w:val="004056D9"/>
    <w:rsid w:val="004076FD"/>
    <w:rsid w:val="00416BBF"/>
    <w:rsid w:val="00417913"/>
    <w:rsid w:val="00417CDE"/>
    <w:rsid w:val="00422A66"/>
    <w:rsid w:val="00422CB4"/>
    <w:rsid w:val="004249DD"/>
    <w:rsid w:val="00430B9D"/>
    <w:rsid w:val="00434413"/>
    <w:rsid w:val="004363E8"/>
    <w:rsid w:val="00437F46"/>
    <w:rsid w:val="00440D93"/>
    <w:rsid w:val="004444DE"/>
    <w:rsid w:val="0044464F"/>
    <w:rsid w:val="0044541C"/>
    <w:rsid w:val="00447A73"/>
    <w:rsid w:val="00450890"/>
    <w:rsid w:val="00450F3C"/>
    <w:rsid w:val="00453C37"/>
    <w:rsid w:val="00453FA5"/>
    <w:rsid w:val="004566C7"/>
    <w:rsid w:val="0046177D"/>
    <w:rsid w:val="004622D3"/>
    <w:rsid w:val="00462ADF"/>
    <w:rsid w:val="00466224"/>
    <w:rsid w:val="00471A90"/>
    <w:rsid w:val="0047464A"/>
    <w:rsid w:val="004750CD"/>
    <w:rsid w:val="0047689F"/>
    <w:rsid w:val="004820C4"/>
    <w:rsid w:val="00483002"/>
    <w:rsid w:val="00484DA5"/>
    <w:rsid w:val="00487CD6"/>
    <w:rsid w:val="004967E5"/>
    <w:rsid w:val="004A05EA"/>
    <w:rsid w:val="004A2A40"/>
    <w:rsid w:val="004A49F4"/>
    <w:rsid w:val="004A6CAE"/>
    <w:rsid w:val="004A7F2D"/>
    <w:rsid w:val="004B1123"/>
    <w:rsid w:val="004B1FC3"/>
    <w:rsid w:val="004B3F1C"/>
    <w:rsid w:val="004B5863"/>
    <w:rsid w:val="004B6D1D"/>
    <w:rsid w:val="004B7453"/>
    <w:rsid w:val="004B7FD4"/>
    <w:rsid w:val="004C085B"/>
    <w:rsid w:val="004C3AF9"/>
    <w:rsid w:val="004C4441"/>
    <w:rsid w:val="004C7210"/>
    <w:rsid w:val="004D0050"/>
    <w:rsid w:val="004D395A"/>
    <w:rsid w:val="004D588A"/>
    <w:rsid w:val="004E03E3"/>
    <w:rsid w:val="004E0D3D"/>
    <w:rsid w:val="004E660A"/>
    <w:rsid w:val="004E7607"/>
    <w:rsid w:val="004F0C95"/>
    <w:rsid w:val="004F448E"/>
    <w:rsid w:val="005019E0"/>
    <w:rsid w:val="00501ECD"/>
    <w:rsid w:val="00502431"/>
    <w:rsid w:val="005043C4"/>
    <w:rsid w:val="00504672"/>
    <w:rsid w:val="00505090"/>
    <w:rsid w:val="005059EE"/>
    <w:rsid w:val="0050628F"/>
    <w:rsid w:val="005079EB"/>
    <w:rsid w:val="00510519"/>
    <w:rsid w:val="00510DCA"/>
    <w:rsid w:val="00513F10"/>
    <w:rsid w:val="00514CED"/>
    <w:rsid w:val="00514ECC"/>
    <w:rsid w:val="00517748"/>
    <w:rsid w:val="00520071"/>
    <w:rsid w:val="00520C54"/>
    <w:rsid w:val="00523672"/>
    <w:rsid w:val="00524121"/>
    <w:rsid w:val="00527F9B"/>
    <w:rsid w:val="00534559"/>
    <w:rsid w:val="00543C93"/>
    <w:rsid w:val="0054778E"/>
    <w:rsid w:val="0055277F"/>
    <w:rsid w:val="0055420B"/>
    <w:rsid w:val="00560D66"/>
    <w:rsid w:val="00563FCC"/>
    <w:rsid w:val="00565A85"/>
    <w:rsid w:val="00565BC8"/>
    <w:rsid w:val="00565E97"/>
    <w:rsid w:val="005662BE"/>
    <w:rsid w:val="00566330"/>
    <w:rsid w:val="00567675"/>
    <w:rsid w:val="005711EA"/>
    <w:rsid w:val="005713EF"/>
    <w:rsid w:val="00573C76"/>
    <w:rsid w:val="00580113"/>
    <w:rsid w:val="005830FD"/>
    <w:rsid w:val="00583BCC"/>
    <w:rsid w:val="005851B9"/>
    <w:rsid w:val="00586988"/>
    <w:rsid w:val="00586F62"/>
    <w:rsid w:val="00591F5C"/>
    <w:rsid w:val="00595D2F"/>
    <w:rsid w:val="00596C12"/>
    <w:rsid w:val="00597AB9"/>
    <w:rsid w:val="00597DC2"/>
    <w:rsid w:val="005A0B63"/>
    <w:rsid w:val="005A14A4"/>
    <w:rsid w:val="005A2E4F"/>
    <w:rsid w:val="005A40D6"/>
    <w:rsid w:val="005A66EA"/>
    <w:rsid w:val="005B47D3"/>
    <w:rsid w:val="005B5264"/>
    <w:rsid w:val="005C04C9"/>
    <w:rsid w:val="005C0EC2"/>
    <w:rsid w:val="005C14CE"/>
    <w:rsid w:val="005C1EAD"/>
    <w:rsid w:val="005C2DF6"/>
    <w:rsid w:val="005C3B0A"/>
    <w:rsid w:val="005C606C"/>
    <w:rsid w:val="005C6610"/>
    <w:rsid w:val="005C751C"/>
    <w:rsid w:val="005C7FCB"/>
    <w:rsid w:val="005D61ED"/>
    <w:rsid w:val="005E64B3"/>
    <w:rsid w:val="005F04B8"/>
    <w:rsid w:val="005F0EF8"/>
    <w:rsid w:val="005F3CCE"/>
    <w:rsid w:val="005F543B"/>
    <w:rsid w:val="005F6B80"/>
    <w:rsid w:val="006001AE"/>
    <w:rsid w:val="00601261"/>
    <w:rsid w:val="0060151A"/>
    <w:rsid w:val="0060399D"/>
    <w:rsid w:val="00605805"/>
    <w:rsid w:val="00605AFF"/>
    <w:rsid w:val="00607E90"/>
    <w:rsid w:val="00610ACD"/>
    <w:rsid w:val="00614E0D"/>
    <w:rsid w:val="0061635E"/>
    <w:rsid w:val="00617BC8"/>
    <w:rsid w:val="00620B94"/>
    <w:rsid w:val="00622D03"/>
    <w:rsid w:val="006237D3"/>
    <w:rsid w:val="00627052"/>
    <w:rsid w:val="0063067D"/>
    <w:rsid w:val="00630DFD"/>
    <w:rsid w:val="00631B39"/>
    <w:rsid w:val="00633981"/>
    <w:rsid w:val="00634841"/>
    <w:rsid w:val="00635A55"/>
    <w:rsid w:val="00635EA9"/>
    <w:rsid w:val="00636284"/>
    <w:rsid w:val="006426BB"/>
    <w:rsid w:val="006430C2"/>
    <w:rsid w:val="00643810"/>
    <w:rsid w:val="00644BB9"/>
    <w:rsid w:val="006451C5"/>
    <w:rsid w:val="006477A3"/>
    <w:rsid w:val="006516A4"/>
    <w:rsid w:val="00653EE6"/>
    <w:rsid w:val="00665661"/>
    <w:rsid w:val="00671A0C"/>
    <w:rsid w:val="00672524"/>
    <w:rsid w:val="0067522A"/>
    <w:rsid w:val="0067622A"/>
    <w:rsid w:val="006800A3"/>
    <w:rsid w:val="006832E0"/>
    <w:rsid w:val="0068485F"/>
    <w:rsid w:val="00684D34"/>
    <w:rsid w:val="00685EF6"/>
    <w:rsid w:val="0069155D"/>
    <w:rsid w:val="00692403"/>
    <w:rsid w:val="00693A9B"/>
    <w:rsid w:val="006943C4"/>
    <w:rsid w:val="006945AA"/>
    <w:rsid w:val="0069608A"/>
    <w:rsid w:val="00697917"/>
    <w:rsid w:val="006A00D2"/>
    <w:rsid w:val="006A1339"/>
    <w:rsid w:val="006A1642"/>
    <w:rsid w:val="006A38F9"/>
    <w:rsid w:val="006A554B"/>
    <w:rsid w:val="006A5C63"/>
    <w:rsid w:val="006A7BCC"/>
    <w:rsid w:val="006B0769"/>
    <w:rsid w:val="006B0E2C"/>
    <w:rsid w:val="006B1467"/>
    <w:rsid w:val="006B4AEB"/>
    <w:rsid w:val="006B630A"/>
    <w:rsid w:val="006B67E4"/>
    <w:rsid w:val="006B790B"/>
    <w:rsid w:val="006C43C3"/>
    <w:rsid w:val="006C7FE7"/>
    <w:rsid w:val="006D1BAD"/>
    <w:rsid w:val="006D28B9"/>
    <w:rsid w:val="006D5461"/>
    <w:rsid w:val="006D7583"/>
    <w:rsid w:val="006D769D"/>
    <w:rsid w:val="006E1B70"/>
    <w:rsid w:val="006E26A4"/>
    <w:rsid w:val="006E2E16"/>
    <w:rsid w:val="006E5333"/>
    <w:rsid w:val="006E6EDC"/>
    <w:rsid w:val="006F110F"/>
    <w:rsid w:val="006F16E9"/>
    <w:rsid w:val="006F33EB"/>
    <w:rsid w:val="006F4B3B"/>
    <w:rsid w:val="006F4CE8"/>
    <w:rsid w:val="006F5298"/>
    <w:rsid w:val="00700365"/>
    <w:rsid w:val="00700E71"/>
    <w:rsid w:val="00700ED4"/>
    <w:rsid w:val="0070126E"/>
    <w:rsid w:val="007042D0"/>
    <w:rsid w:val="00714F01"/>
    <w:rsid w:val="00715591"/>
    <w:rsid w:val="007157BA"/>
    <w:rsid w:val="007164C2"/>
    <w:rsid w:val="007169EE"/>
    <w:rsid w:val="0071707C"/>
    <w:rsid w:val="0072146F"/>
    <w:rsid w:val="0072180C"/>
    <w:rsid w:val="00723256"/>
    <w:rsid w:val="007267E9"/>
    <w:rsid w:val="00730224"/>
    <w:rsid w:val="00732759"/>
    <w:rsid w:val="00732BDA"/>
    <w:rsid w:val="0073382B"/>
    <w:rsid w:val="007341B6"/>
    <w:rsid w:val="00734D1D"/>
    <w:rsid w:val="00735508"/>
    <w:rsid w:val="00736D49"/>
    <w:rsid w:val="00737653"/>
    <w:rsid w:val="00737E10"/>
    <w:rsid w:val="00740E76"/>
    <w:rsid w:val="007414C9"/>
    <w:rsid w:val="0074199E"/>
    <w:rsid w:val="00741D5D"/>
    <w:rsid w:val="0074222F"/>
    <w:rsid w:val="00743227"/>
    <w:rsid w:val="0074625C"/>
    <w:rsid w:val="00751A0D"/>
    <w:rsid w:val="00752289"/>
    <w:rsid w:val="0075353E"/>
    <w:rsid w:val="00753BEC"/>
    <w:rsid w:val="00753C13"/>
    <w:rsid w:val="00756302"/>
    <w:rsid w:val="00757F78"/>
    <w:rsid w:val="007616CD"/>
    <w:rsid w:val="007643D7"/>
    <w:rsid w:val="007713FF"/>
    <w:rsid w:val="00775F24"/>
    <w:rsid w:val="00776709"/>
    <w:rsid w:val="0077700C"/>
    <w:rsid w:val="00777B6C"/>
    <w:rsid w:val="00782BA6"/>
    <w:rsid w:val="00783611"/>
    <w:rsid w:val="00786259"/>
    <w:rsid w:val="007865AB"/>
    <w:rsid w:val="00790B28"/>
    <w:rsid w:val="00793CCF"/>
    <w:rsid w:val="00794C49"/>
    <w:rsid w:val="0079519F"/>
    <w:rsid w:val="007A0444"/>
    <w:rsid w:val="007A33C2"/>
    <w:rsid w:val="007A6B69"/>
    <w:rsid w:val="007A7AFD"/>
    <w:rsid w:val="007B3C28"/>
    <w:rsid w:val="007B502B"/>
    <w:rsid w:val="007C0BBC"/>
    <w:rsid w:val="007C0E8C"/>
    <w:rsid w:val="007D0EA5"/>
    <w:rsid w:val="007D662C"/>
    <w:rsid w:val="007D6A67"/>
    <w:rsid w:val="007E0E62"/>
    <w:rsid w:val="007E213F"/>
    <w:rsid w:val="007E451F"/>
    <w:rsid w:val="007E55EF"/>
    <w:rsid w:val="007E6060"/>
    <w:rsid w:val="007E68C8"/>
    <w:rsid w:val="007E6F91"/>
    <w:rsid w:val="007E7BBC"/>
    <w:rsid w:val="007E7E0B"/>
    <w:rsid w:val="007F11CD"/>
    <w:rsid w:val="007F3DEA"/>
    <w:rsid w:val="007F3F81"/>
    <w:rsid w:val="007F41C0"/>
    <w:rsid w:val="007F4863"/>
    <w:rsid w:val="007F5228"/>
    <w:rsid w:val="008002C3"/>
    <w:rsid w:val="0080177C"/>
    <w:rsid w:val="00814B41"/>
    <w:rsid w:val="008162DC"/>
    <w:rsid w:val="0081760E"/>
    <w:rsid w:val="008220B1"/>
    <w:rsid w:val="008269EF"/>
    <w:rsid w:val="00830856"/>
    <w:rsid w:val="00833676"/>
    <w:rsid w:val="008339C3"/>
    <w:rsid w:val="008350FB"/>
    <w:rsid w:val="008379CF"/>
    <w:rsid w:val="008404B3"/>
    <w:rsid w:val="0084200D"/>
    <w:rsid w:val="00842170"/>
    <w:rsid w:val="00843F9F"/>
    <w:rsid w:val="00845B13"/>
    <w:rsid w:val="00846823"/>
    <w:rsid w:val="0085282B"/>
    <w:rsid w:val="00852A97"/>
    <w:rsid w:val="00853663"/>
    <w:rsid w:val="0085368E"/>
    <w:rsid w:val="00854402"/>
    <w:rsid w:val="00855B76"/>
    <w:rsid w:val="0085622A"/>
    <w:rsid w:val="00861964"/>
    <w:rsid w:val="00863229"/>
    <w:rsid w:val="00864F09"/>
    <w:rsid w:val="00871548"/>
    <w:rsid w:val="0087792C"/>
    <w:rsid w:val="00881588"/>
    <w:rsid w:val="008847C2"/>
    <w:rsid w:val="00890BB2"/>
    <w:rsid w:val="00891113"/>
    <w:rsid w:val="00895933"/>
    <w:rsid w:val="008A29A1"/>
    <w:rsid w:val="008A3891"/>
    <w:rsid w:val="008A5CE1"/>
    <w:rsid w:val="008B07B4"/>
    <w:rsid w:val="008B08CD"/>
    <w:rsid w:val="008B1DF0"/>
    <w:rsid w:val="008B2CDA"/>
    <w:rsid w:val="008B5B99"/>
    <w:rsid w:val="008C020C"/>
    <w:rsid w:val="008C1B33"/>
    <w:rsid w:val="008C24CE"/>
    <w:rsid w:val="008C28B7"/>
    <w:rsid w:val="008C372A"/>
    <w:rsid w:val="008C4C5B"/>
    <w:rsid w:val="008D3D38"/>
    <w:rsid w:val="008D3D8A"/>
    <w:rsid w:val="008D46EF"/>
    <w:rsid w:val="008D7719"/>
    <w:rsid w:val="008D7FF4"/>
    <w:rsid w:val="008E0831"/>
    <w:rsid w:val="008E1C8E"/>
    <w:rsid w:val="008E4249"/>
    <w:rsid w:val="008E4E0A"/>
    <w:rsid w:val="008E5664"/>
    <w:rsid w:val="008E6FD4"/>
    <w:rsid w:val="008F1ECA"/>
    <w:rsid w:val="008F3328"/>
    <w:rsid w:val="008F73CF"/>
    <w:rsid w:val="008F7CF1"/>
    <w:rsid w:val="0090046B"/>
    <w:rsid w:val="00900CCA"/>
    <w:rsid w:val="00903F72"/>
    <w:rsid w:val="00906016"/>
    <w:rsid w:val="00912DB5"/>
    <w:rsid w:val="00916780"/>
    <w:rsid w:val="00917248"/>
    <w:rsid w:val="009210D0"/>
    <w:rsid w:val="00923517"/>
    <w:rsid w:val="009243E5"/>
    <w:rsid w:val="009268E3"/>
    <w:rsid w:val="00927CD5"/>
    <w:rsid w:val="0093283E"/>
    <w:rsid w:val="009330DD"/>
    <w:rsid w:val="00935357"/>
    <w:rsid w:val="009356DA"/>
    <w:rsid w:val="009363FD"/>
    <w:rsid w:val="00941339"/>
    <w:rsid w:val="00944DC8"/>
    <w:rsid w:val="00945428"/>
    <w:rsid w:val="009474C4"/>
    <w:rsid w:val="00951665"/>
    <w:rsid w:val="00951FFF"/>
    <w:rsid w:val="0095515B"/>
    <w:rsid w:val="00955343"/>
    <w:rsid w:val="009563B9"/>
    <w:rsid w:val="00960F1A"/>
    <w:rsid w:val="00961AC6"/>
    <w:rsid w:val="00965556"/>
    <w:rsid w:val="00966B53"/>
    <w:rsid w:val="009719F1"/>
    <w:rsid w:val="0097303C"/>
    <w:rsid w:val="00976705"/>
    <w:rsid w:val="0097757A"/>
    <w:rsid w:val="00977C3D"/>
    <w:rsid w:val="0098013B"/>
    <w:rsid w:val="00980D03"/>
    <w:rsid w:val="00981E20"/>
    <w:rsid w:val="00982530"/>
    <w:rsid w:val="00986089"/>
    <w:rsid w:val="00986A74"/>
    <w:rsid w:val="00987D81"/>
    <w:rsid w:val="00990FFA"/>
    <w:rsid w:val="00993BB2"/>
    <w:rsid w:val="00994598"/>
    <w:rsid w:val="0099679D"/>
    <w:rsid w:val="009975CA"/>
    <w:rsid w:val="00997B6B"/>
    <w:rsid w:val="009A0EDA"/>
    <w:rsid w:val="009A306F"/>
    <w:rsid w:val="009B11BE"/>
    <w:rsid w:val="009B15B8"/>
    <w:rsid w:val="009B1E5C"/>
    <w:rsid w:val="009B2561"/>
    <w:rsid w:val="009B384F"/>
    <w:rsid w:val="009B5260"/>
    <w:rsid w:val="009B5A47"/>
    <w:rsid w:val="009B69C3"/>
    <w:rsid w:val="009B7092"/>
    <w:rsid w:val="009C01FD"/>
    <w:rsid w:val="009C0785"/>
    <w:rsid w:val="009C18F9"/>
    <w:rsid w:val="009C1F9A"/>
    <w:rsid w:val="009C31B4"/>
    <w:rsid w:val="009C332C"/>
    <w:rsid w:val="009C385D"/>
    <w:rsid w:val="009C391D"/>
    <w:rsid w:val="009C3ACA"/>
    <w:rsid w:val="009C3DD0"/>
    <w:rsid w:val="009C45C5"/>
    <w:rsid w:val="009C5918"/>
    <w:rsid w:val="009C66F2"/>
    <w:rsid w:val="009C6AAC"/>
    <w:rsid w:val="009C7911"/>
    <w:rsid w:val="009D08A0"/>
    <w:rsid w:val="009D27ED"/>
    <w:rsid w:val="009D3A79"/>
    <w:rsid w:val="009D5985"/>
    <w:rsid w:val="009D6946"/>
    <w:rsid w:val="009E3583"/>
    <w:rsid w:val="009E3F00"/>
    <w:rsid w:val="009E46C7"/>
    <w:rsid w:val="009E5BF0"/>
    <w:rsid w:val="009F204D"/>
    <w:rsid w:val="009F3590"/>
    <w:rsid w:val="009F50FD"/>
    <w:rsid w:val="009F5F3B"/>
    <w:rsid w:val="009F6302"/>
    <w:rsid w:val="009F63AA"/>
    <w:rsid w:val="009F7057"/>
    <w:rsid w:val="00A0140A"/>
    <w:rsid w:val="00A0329A"/>
    <w:rsid w:val="00A032A5"/>
    <w:rsid w:val="00A044EE"/>
    <w:rsid w:val="00A14D5A"/>
    <w:rsid w:val="00A15B72"/>
    <w:rsid w:val="00A15DBD"/>
    <w:rsid w:val="00A16237"/>
    <w:rsid w:val="00A226EC"/>
    <w:rsid w:val="00A25198"/>
    <w:rsid w:val="00A27589"/>
    <w:rsid w:val="00A30776"/>
    <w:rsid w:val="00A335CA"/>
    <w:rsid w:val="00A35A86"/>
    <w:rsid w:val="00A40785"/>
    <w:rsid w:val="00A51263"/>
    <w:rsid w:val="00A516DF"/>
    <w:rsid w:val="00A553DB"/>
    <w:rsid w:val="00A55D52"/>
    <w:rsid w:val="00A560C1"/>
    <w:rsid w:val="00A56BC2"/>
    <w:rsid w:val="00A57967"/>
    <w:rsid w:val="00A61D20"/>
    <w:rsid w:val="00A63105"/>
    <w:rsid w:val="00A64875"/>
    <w:rsid w:val="00A64BAD"/>
    <w:rsid w:val="00A67327"/>
    <w:rsid w:val="00A7154D"/>
    <w:rsid w:val="00A76F6B"/>
    <w:rsid w:val="00A77293"/>
    <w:rsid w:val="00A77386"/>
    <w:rsid w:val="00A81C2B"/>
    <w:rsid w:val="00A81F64"/>
    <w:rsid w:val="00A841A4"/>
    <w:rsid w:val="00A874A4"/>
    <w:rsid w:val="00A87F59"/>
    <w:rsid w:val="00A92EBC"/>
    <w:rsid w:val="00A96D7F"/>
    <w:rsid w:val="00AA3F5C"/>
    <w:rsid w:val="00AA4D74"/>
    <w:rsid w:val="00AA5674"/>
    <w:rsid w:val="00AA76B1"/>
    <w:rsid w:val="00AA7927"/>
    <w:rsid w:val="00AB3857"/>
    <w:rsid w:val="00AB4ED9"/>
    <w:rsid w:val="00AB58F4"/>
    <w:rsid w:val="00AB7778"/>
    <w:rsid w:val="00AC0302"/>
    <w:rsid w:val="00AC1091"/>
    <w:rsid w:val="00AC627A"/>
    <w:rsid w:val="00AC675A"/>
    <w:rsid w:val="00AD3028"/>
    <w:rsid w:val="00AD3ED4"/>
    <w:rsid w:val="00AD65D8"/>
    <w:rsid w:val="00AE2763"/>
    <w:rsid w:val="00AE36B0"/>
    <w:rsid w:val="00AF059E"/>
    <w:rsid w:val="00AF0AD9"/>
    <w:rsid w:val="00AF2B5A"/>
    <w:rsid w:val="00AF30A1"/>
    <w:rsid w:val="00AF4D86"/>
    <w:rsid w:val="00AF7014"/>
    <w:rsid w:val="00AF7AF2"/>
    <w:rsid w:val="00B012E1"/>
    <w:rsid w:val="00B019AC"/>
    <w:rsid w:val="00B02262"/>
    <w:rsid w:val="00B046A6"/>
    <w:rsid w:val="00B05664"/>
    <w:rsid w:val="00B07906"/>
    <w:rsid w:val="00B10304"/>
    <w:rsid w:val="00B10F84"/>
    <w:rsid w:val="00B11574"/>
    <w:rsid w:val="00B11D35"/>
    <w:rsid w:val="00B1374A"/>
    <w:rsid w:val="00B23B4A"/>
    <w:rsid w:val="00B24080"/>
    <w:rsid w:val="00B25636"/>
    <w:rsid w:val="00B30683"/>
    <w:rsid w:val="00B33069"/>
    <w:rsid w:val="00B34B30"/>
    <w:rsid w:val="00B34ED1"/>
    <w:rsid w:val="00B36371"/>
    <w:rsid w:val="00B36D5C"/>
    <w:rsid w:val="00B3789F"/>
    <w:rsid w:val="00B37D2E"/>
    <w:rsid w:val="00B4187C"/>
    <w:rsid w:val="00B41FC5"/>
    <w:rsid w:val="00B435B5"/>
    <w:rsid w:val="00B5009C"/>
    <w:rsid w:val="00B5152A"/>
    <w:rsid w:val="00B522F2"/>
    <w:rsid w:val="00B54FC8"/>
    <w:rsid w:val="00B5656C"/>
    <w:rsid w:val="00B57940"/>
    <w:rsid w:val="00B57B12"/>
    <w:rsid w:val="00B61020"/>
    <w:rsid w:val="00B659C9"/>
    <w:rsid w:val="00B65A94"/>
    <w:rsid w:val="00B66443"/>
    <w:rsid w:val="00B678BF"/>
    <w:rsid w:val="00B67AB1"/>
    <w:rsid w:val="00B71055"/>
    <w:rsid w:val="00B72A07"/>
    <w:rsid w:val="00B7695E"/>
    <w:rsid w:val="00B77C8B"/>
    <w:rsid w:val="00B810F9"/>
    <w:rsid w:val="00B83619"/>
    <w:rsid w:val="00B840FD"/>
    <w:rsid w:val="00B8751A"/>
    <w:rsid w:val="00B87D09"/>
    <w:rsid w:val="00B92F66"/>
    <w:rsid w:val="00B93364"/>
    <w:rsid w:val="00B93603"/>
    <w:rsid w:val="00B9412B"/>
    <w:rsid w:val="00B941E4"/>
    <w:rsid w:val="00BA0BA5"/>
    <w:rsid w:val="00BA185D"/>
    <w:rsid w:val="00BA3B0E"/>
    <w:rsid w:val="00BA4496"/>
    <w:rsid w:val="00BA503C"/>
    <w:rsid w:val="00BA6221"/>
    <w:rsid w:val="00BA6E45"/>
    <w:rsid w:val="00BB1A95"/>
    <w:rsid w:val="00BB5E26"/>
    <w:rsid w:val="00BB7D9A"/>
    <w:rsid w:val="00BC33F1"/>
    <w:rsid w:val="00BC3885"/>
    <w:rsid w:val="00BC6755"/>
    <w:rsid w:val="00BD1375"/>
    <w:rsid w:val="00BD1810"/>
    <w:rsid w:val="00BD2A3A"/>
    <w:rsid w:val="00BE0023"/>
    <w:rsid w:val="00BE1E3A"/>
    <w:rsid w:val="00BE24CC"/>
    <w:rsid w:val="00BE44A6"/>
    <w:rsid w:val="00BE7D30"/>
    <w:rsid w:val="00BF0627"/>
    <w:rsid w:val="00BF072B"/>
    <w:rsid w:val="00BF0829"/>
    <w:rsid w:val="00BF156B"/>
    <w:rsid w:val="00BF547B"/>
    <w:rsid w:val="00BF5E4B"/>
    <w:rsid w:val="00BF635E"/>
    <w:rsid w:val="00C06C48"/>
    <w:rsid w:val="00C071FE"/>
    <w:rsid w:val="00C111DB"/>
    <w:rsid w:val="00C1489D"/>
    <w:rsid w:val="00C15F2B"/>
    <w:rsid w:val="00C16686"/>
    <w:rsid w:val="00C16F87"/>
    <w:rsid w:val="00C22880"/>
    <w:rsid w:val="00C2348F"/>
    <w:rsid w:val="00C25177"/>
    <w:rsid w:val="00C33454"/>
    <w:rsid w:val="00C33B17"/>
    <w:rsid w:val="00C34977"/>
    <w:rsid w:val="00C3497C"/>
    <w:rsid w:val="00C40E44"/>
    <w:rsid w:val="00C41191"/>
    <w:rsid w:val="00C41D6D"/>
    <w:rsid w:val="00C42BA9"/>
    <w:rsid w:val="00C50C3A"/>
    <w:rsid w:val="00C52B65"/>
    <w:rsid w:val="00C53476"/>
    <w:rsid w:val="00C54C94"/>
    <w:rsid w:val="00C56AB9"/>
    <w:rsid w:val="00C61824"/>
    <w:rsid w:val="00C627E3"/>
    <w:rsid w:val="00C64DD4"/>
    <w:rsid w:val="00C64E67"/>
    <w:rsid w:val="00C7011C"/>
    <w:rsid w:val="00C714F5"/>
    <w:rsid w:val="00C73040"/>
    <w:rsid w:val="00C74764"/>
    <w:rsid w:val="00C75179"/>
    <w:rsid w:val="00C75744"/>
    <w:rsid w:val="00C75E77"/>
    <w:rsid w:val="00C820F6"/>
    <w:rsid w:val="00C827B1"/>
    <w:rsid w:val="00C83349"/>
    <w:rsid w:val="00C852FA"/>
    <w:rsid w:val="00C86954"/>
    <w:rsid w:val="00C90796"/>
    <w:rsid w:val="00C93BA1"/>
    <w:rsid w:val="00CA38E8"/>
    <w:rsid w:val="00CA4DE5"/>
    <w:rsid w:val="00CA6694"/>
    <w:rsid w:val="00CA6B81"/>
    <w:rsid w:val="00CA74F9"/>
    <w:rsid w:val="00CB03E5"/>
    <w:rsid w:val="00CB06CD"/>
    <w:rsid w:val="00CB54B2"/>
    <w:rsid w:val="00CB662A"/>
    <w:rsid w:val="00CB6789"/>
    <w:rsid w:val="00CC1572"/>
    <w:rsid w:val="00CC27E6"/>
    <w:rsid w:val="00CC7728"/>
    <w:rsid w:val="00CD0924"/>
    <w:rsid w:val="00CD0FED"/>
    <w:rsid w:val="00CD247A"/>
    <w:rsid w:val="00CD25AA"/>
    <w:rsid w:val="00CD29A4"/>
    <w:rsid w:val="00CD73B0"/>
    <w:rsid w:val="00CD7CDD"/>
    <w:rsid w:val="00CE2A60"/>
    <w:rsid w:val="00CE4D0F"/>
    <w:rsid w:val="00CF00F1"/>
    <w:rsid w:val="00CF1F71"/>
    <w:rsid w:val="00CF307A"/>
    <w:rsid w:val="00CF34F8"/>
    <w:rsid w:val="00CF5691"/>
    <w:rsid w:val="00D006FC"/>
    <w:rsid w:val="00D01A98"/>
    <w:rsid w:val="00D04F4D"/>
    <w:rsid w:val="00D05358"/>
    <w:rsid w:val="00D11A6D"/>
    <w:rsid w:val="00D13178"/>
    <w:rsid w:val="00D14E48"/>
    <w:rsid w:val="00D1578C"/>
    <w:rsid w:val="00D17D4A"/>
    <w:rsid w:val="00D200AD"/>
    <w:rsid w:val="00D20B65"/>
    <w:rsid w:val="00D213B4"/>
    <w:rsid w:val="00D22A01"/>
    <w:rsid w:val="00D238EA"/>
    <w:rsid w:val="00D24799"/>
    <w:rsid w:val="00D3170F"/>
    <w:rsid w:val="00D31861"/>
    <w:rsid w:val="00D32568"/>
    <w:rsid w:val="00D328F1"/>
    <w:rsid w:val="00D36A7C"/>
    <w:rsid w:val="00D36AAC"/>
    <w:rsid w:val="00D4185D"/>
    <w:rsid w:val="00D43EB9"/>
    <w:rsid w:val="00D444A7"/>
    <w:rsid w:val="00D45444"/>
    <w:rsid w:val="00D50AAC"/>
    <w:rsid w:val="00D5101C"/>
    <w:rsid w:val="00D55D3C"/>
    <w:rsid w:val="00D628AF"/>
    <w:rsid w:val="00D63675"/>
    <w:rsid w:val="00D701CC"/>
    <w:rsid w:val="00D70298"/>
    <w:rsid w:val="00D7717C"/>
    <w:rsid w:val="00D7746E"/>
    <w:rsid w:val="00D8201B"/>
    <w:rsid w:val="00D854EE"/>
    <w:rsid w:val="00D856AA"/>
    <w:rsid w:val="00D85E5E"/>
    <w:rsid w:val="00D87DEA"/>
    <w:rsid w:val="00D92C74"/>
    <w:rsid w:val="00D960C0"/>
    <w:rsid w:val="00DA0417"/>
    <w:rsid w:val="00DA0719"/>
    <w:rsid w:val="00DB02DC"/>
    <w:rsid w:val="00DB0C03"/>
    <w:rsid w:val="00DB100D"/>
    <w:rsid w:val="00DB15E2"/>
    <w:rsid w:val="00DB21D8"/>
    <w:rsid w:val="00DB2692"/>
    <w:rsid w:val="00DB27B7"/>
    <w:rsid w:val="00DB2B6A"/>
    <w:rsid w:val="00DB3A93"/>
    <w:rsid w:val="00DC0656"/>
    <w:rsid w:val="00DC17D6"/>
    <w:rsid w:val="00DC22EE"/>
    <w:rsid w:val="00DC5478"/>
    <w:rsid w:val="00DC6D82"/>
    <w:rsid w:val="00DD2465"/>
    <w:rsid w:val="00DD668C"/>
    <w:rsid w:val="00DD7ACE"/>
    <w:rsid w:val="00DE131D"/>
    <w:rsid w:val="00DE29C2"/>
    <w:rsid w:val="00DE6875"/>
    <w:rsid w:val="00DF1A90"/>
    <w:rsid w:val="00DF2327"/>
    <w:rsid w:val="00DF49E6"/>
    <w:rsid w:val="00DF4FC4"/>
    <w:rsid w:val="00E00613"/>
    <w:rsid w:val="00E02E2A"/>
    <w:rsid w:val="00E048CB"/>
    <w:rsid w:val="00E04D62"/>
    <w:rsid w:val="00E065E7"/>
    <w:rsid w:val="00E06992"/>
    <w:rsid w:val="00E07A6B"/>
    <w:rsid w:val="00E07DAD"/>
    <w:rsid w:val="00E10058"/>
    <w:rsid w:val="00E12A66"/>
    <w:rsid w:val="00E14179"/>
    <w:rsid w:val="00E2098F"/>
    <w:rsid w:val="00E22B55"/>
    <w:rsid w:val="00E22C89"/>
    <w:rsid w:val="00E23999"/>
    <w:rsid w:val="00E2436E"/>
    <w:rsid w:val="00E24CE4"/>
    <w:rsid w:val="00E261AD"/>
    <w:rsid w:val="00E262E7"/>
    <w:rsid w:val="00E34447"/>
    <w:rsid w:val="00E34741"/>
    <w:rsid w:val="00E35190"/>
    <w:rsid w:val="00E35956"/>
    <w:rsid w:val="00E37965"/>
    <w:rsid w:val="00E404AB"/>
    <w:rsid w:val="00E44295"/>
    <w:rsid w:val="00E4455A"/>
    <w:rsid w:val="00E45A71"/>
    <w:rsid w:val="00E45A9E"/>
    <w:rsid w:val="00E477EE"/>
    <w:rsid w:val="00E527C9"/>
    <w:rsid w:val="00E52BFE"/>
    <w:rsid w:val="00E56D4C"/>
    <w:rsid w:val="00E62013"/>
    <w:rsid w:val="00E6263A"/>
    <w:rsid w:val="00E62BEB"/>
    <w:rsid w:val="00E6323D"/>
    <w:rsid w:val="00E648CC"/>
    <w:rsid w:val="00E65F77"/>
    <w:rsid w:val="00E802F9"/>
    <w:rsid w:val="00E81D48"/>
    <w:rsid w:val="00E83319"/>
    <w:rsid w:val="00E84C52"/>
    <w:rsid w:val="00E86BF8"/>
    <w:rsid w:val="00E91A59"/>
    <w:rsid w:val="00E91E7C"/>
    <w:rsid w:val="00E935B5"/>
    <w:rsid w:val="00E944CB"/>
    <w:rsid w:val="00E95B41"/>
    <w:rsid w:val="00EA1FBB"/>
    <w:rsid w:val="00EA33A0"/>
    <w:rsid w:val="00EA6B15"/>
    <w:rsid w:val="00EA7FF5"/>
    <w:rsid w:val="00EB01FC"/>
    <w:rsid w:val="00EB3635"/>
    <w:rsid w:val="00EB3877"/>
    <w:rsid w:val="00EB6350"/>
    <w:rsid w:val="00EB697B"/>
    <w:rsid w:val="00EC1D53"/>
    <w:rsid w:val="00EC208E"/>
    <w:rsid w:val="00EC4936"/>
    <w:rsid w:val="00EC511B"/>
    <w:rsid w:val="00EC52AC"/>
    <w:rsid w:val="00EC7177"/>
    <w:rsid w:val="00ED0C51"/>
    <w:rsid w:val="00ED134C"/>
    <w:rsid w:val="00EE30B9"/>
    <w:rsid w:val="00EE3F82"/>
    <w:rsid w:val="00EE5941"/>
    <w:rsid w:val="00EF1CD0"/>
    <w:rsid w:val="00EF2227"/>
    <w:rsid w:val="00EF23BF"/>
    <w:rsid w:val="00EF3215"/>
    <w:rsid w:val="00EF4B7B"/>
    <w:rsid w:val="00EF6ED3"/>
    <w:rsid w:val="00F006F6"/>
    <w:rsid w:val="00F00A5C"/>
    <w:rsid w:val="00F01208"/>
    <w:rsid w:val="00F05363"/>
    <w:rsid w:val="00F111A5"/>
    <w:rsid w:val="00F12505"/>
    <w:rsid w:val="00F13A46"/>
    <w:rsid w:val="00F160F6"/>
    <w:rsid w:val="00F21526"/>
    <w:rsid w:val="00F262A4"/>
    <w:rsid w:val="00F265E2"/>
    <w:rsid w:val="00F26CD0"/>
    <w:rsid w:val="00F305BE"/>
    <w:rsid w:val="00F31238"/>
    <w:rsid w:val="00F376DB"/>
    <w:rsid w:val="00F40867"/>
    <w:rsid w:val="00F4672E"/>
    <w:rsid w:val="00F512D0"/>
    <w:rsid w:val="00F5266A"/>
    <w:rsid w:val="00F53B4F"/>
    <w:rsid w:val="00F5437F"/>
    <w:rsid w:val="00F563C0"/>
    <w:rsid w:val="00F5642B"/>
    <w:rsid w:val="00F57118"/>
    <w:rsid w:val="00F61EBE"/>
    <w:rsid w:val="00F62027"/>
    <w:rsid w:val="00F628C1"/>
    <w:rsid w:val="00F65C88"/>
    <w:rsid w:val="00F66E9C"/>
    <w:rsid w:val="00F71FD1"/>
    <w:rsid w:val="00F72246"/>
    <w:rsid w:val="00F7311D"/>
    <w:rsid w:val="00F742A5"/>
    <w:rsid w:val="00F75FFC"/>
    <w:rsid w:val="00F776D1"/>
    <w:rsid w:val="00F84900"/>
    <w:rsid w:val="00F84F36"/>
    <w:rsid w:val="00F860F4"/>
    <w:rsid w:val="00F874EE"/>
    <w:rsid w:val="00F87512"/>
    <w:rsid w:val="00F91138"/>
    <w:rsid w:val="00F91323"/>
    <w:rsid w:val="00F9170B"/>
    <w:rsid w:val="00F92E44"/>
    <w:rsid w:val="00F933A4"/>
    <w:rsid w:val="00F93EAB"/>
    <w:rsid w:val="00F94E01"/>
    <w:rsid w:val="00F97D16"/>
    <w:rsid w:val="00FA2CF1"/>
    <w:rsid w:val="00FA42AD"/>
    <w:rsid w:val="00FA56E9"/>
    <w:rsid w:val="00FA770F"/>
    <w:rsid w:val="00FB1537"/>
    <w:rsid w:val="00FB2BED"/>
    <w:rsid w:val="00FB3323"/>
    <w:rsid w:val="00FB34A2"/>
    <w:rsid w:val="00FB5EDE"/>
    <w:rsid w:val="00FC0217"/>
    <w:rsid w:val="00FC1C06"/>
    <w:rsid w:val="00FC7530"/>
    <w:rsid w:val="00FC7AD5"/>
    <w:rsid w:val="00FD22E1"/>
    <w:rsid w:val="00FD52DD"/>
    <w:rsid w:val="00FD6D1E"/>
    <w:rsid w:val="00FE640C"/>
    <w:rsid w:val="00FF0149"/>
    <w:rsid w:val="00FF0993"/>
    <w:rsid w:val="00FF3BD1"/>
    <w:rsid w:val="00FF73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0EDE8"/>
  <w15:docId w15:val="{A6228B91-153B-4427-9AB1-E781A8BB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06C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customStyle="1" w:styleId="Teksttreci">
    <w:name w:val="Tekst treści_"/>
    <w:basedOn w:val="Domylnaczcionkaakapitu"/>
    <w:link w:val="Teksttreci0"/>
    <w:rsid w:val="00CB06CD"/>
    <w:rPr>
      <w:rFonts w:ascii="Times New Roman" w:eastAsia="Times New Roman" w:hAnsi="Times New Roman" w:cs="Times New Roman"/>
    </w:rPr>
  </w:style>
  <w:style w:type="paragraph" w:customStyle="1" w:styleId="Teksttreci0">
    <w:name w:val="Tekst treści"/>
    <w:basedOn w:val="Normalny"/>
    <w:link w:val="Teksttreci"/>
    <w:rsid w:val="00CB06CD"/>
    <w:pPr>
      <w:widowControl w:val="0"/>
    </w:pPr>
    <w:rPr>
      <w:sz w:val="22"/>
      <w:szCs w:val="22"/>
      <w:lang w:eastAsia="en-US"/>
    </w:rPr>
  </w:style>
  <w:style w:type="character" w:styleId="Pogrubienie">
    <w:name w:val="Strong"/>
    <w:basedOn w:val="Domylnaczcionkaakapitu"/>
    <w:uiPriority w:val="22"/>
    <w:qFormat/>
    <w:rsid w:val="007F41C0"/>
    <w:rPr>
      <w:b/>
      <w:bCs/>
    </w:rPr>
  </w:style>
  <w:style w:type="character" w:customStyle="1" w:styleId="Nierozpoznanawzmianka2">
    <w:name w:val="Nierozpoznana wzmianka2"/>
    <w:basedOn w:val="Domylnaczcionkaakapitu"/>
    <w:uiPriority w:val="99"/>
    <w:semiHidden/>
    <w:unhideWhenUsed/>
    <w:rsid w:val="009A0EDA"/>
    <w:rPr>
      <w:color w:val="605E5C"/>
      <w:shd w:val="clear" w:color="auto" w:fill="E1DFDD"/>
    </w:rPr>
  </w:style>
  <w:style w:type="character" w:styleId="Odwoaniedokomentarza">
    <w:name w:val="annotation reference"/>
    <w:basedOn w:val="Domylnaczcionkaakapitu"/>
    <w:uiPriority w:val="99"/>
    <w:semiHidden/>
    <w:unhideWhenUsed/>
    <w:rsid w:val="00700365"/>
    <w:rPr>
      <w:sz w:val="16"/>
      <w:szCs w:val="16"/>
    </w:rPr>
  </w:style>
  <w:style w:type="paragraph" w:styleId="Tekstkomentarza">
    <w:name w:val="annotation text"/>
    <w:basedOn w:val="Normalny"/>
    <w:link w:val="TekstkomentarzaZnak"/>
    <w:uiPriority w:val="99"/>
    <w:semiHidden/>
    <w:unhideWhenUsed/>
    <w:rsid w:val="00700365"/>
  </w:style>
  <w:style w:type="character" w:customStyle="1" w:styleId="TekstkomentarzaZnak">
    <w:name w:val="Tekst komentarza Znak"/>
    <w:basedOn w:val="Domylnaczcionkaakapitu"/>
    <w:link w:val="Tekstkomentarza"/>
    <w:uiPriority w:val="99"/>
    <w:semiHidden/>
    <w:rsid w:val="0070036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00365"/>
    <w:rPr>
      <w:b/>
      <w:bCs/>
    </w:rPr>
  </w:style>
  <w:style w:type="character" w:customStyle="1" w:styleId="TematkomentarzaZnak">
    <w:name w:val="Temat komentarza Znak"/>
    <w:basedOn w:val="TekstkomentarzaZnak"/>
    <w:link w:val="Tematkomentarza"/>
    <w:uiPriority w:val="99"/>
    <w:semiHidden/>
    <w:rsid w:val="00700365"/>
    <w:rPr>
      <w:rFonts w:ascii="Times New Roman" w:eastAsia="Times New Roman" w:hAnsi="Times New Roman" w:cs="Times New Roman"/>
      <w:b/>
      <w:bCs/>
      <w:sz w:val="20"/>
      <w:szCs w:val="20"/>
      <w:lang w:eastAsia="pl-PL"/>
    </w:rPr>
  </w:style>
  <w:style w:type="paragraph" w:styleId="Poprawka">
    <w:name w:val="Revision"/>
    <w:hidden/>
    <w:uiPriority w:val="99"/>
    <w:semiHidden/>
    <w:rsid w:val="00601261"/>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115">
      <w:bodyDiv w:val="1"/>
      <w:marLeft w:val="0"/>
      <w:marRight w:val="0"/>
      <w:marTop w:val="0"/>
      <w:marBottom w:val="0"/>
      <w:divBdr>
        <w:top w:val="none" w:sz="0" w:space="0" w:color="auto"/>
        <w:left w:val="none" w:sz="0" w:space="0" w:color="auto"/>
        <w:bottom w:val="none" w:sz="0" w:space="0" w:color="auto"/>
        <w:right w:val="none" w:sz="0" w:space="0" w:color="auto"/>
      </w:divBdr>
    </w:div>
    <w:div w:id="173999157">
      <w:bodyDiv w:val="1"/>
      <w:marLeft w:val="0"/>
      <w:marRight w:val="0"/>
      <w:marTop w:val="0"/>
      <w:marBottom w:val="0"/>
      <w:divBdr>
        <w:top w:val="none" w:sz="0" w:space="0" w:color="auto"/>
        <w:left w:val="none" w:sz="0" w:space="0" w:color="auto"/>
        <w:bottom w:val="none" w:sz="0" w:space="0" w:color="auto"/>
        <w:right w:val="none" w:sz="0" w:space="0" w:color="auto"/>
      </w:divBdr>
    </w:div>
    <w:div w:id="208223256">
      <w:bodyDiv w:val="1"/>
      <w:marLeft w:val="0"/>
      <w:marRight w:val="0"/>
      <w:marTop w:val="0"/>
      <w:marBottom w:val="0"/>
      <w:divBdr>
        <w:top w:val="none" w:sz="0" w:space="0" w:color="auto"/>
        <w:left w:val="none" w:sz="0" w:space="0" w:color="auto"/>
        <w:bottom w:val="none" w:sz="0" w:space="0" w:color="auto"/>
        <w:right w:val="none" w:sz="0" w:space="0" w:color="auto"/>
      </w:divBdr>
    </w:div>
    <w:div w:id="218632271">
      <w:bodyDiv w:val="1"/>
      <w:marLeft w:val="0"/>
      <w:marRight w:val="0"/>
      <w:marTop w:val="0"/>
      <w:marBottom w:val="0"/>
      <w:divBdr>
        <w:top w:val="none" w:sz="0" w:space="0" w:color="auto"/>
        <w:left w:val="none" w:sz="0" w:space="0" w:color="auto"/>
        <w:bottom w:val="none" w:sz="0" w:space="0" w:color="auto"/>
        <w:right w:val="none" w:sz="0" w:space="0" w:color="auto"/>
      </w:divBdr>
    </w:div>
    <w:div w:id="220797813">
      <w:bodyDiv w:val="1"/>
      <w:marLeft w:val="0"/>
      <w:marRight w:val="0"/>
      <w:marTop w:val="0"/>
      <w:marBottom w:val="0"/>
      <w:divBdr>
        <w:top w:val="none" w:sz="0" w:space="0" w:color="auto"/>
        <w:left w:val="none" w:sz="0" w:space="0" w:color="auto"/>
        <w:bottom w:val="none" w:sz="0" w:space="0" w:color="auto"/>
        <w:right w:val="none" w:sz="0" w:space="0" w:color="auto"/>
      </w:divBdr>
    </w:div>
    <w:div w:id="256208490">
      <w:bodyDiv w:val="1"/>
      <w:marLeft w:val="0"/>
      <w:marRight w:val="0"/>
      <w:marTop w:val="0"/>
      <w:marBottom w:val="0"/>
      <w:divBdr>
        <w:top w:val="none" w:sz="0" w:space="0" w:color="auto"/>
        <w:left w:val="none" w:sz="0" w:space="0" w:color="auto"/>
        <w:bottom w:val="none" w:sz="0" w:space="0" w:color="auto"/>
        <w:right w:val="none" w:sz="0" w:space="0" w:color="auto"/>
      </w:divBdr>
    </w:div>
    <w:div w:id="303125236">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54430653">
      <w:bodyDiv w:val="1"/>
      <w:marLeft w:val="0"/>
      <w:marRight w:val="0"/>
      <w:marTop w:val="0"/>
      <w:marBottom w:val="0"/>
      <w:divBdr>
        <w:top w:val="none" w:sz="0" w:space="0" w:color="auto"/>
        <w:left w:val="none" w:sz="0" w:space="0" w:color="auto"/>
        <w:bottom w:val="none" w:sz="0" w:space="0" w:color="auto"/>
        <w:right w:val="none" w:sz="0" w:space="0" w:color="auto"/>
      </w:divBdr>
    </w:div>
    <w:div w:id="357856470">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373696848">
      <w:bodyDiv w:val="1"/>
      <w:marLeft w:val="0"/>
      <w:marRight w:val="0"/>
      <w:marTop w:val="0"/>
      <w:marBottom w:val="0"/>
      <w:divBdr>
        <w:top w:val="none" w:sz="0" w:space="0" w:color="auto"/>
        <w:left w:val="none" w:sz="0" w:space="0" w:color="auto"/>
        <w:bottom w:val="none" w:sz="0" w:space="0" w:color="auto"/>
        <w:right w:val="none" w:sz="0" w:space="0" w:color="auto"/>
      </w:divBdr>
    </w:div>
    <w:div w:id="559249819">
      <w:bodyDiv w:val="1"/>
      <w:marLeft w:val="0"/>
      <w:marRight w:val="0"/>
      <w:marTop w:val="0"/>
      <w:marBottom w:val="0"/>
      <w:divBdr>
        <w:top w:val="none" w:sz="0" w:space="0" w:color="auto"/>
        <w:left w:val="none" w:sz="0" w:space="0" w:color="auto"/>
        <w:bottom w:val="none" w:sz="0" w:space="0" w:color="auto"/>
        <w:right w:val="none" w:sz="0" w:space="0" w:color="auto"/>
      </w:divBdr>
    </w:div>
    <w:div w:id="675767746">
      <w:bodyDiv w:val="1"/>
      <w:marLeft w:val="0"/>
      <w:marRight w:val="0"/>
      <w:marTop w:val="0"/>
      <w:marBottom w:val="0"/>
      <w:divBdr>
        <w:top w:val="none" w:sz="0" w:space="0" w:color="auto"/>
        <w:left w:val="none" w:sz="0" w:space="0" w:color="auto"/>
        <w:bottom w:val="none" w:sz="0" w:space="0" w:color="auto"/>
        <w:right w:val="none" w:sz="0" w:space="0" w:color="auto"/>
      </w:divBdr>
    </w:div>
    <w:div w:id="714357164">
      <w:bodyDiv w:val="1"/>
      <w:marLeft w:val="0"/>
      <w:marRight w:val="0"/>
      <w:marTop w:val="0"/>
      <w:marBottom w:val="0"/>
      <w:divBdr>
        <w:top w:val="none" w:sz="0" w:space="0" w:color="auto"/>
        <w:left w:val="none" w:sz="0" w:space="0" w:color="auto"/>
        <w:bottom w:val="none" w:sz="0" w:space="0" w:color="auto"/>
        <w:right w:val="none" w:sz="0" w:space="0" w:color="auto"/>
      </w:divBdr>
    </w:div>
    <w:div w:id="715931957">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32510621">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839153170">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999775663">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065685144">
      <w:bodyDiv w:val="1"/>
      <w:marLeft w:val="0"/>
      <w:marRight w:val="0"/>
      <w:marTop w:val="0"/>
      <w:marBottom w:val="0"/>
      <w:divBdr>
        <w:top w:val="none" w:sz="0" w:space="0" w:color="auto"/>
        <w:left w:val="none" w:sz="0" w:space="0" w:color="auto"/>
        <w:bottom w:val="none" w:sz="0" w:space="0" w:color="auto"/>
        <w:right w:val="none" w:sz="0" w:space="0" w:color="auto"/>
      </w:divBdr>
    </w:div>
    <w:div w:id="1072392242">
      <w:bodyDiv w:val="1"/>
      <w:marLeft w:val="0"/>
      <w:marRight w:val="0"/>
      <w:marTop w:val="0"/>
      <w:marBottom w:val="0"/>
      <w:divBdr>
        <w:top w:val="none" w:sz="0" w:space="0" w:color="auto"/>
        <w:left w:val="none" w:sz="0" w:space="0" w:color="auto"/>
        <w:bottom w:val="none" w:sz="0" w:space="0" w:color="auto"/>
        <w:right w:val="none" w:sz="0" w:space="0" w:color="auto"/>
      </w:divBdr>
    </w:div>
    <w:div w:id="1078135459">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78889287">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5504668">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3591061">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300693993">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486387484">
      <w:bodyDiv w:val="1"/>
      <w:marLeft w:val="0"/>
      <w:marRight w:val="0"/>
      <w:marTop w:val="0"/>
      <w:marBottom w:val="0"/>
      <w:divBdr>
        <w:top w:val="none" w:sz="0" w:space="0" w:color="auto"/>
        <w:left w:val="none" w:sz="0" w:space="0" w:color="auto"/>
        <w:bottom w:val="none" w:sz="0" w:space="0" w:color="auto"/>
        <w:right w:val="none" w:sz="0" w:space="0" w:color="auto"/>
      </w:divBdr>
    </w:div>
    <w:div w:id="1505319083">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51770956">
      <w:bodyDiv w:val="1"/>
      <w:marLeft w:val="0"/>
      <w:marRight w:val="0"/>
      <w:marTop w:val="0"/>
      <w:marBottom w:val="0"/>
      <w:divBdr>
        <w:top w:val="none" w:sz="0" w:space="0" w:color="auto"/>
        <w:left w:val="none" w:sz="0" w:space="0" w:color="auto"/>
        <w:bottom w:val="none" w:sz="0" w:space="0" w:color="auto"/>
        <w:right w:val="none" w:sz="0" w:space="0" w:color="auto"/>
      </w:divBdr>
    </w:div>
    <w:div w:id="1589002036">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696614809">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18627042">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55514749">
      <w:bodyDiv w:val="1"/>
      <w:marLeft w:val="0"/>
      <w:marRight w:val="0"/>
      <w:marTop w:val="0"/>
      <w:marBottom w:val="0"/>
      <w:divBdr>
        <w:top w:val="none" w:sz="0" w:space="0" w:color="auto"/>
        <w:left w:val="none" w:sz="0" w:space="0" w:color="auto"/>
        <w:bottom w:val="none" w:sz="0" w:space="0" w:color="auto"/>
        <w:right w:val="none" w:sz="0" w:space="0" w:color="auto"/>
      </w:divBdr>
      <w:divsChild>
        <w:div w:id="979071710">
          <w:marLeft w:val="0"/>
          <w:marRight w:val="0"/>
          <w:marTop w:val="0"/>
          <w:marBottom w:val="0"/>
          <w:divBdr>
            <w:top w:val="none" w:sz="0" w:space="0" w:color="auto"/>
            <w:left w:val="none" w:sz="0" w:space="0" w:color="auto"/>
            <w:bottom w:val="none" w:sz="0" w:space="0" w:color="auto"/>
            <w:right w:val="none" w:sz="0" w:space="0" w:color="auto"/>
          </w:divBdr>
          <w:divsChild>
            <w:div w:id="1911771847">
              <w:marLeft w:val="0"/>
              <w:marRight w:val="0"/>
              <w:marTop w:val="0"/>
              <w:marBottom w:val="0"/>
              <w:divBdr>
                <w:top w:val="none" w:sz="0" w:space="0" w:color="auto"/>
                <w:left w:val="none" w:sz="0" w:space="0" w:color="auto"/>
                <w:bottom w:val="none" w:sz="0" w:space="0" w:color="auto"/>
                <w:right w:val="none" w:sz="0" w:space="0" w:color="auto"/>
              </w:divBdr>
            </w:div>
          </w:divsChild>
        </w:div>
        <w:div w:id="1533496201">
          <w:marLeft w:val="0"/>
          <w:marRight w:val="0"/>
          <w:marTop w:val="0"/>
          <w:marBottom w:val="0"/>
          <w:divBdr>
            <w:top w:val="none" w:sz="0" w:space="0" w:color="auto"/>
            <w:left w:val="none" w:sz="0" w:space="0" w:color="auto"/>
            <w:bottom w:val="none" w:sz="0" w:space="0" w:color="auto"/>
            <w:right w:val="none" w:sz="0" w:space="0" w:color="auto"/>
          </w:divBdr>
        </w:div>
      </w:divsChild>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08819284">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915358273">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1963459102">
      <w:bodyDiv w:val="1"/>
      <w:marLeft w:val="0"/>
      <w:marRight w:val="0"/>
      <w:marTop w:val="0"/>
      <w:marBottom w:val="0"/>
      <w:divBdr>
        <w:top w:val="none" w:sz="0" w:space="0" w:color="auto"/>
        <w:left w:val="none" w:sz="0" w:space="0" w:color="auto"/>
        <w:bottom w:val="none" w:sz="0" w:space="0" w:color="auto"/>
        <w:right w:val="none" w:sz="0" w:space="0" w:color="auto"/>
      </w:divBdr>
    </w:div>
    <w:div w:id="1994406945">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A05A7-F1A6-428E-B344-A621C6E59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2963</Words>
  <Characters>17784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Witold</dc:creator>
  <cp:lastModifiedBy>administracja id_pan</cp:lastModifiedBy>
  <cp:revision>6</cp:revision>
  <cp:lastPrinted>2023-10-26T07:48:00Z</cp:lastPrinted>
  <dcterms:created xsi:type="dcterms:W3CDTF">2023-10-18T09:10:00Z</dcterms:created>
  <dcterms:modified xsi:type="dcterms:W3CDTF">2023-10-26T07:26:00Z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06a5c35e2b7d182f5e7f0a88f5612637502aca62ddabb4a1af34a1366716cd81</vt:lpwstr>
  </property>
</Properties>
</file>