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6C" w:rsidRPr="002F576C" w:rsidRDefault="002F576C" w:rsidP="002F576C">
      <w:pPr>
        <w:pBdr>
          <w:bottom w:val="single" w:sz="6" w:space="1" w:color="auto"/>
        </w:pBdr>
        <w:spacing w:after="0" w:line="240" w:lineRule="auto"/>
        <w:jc w:val="center"/>
        <w:rPr>
          <w:rFonts w:ascii="Arial" w:eastAsia="Times New Roman" w:hAnsi="Arial" w:cs="Arial"/>
          <w:vanish/>
          <w:sz w:val="16"/>
          <w:szCs w:val="16"/>
          <w:lang w:eastAsia="pl-PL"/>
        </w:rPr>
      </w:pPr>
      <w:r w:rsidRPr="002F576C">
        <w:rPr>
          <w:rFonts w:ascii="Arial" w:eastAsia="Times New Roman" w:hAnsi="Arial" w:cs="Arial"/>
          <w:vanish/>
          <w:sz w:val="16"/>
          <w:szCs w:val="16"/>
          <w:lang w:eastAsia="pl-PL"/>
        </w:rPr>
        <w:t>Początek formularza</w:t>
      </w:r>
    </w:p>
    <w:p w:rsidR="002F576C" w:rsidRPr="002F576C" w:rsidRDefault="002F576C" w:rsidP="002F576C">
      <w:pPr>
        <w:spacing w:after="240" w:line="240" w:lineRule="auto"/>
        <w:jc w:val="center"/>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bookmarkStart w:id="0" w:name="_GoBack"/>
      <w:r w:rsidRPr="002F576C">
        <w:rPr>
          <w:rFonts w:ascii="Times New Roman" w:eastAsia="Times New Roman" w:hAnsi="Times New Roman" w:cs="Times New Roman"/>
          <w:sz w:val="24"/>
          <w:szCs w:val="24"/>
          <w:lang w:eastAsia="pl-PL"/>
        </w:rPr>
        <w:t>Ogłoszenie nr 649480-N-2018 z dnia 2018-11-16 r.</w:t>
      </w:r>
    </w:p>
    <w:p w:rsidR="002F576C" w:rsidRPr="002F576C" w:rsidRDefault="002F576C" w:rsidP="002F576C">
      <w:pPr>
        <w:spacing w:after="0" w:line="240" w:lineRule="auto"/>
        <w:jc w:val="center"/>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Instytut Dendrologii PAN: Dostawa, montaż sprzętu do digitalizacji z peryferiami i oprogramowaniem oraz zestawów do digitalizacji zbiorów zielnikowych, Otwarte Zasoby w Repozytorium Cyfrowym Instytutów Naukowych (</w:t>
      </w:r>
      <w:proofErr w:type="spellStart"/>
      <w:r w:rsidRPr="002F576C">
        <w:rPr>
          <w:rFonts w:ascii="Times New Roman" w:eastAsia="Times New Roman" w:hAnsi="Times New Roman" w:cs="Times New Roman"/>
          <w:sz w:val="24"/>
          <w:szCs w:val="24"/>
          <w:lang w:eastAsia="pl-PL"/>
        </w:rPr>
        <w:t>OZwRCIN</w:t>
      </w:r>
      <w:proofErr w:type="spellEnd"/>
      <w:r w:rsidRPr="002F576C">
        <w:rPr>
          <w:rFonts w:ascii="Times New Roman" w:eastAsia="Times New Roman" w:hAnsi="Times New Roman" w:cs="Times New Roman"/>
          <w:sz w:val="24"/>
          <w:szCs w:val="24"/>
          <w:lang w:eastAsia="pl-PL"/>
        </w:rPr>
        <w:t>)</w:t>
      </w:r>
      <w:r w:rsidRPr="002F576C">
        <w:rPr>
          <w:rFonts w:ascii="Times New Roman" w:eastAsia="Times New Roman" w:hAnsi="Times New Roman" w:cs="Times New Roman"/>
          <w:sz w:val="24"/>
          <w:szCs w:val="24"/>
          <w:lang w:eastAsia="pl-PL"/>
        </w:rPr>
        <w:br/>
        <w:t>OGŁOSZENIE O ZAMÓWIENIU - Dostawy</w:t>
      </w:r>
    </w:p>
    <w:bookmarkEnd w:id="0"/>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Zamieszczanie ogłoszenia:</w:t>
      </w:r>
      <w:r w:rsidRPr="002F576C">
        <w:rPr>
          <w:rFonts w:ascii="Times New Roman" w:eastAsia="Times New Roman" w:hAnsi="Times New Roman" w:cs="Times New Roman"/>
          <w:sz w:val="24"/>
          <w:szCs w:val="24"/>
          <w:lang w:eastAsia="pl-PL"/>
        </w:rPr>
        <w:t xml:space="preserve"> Zamieszczanie obowiązkowe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Ogłoszenie dotyczy:</w:t>
      </w:r>
      <w:r w:rsidRPr="002F576C">
        <w:rPr>
          <w:rFonts w:ascii="Times New Roman" w:eastAsia="Times New Roman" w:hAnsi="Times New Roman" w:cs="Times New Roman"/>
          <w:sz w:val="24"/>
          <w:szCs w:val="24"/>
          <w:lang w:eastAsia="pl-PL"/>
        </w:rPr>
        <w:t xml:space="preserve"> Zamówienia publicznego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Tak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Nazwa projektu lub programu</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Otwarte Zasoby w Repozytorium Cyfrowym Instytutów Naukowych (</w:t>
      </w:r>
      <w:proofErr w:type="spellStart"/>
      <w:r w:rsidRPr="002F576C">
        <w:rPr>
          <w:rFonts w:ascii="Times New Roman" w:eastAsia="Times New Roman" w:hAnsi="Times New Roman" w:cs="Times New Roman"/>
          <w:sz w:val="24"/>
          <w:szCs w:val="24"/>
          <w:lang w:eastAsia="pl-PL"/>
        </w:rPr>
        <w:t>OZwRCIN</w:t>
      </w:r>
      <w:proofErr w:type="spellEnd"/>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u w:val="single"/>
          <w:lang w:eastAsia="pl-PL"/>
        </w:rPr>
        <w:t>SEKCJA I: ZAMAWIAJĄCY</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Postępowanie przeprowadza centralny zamawiający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Informacje na temat podmiotu któremu zamawiający powierzył/powierzyli prowadzenie postępowania:</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Postępowanie jest przeprowadzane wspólnie przez zamawiających</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Informacje dodatkowe:</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 1) NAZWA I ADRES: </w:t>
      </w:r>
      <w:r w:rsidRPr="002F576C">
        <w:rPr>
          <w:rFonts w:ascii="Times New Roman" w:eastAsia="Times New Roman" w:hAnsi="Times New Roman" w:cs="Times New Roman"/>
          <w:sz w:val="24"/>
          <w:szCs w:val="24"/>
          <w:lang w:eastAsia="pl-PL"/>
        </w:rPr>
        <w:t xml:space="preserve">Instytut Dendrologii PAN, krajowy numer identyfikacyjny 32615000000, ul. ul. Parkowa  5 , 62035   Kórnik, woj. wielkopolskie, państwo Polska, tel. 618 170 033, e-mail wjakub@man.poznan.pl, faks 618 170 166. </w:t>
      </w:r>
      <w:r w:rsidRPr="002F576C">
        <w:rPr>
          <w:rFonts w:ascii="Times New Roman" w:eastAsia="Times New Roman" w:hAnsi="Times New Roman" w:cs="Times New Roman"/>
          <w:sz w:val="24"/>
          <w:szCs w:val="24"/>
          <w:lang w:eastAsia="pl-PL"/>
        </w:rPr>
        <w:br/>
        <w:t xml:space="preserve">Adres strony internetowej (URL): www.idpan.poznan.pl/bip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lastRenderedPageBreak/>
        <w:t xml:space="preserve">Adres profilu nabywcy: </w:t>
      </w:r>
      <w:r w:rsidRPr="002F57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 2) RODZAJ ZAMAWIAJĄCEGO: </w:t>
      </w:r>
      <w:r w:rsidRPr="002F576C">
        <w:rPr>
          <w:rFonts w:ascii="Times New Roman" w:eastAsia="Times New Roman" w:hAnsi="Times New Roman" w:cs="Times New Roman"/>
          <w:sz w:val="24"/>
          <w:szCs w:val="24"/>
          <w:lang w:eastAsia="pl-PL"/>
        </w:rPr>
        <w:t xml:space="preserve">Podmiot prawa publicznego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I.3) WSPÓLNE UDZIELANIE ZAMÓWIENIA </w:t>
      </w:r>
      <w:r w:rsidRPr="002F576C">
        <w:rPr>
          <w:rFonts w:ascii="Times New Roman" w:eastAsia="Times New Roman" w:hAnsi="Times New Roman" w:cs="Times New Roman"/>
          <w:b/>
          <w:bCs/>
          <w:i/>
          <w:iCs/>
          <w:sz w:val="24"/>
          <w:szCs w:val="24"/>
          <w:lang w:eastAsia="pl-PL"/>
        </w:rPr>
        <w:t>(jeżeli dotyczy)</w:t>
      </w:r>
      <w:r w:rsidRPr="002F576C">
        <w:rPr>
          <w:rFonts w:ascii="Times New Roman" w:eastAsia="Times New Roman" w:hAnsi="Times New Roman" w:cs="Times New Roman"/>
          <w:b/>
          <w:bCs/>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I.4) KOMUNIKACJA: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www.idpan.poznan.pl/bip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www.idpan.poznan.pl/bip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Oferty lub wnioski o dopuszczenie do udziału w postępowaniu należy przesyłać:</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Elektronicznie</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adres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Nie </w:t>
      </w:r>
      <w:r w:rsidRPr="002F576C">
        <w:rPr>
          <w:rFonts w:ascii="Times New Roman" w:eastAsia="Times New Roman" w:hAnsi="Times New Roman" w:cs="Times New Roman"/>
          <w:sz w:val="24"/>
          <w:szCs w:val="24"/>
          <w:lang w:eastAsia="pl-PL"/>
        </w:rPr>
        <w:br/>
        <w:t xml:space="preserve">Inny sposób: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Tak </w:t>
      </w:r>
      <w:r w:rsidRPr="002F576C">
        <w:rPr>
          <w:rFonts w:ascii="Times New Roman" w:eastAsia="Times New Roman" w:hAnsi="Times New Roman" w:cs="Times New Roman"/>
          <w:sz w:val="24"/>
          <w:szCs w:val="24"/>
          <w:lang w:eastAsia="pl-PL"/>
        </w:rPr>
        <w:br/>
        <w:t xml:space="preserve">Inny sposób: </w:t>
      </w:r>
      <w:r w:rsidRPr="002F576C">
        <w:rPr>
          <w:rFonts w:ascii="Times New Roman" w:eastAsia="Times New Roman" w:hAnsi="Times New Roman" w:cs="Times New Roman"/>
          <w:sz w:val="24"/>
          <w:szCs w:val="24"/>
          <w:lang w:eastAsia="pl-PL"/>
        </w:rPr>
        <w:br/>
        <w:t xml:space="preserve">Oferta wraz z załączonymi wymaganymi dokumentami wnoszone są do Zamawiającego wyłącznie w formie pisemnej za pośrednictwem operatora pocztowego, osobiście lub za pośrednictwem posłańca z dopiskiem: „Dostawa, montaż sprzętu do digitalizacji z peryferiami i oprogramowaniem oraz zestawów do digitalizacji zbiorów zielnikowych” – przetarg nr 08/2018” do 26 listopada 2018 roku w sekretariacie Instytutu nr pokoju 103. </w:t>
      </w:r>
      <w:r w:rsidRPr="002F576C">
        <w:rPr>
          <w:rFonts w:ascii="Times New Roman" w:eastAsia="Times New Roman" w:hAnsi="Times New Roman" w:cs="Times New Roman"/>
          <w:sz w:val="24"/>
          <w:szCs w:val="24"/>
          <w:lang w:eastAsia="pl-PL"/>
        </w:rPr>
        <w:br/>
        <w:t xml:space="preserve">Adres: </w:t>
      </w:r>
      <w:r w:rsidRPr="002F576C">
        <w:rPr>
          <w:rFonts w:ascii="Times New Roman" w:eastAsia="Times New Roman" w:hAnsi="Times New Roman" w:cs="Times New Roman"/>
          <w:sz w:val="24"/>
          <w:szCs w:val="24"/>
          <w:lang w:eastAsia="pl-PL"/>
        </w:rPr>
        <w:br/>
        <w:t xml:space="preserve">Instytut Dendrologii Polskiej Akademii Nauk w Kórniku, ul. Parkowa 5, 62-035 Kórnik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lastRenderedPageBreak/>
        <w:br/>
      </w:r>
      <w:r w:rsidRPr="002F57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u w:val="single"/>
          <w:lang w:eastAsia="pl-PL"/>
        </w:rPr>
        <w:t xml:space="preserve">SEKCJA II: PRZEDMIOT ZAMÓWIENIA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II.1) Nazwa nadana zamówieniu przez zamawiającego: </w:t>
      </w:r>
      <w:r w:rsidRPr="002F576C">
        <w:rPr>
          <w:rFonts w:ascii="Times New Roman" w:eastAsia="Times New Roman" w:hAnsi="Times New Roman" w:cs="Times New Roman"/>
          <w:sz w:val="24"/>
          <w:szCs w:val="24"/>
          <w:lang w:eastAsia="pl-PL"/>
        </w:rPr>
        <w:t>Dostawa, montaż sprzętu do digitalizacji z peryferiami i oprogramowaniem oraz zestawów do digitalizacji zbiorów zielnikowych, Otwarte Zasoby w Repozytorium Cyfrowym Instytutów Naukowych (</w:t>
      </w:r>
      <w:proofErr w:type="spellStart"/>
      <w:r w:rsidRPr="002F576C">
        <w:rPr>
          <w:rFonts w:ascii="Times New Roman" w:eastAsia="Times New Roman" w:hAnsi="Times New Roman" w:cs="Times New Roman"/>
          <w:sz w:val="24"/>
          <w:szCs w:val="24"/>
          <w:lang w:eastAsia="pl-PL"/>
        </w:rPr>
        <w:t>OZwRCIN</w:t>
      </w:r>
      <w:proofErr w:type="spellEnd"/>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Numer referencyjny: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576C" w:rsidRPr="002F576C" w:rsidRDefault="002F576C" w:rsidP="002F576C">
      <w:pPr>
        <w:spacing w:after="0" w:line="240" w:lineRule="auto"/>
        <w:jc w:val="both"/>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II.2) Rodzaj zamówienia: </w:t>
      </w:r>
      <w:r w:rsidRPr="002F576C">
        <w:rPr>
          <w:rFonts w:ascii="Times New Roman" w:eastAsia="Times New Roman" w:hAnsi="Times New Roman" w:cs="Times New Roman"/>
          <w:sz w:val="24"/>
          <w:szCs w:val="24"/>
          <w:lang w:eastAsia="pl-PL"/>
        </w:rPr>
        <w:t xml:space="preserve">Dostawy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II.3) Informacja o możliwości składania ofert częściowych</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Zamówienie podzielone jest na części: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Tak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Oferty lub wnioski o dopuszczenie do udziału w postępowaniu można składać w odniesieniu do:</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wszystkich części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brak wymagań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2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II.4) Krótki opis przedmiotu zamówienia </w:t>
      </w:r>
      <w:r w:rsidRPr="002F57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57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576C">
        <w:rPr>
          <w:rFonts w:ascii="Times New Roman" w:eastAsia="Times New Roman" w:hAnsi="Times New Roman" w:cs="Times New Roman"/>
          <w:sz w:val="24"/>
          <w:szCs w:val="24"/>
          <w:lang w:eastAsia="pl-PL"/>
        </w:rPr>
        <w:t xml:space="preserve">Zadania nr 1 1. Dostawa dwóch (2) sztuk komputerów przenośnych 2. Dostawa dwóch (2) sztuk stacjonarnych zestawów komputerowych z dodatkowym kontrolerem M.2 3. Dostawa jednej (1) sztuki drukarki A3+ kolorowej z materiałami eksploatacyjnymi 4. Dostawa jednej (1) sztuki skanera do </w:t>
      </w:r>
      <w:proofErr w:type="spellStart"/>
      <w:r w:rsidRPr="002F576C">
        <w:rPr>
          <w:rFonts w:ascii="Times New Roman" w:eastAsia="Times New Roman" w:hAnsi="Times New Roman" w:cs="Times New Roman"/>
          <w:sz w:val="24"/>
          <w:szCs w:val="24"/>
          <w:lang w:eastAsia="pl-PL"/>
        </w:rPr>
        <w:t>mikroform</w:t>
      </w:r>
      <w:proofErr w:type="spellEnd"/>
      <w:r w:rsidRPr="002F576C">
        <w:rPr>
          <w:rFonts w:ascii="Times New Roman" w:eastAsia="Times New Roman" w:hAnsi="Times New Roman" w:cs="Times New Roman"/>
          <w:sz w:val="24"/>
          <w:szCs w:val="24"/>
          <w:lang w:eastAsia="pl-PL"/>
        </w:rPr>
        <w:t xml:space="preserve"> 5. Dostawa trzech (3) zestawów komputerów stacjonarnych 6. Dostawa czterech (4) dysków zewnętrznych 7. Dostawa czterech (4) dysków zewnętrznych 8. Dostawa jednej (1) sztuki skanera rolkowego 9. Dostawa dwóch (2) komputerów stacjonarnych 10. Dostawa oprogramowania Zadania nr 2 1. MODUŁ I Dwa (2) zestawy do obrazowania arkuszy zielnikowych 2. MODUŁ II Zestaw do digitalizacji na etapie </w:t>
      </w:r>
      <w:proofErr w:type="spellStart"/>
      <w:r w:rsidRPr="002F576C">
        <w:rPr>
          <w:rFonts w:ascii="Times New Roman" w:eastAsia="Times New Roman" w:hAnsi="Times New Roman" w:cs="Times New Roman"/>
          <w:sz w:val="24"/>
          <w:szCs w:val="24"/>
          <w:lang w:eastAsia="pl-PL"/>
        </w:rPr>
        <w:t>postobrazowania</w:t>
      </w:r>
      <w:proofErr w:type="spellEnd"/>
      <w:r w:rsidRPr="002F576C">
        <w:rPr>
          <w:rFonts w:ascii="Times New Roman" w:eastAsia="Times New Roman" w:hAnsi="Times New Roman" w:cs="Times New Roman"/>
          <w:sz w:val="24"/>
          <w:szCs w:val="24"/>
          <w:lang w:eastAsia="pl-PL"/>
        </w:rPr>
        <w:t xml:space="preserve"> i kontroli jakości 3. MODUŁ III System obsługi kodów paskowych do znakowania i identyfikacji </w:t>
      </w:r>
      <w:proofErr w:type="spellStart"/>
      <w:r w:rsidRPr="002F576C">
        <w:rPr>
          <w:rFonts w:ascii="Times New Roman" w:eastAsia="Times New Roman" w:hAnsi="Times New Roman" w:cs="Times New Roman"/>
          <w:sz w:val="24"/>
          <w:szCs w:val="24"/>
          <w:lang w:eastAsia="pl-PL"/>
        </w:rPr>
        <w:t>digitalizowanych</w:t>
      </w:r>
      <w:proofErr w:type="spellEnd"/>
      <w:r w:rsidRPr="002F576C">
        <w:rPr>
          <w:rFonts w:ascii="Times New Roman" w:eastAsia="Times New Roman" w:hAnsi="Times New Roman" w:cs="Times New Roman"/>
          <w:sz w:val="24"/>
          <w:szCs w:val="24"/>
          <w:lang w:eastAsia="pl-PL"/>
        </w:rPr>
        <w:t xml:space="preserve"> obiektów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II.5) Główny kod CPV: </w:t>
      </w:r>
      <w:r w:rsidRPr="002F576C">
        <w:rPr>
          <w:rFonts w:ascii="Times New Roman" w:eastAsia="Times New Roman" w:hAnsi="Times New Roman" w:cs="Times New Roman"/>
          <w:sz w:val="24"/>
          <w:szCs w:val="24"/>
          <w:lang w:eastAsia="pl-PL"/>
        </w:rPr>
        <w:t xml:space="preserve">30210000-4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Dodatkowe kody CPV:</w:t>
      </w:r>
      <w:r w:rsidRPr="002F57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Kod CPV</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30213300-8</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30213100-6</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30232110-8</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lastRenderedPageBreak/>
              <w:t>30232110-8</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30241400-4</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30241500-5</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30242100-8</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38651000-3</w:t>
            </w:r>
          </w:p>
        </w:tc>
      </w:tr>
    </w:tbl>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II.6) Całkowita wartość zamówienia </w:t>
      </w:r>
      <w:r w:rsidRPr="002F576C">
        <w:rPr>
          <w:rFonts w:ascii="Times New Roman" w:eastAsia="Times New Roman" w:hAnsi="Times New Roman" w:cs="Times New Roman"/>
          <w:i/>
          <w:iCs/>
          <w:sz w:val="24"/>
          <w:szCs w:val="24"/>
          <w:lang w:eastAsia="pl-PL"/>
        </w:rPr>
        <w:t>(jeżeli zamawiający podaje informacje o wartości zamówienia)</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Wartość bez VAT: </w:t>
      </w:r>
      <w:r w:rsidRPr="002F576C">
        <w:rPr>
          <w:rFonts w:ascii="Times New Roman" w:eastAsia="Times New Roman" w:hAnsi="Times New Roman" w:cs="Times New Roman"/>
          <w:sz w:val="24"/>
          <w:szCs w:val="24"/>
          <w:lang w:eastAsia="pl-PL"/>
        </w:rPr>
        <w:br/>
        <w:t xml:space="preserve">Waluta: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F576C">
        <w:rPr>
          <w:rFonts w:ascii="Times New Roman" w:eastAsia="Times New Roman" w:hAnsi="Times New Roman" w:cs="Times New Roman"/>
          <w:b/>
          <w:bCs/>
          <w:sz w:val="24"/>
          <w:szCs w:val="24"/>
          <w:lang w:eastAsia="pl-PL"/>
        </w:rPr>
        <w:t>Pzp</w:t>
      </w:r>
      <w:proofErr w:type="spellEnd"/>
      <w:r w:rsidRPr="002F576C">
        <w:rPr>
          <w:rFonts w:ascii="Times New Roman" w:eastAsia="Times New Roman" w:hAnsi="Times New Roman" w:cs="Times New Roman"/>
          <w:b/>
          <w:bCs/>
          <w:sz w:val="24"/>
          <w:szCs w:val="24"/>
          <w:lang w:eastAsia="pl-PL"/>
        </w:rPr>
        <w:t xml:space="preserve">: </w:t>
      </w: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miesiącach:   </w:t>
      </w:r>
      <w:r w:rsidRPr="002F576C">
        <w:rPr>
          <w:rFonts w:ascii="Times New Roman" w:eastAsia="Times New Roman" w:hAnsi="Times New Roman" w:cs="Times New Roman"/>
          <w:i/>
          <w:iCs/>
          <w:sz w:val="24"/>
          <w:szCs w:val="24"/>
          <w:lang w:eastAsia="pl-PL"/>
        </w:rPr>
        <w:t xml:space="preserve"> lub </w:t>
      </w:r>
      <w:r w:rsidRPr="002F576C">
        <w:rPr>
          <w:rFonts w:ascii="Times New Roman" w:eastAsia="Times New Roman" w:hAnsi="Times New Roman" w:cs="Times New Roman"/>
          <w:b/>
          <w:bCs/>
          <w:sz w:val="24"/>
          <w:szCs w:val="24"/>
          <w:lang w:eastAsia="pl-PL"/>
        </w:rPr>
        <w:t>dniach:</w:t>
      </w:r>
      <w:r w:rsidRPr="002F576C">
        <w:rPr>
          <w:rFonts w:ascii="Times New Roman" w:eastAsia="Times New Roman" w:hAnsi="Times New Roman" w:cs="Times New Roman"/>
          <w:sz w:val="24"/>
          <w:szCs w:val="24"/>
          <w:lang w:eastAsia="pl-PL"/>
        </w:rPr>
        <w:t xml:space="preserve"> 21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i/>
          <w:iCs/>
          <w:sz w:val="24"/>
          <w:szCs w:val="24"/>
          <w:lang w:eastAsia="pl-PL"/>
        </w:rPr>
        <w:t>lub</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data rozpoczęcia: </w:t>
      </w:r>
      <w:r w:rsidRPr="002F576C">
        <w:rPr>
          <w:rFonts w:ascii="Times New Roman" w:eastAsia="Times New Roman" w:hAnsi="Times New Roman" w:cs="Times New Roman"/>
          <w:sz w:val="24"/>
          <w:szCs w:val="24"/>
          <w:lang w:eastAsia="pl-PL"/>
        </w:rPr>
        <w:t> </w:t>
      </w:r>
      <w:r w:rsidRPr="002F576C">
        <w:rPr>
          <w:rFonts w:ascii="Times New Roman" w:eastAsia="Times New Roman" w:hAnsi="Times New Roman" w:cs="Times New Roman"/>
          <w:i/>
          <w:iCs/>
          <w:sz w:val="24"/>
          <w:szCs w:val="24"/>
          <w:lang w:eastAsia="pl-PL"/>
        </w:rPr>
        <w:t xml:space="preserve"> lub </w:t>
      </w:r>
      <w:r w:rsidRPr="002F576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Data zakończenia</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p>
        </w:tc>
      </w:tr>
    </w:tbl>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II.9) Informacje dodatkowe: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III.1) WARUNKI UDZIAŁU W POSTĘPOWANIU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Określenie warunków: W zakresie posiadania kompetencji lub uprawnień do wykonywania określonej działalności zawodowej wymaganej przepisami prawa – Zamawiający nie stawia wymagań w tym zakresie. Warunek zostanie spełniony poprzez złożenie oświadczenia o spełnieniu warunków udziału w postępowaniu. </w:t>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III.1.2) Sytuacja finansowa lub ekonomiczna </w:t>
      </w:r>
      <w:r w:rsidRPr="002F576C">
        <w:rPr>
          <w:rFonts w:ascii="Times New Roman" w:eastAsia="Times New Roman" w:hAnsi="Times New Roman" w:cs="Times New Roman"/>
          <w:sz w:val="24"/>
          <w:szCs w:val="24"/>
          <w:lang w:eastAsia="pl-PL"/>
        </w:rPr>
        <w:br/>
        <w:t xml:space="preserve">Określenie warunków: W zakresie sytuacji ekonomicznej lub finansowej - Zamawiający nie stawia wymagań w tym zakresie. Warunek zostanie spełniony poprzez złożenie oświadczenia o spełnieniu warunków udziału w postępowaniu. </w:t>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III.1.3) Zdolność techniczna lub zawodowa </w:t>
      </w:r>
      <w:r w:rsidRPr="002F576C">
        <w:rPr>
          <w:rFonts w:ascii="Times New Roman" w:eastAsia="Times New Roman" w:hAnsi="Times New Roman" w:cs="Times New Roman"/>
          <w:sz w:val="24"/>
          <w:szCs w:val="24"/>
          <w:lang w:eastAsia="pl-PL"/>
        </w:rPr>
        <w:br/>
        <w:t xml:space="preserve">Określenie warunków: Zamawiający uzna powyższy warunek za spełniony, jeśli Wykonawca wykaże, że w okresie trzech lat przed upływem terminu składania ofert, a jeżeli okres prowadzenia jest krótszy – w tym okresie, wykonał co najmniej jedną dostawę tożsamą z zamawianą w niniejszym postępowaniu za min. 80 000,00 zł. netto. </w:t>
      </w:r>
      <w:r w:rsidRPr="002F57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t>
      </w:r>
      <w:r w:rsidRPr="002F576C">
        <w:rPr>
          <w:rFonts w:ascii="Times New Roman" w:eastAsia="Times New Roman" w:hAnsi="Times New Roman" w:cs="Times New Roman"/>
          <w:sz w:val="24"/>
          <w:szCs w:val="24"/>
          <w:lang w:eastAsia="pl-PL"/>
        </w:rPr>
        <w:lastRenderedPageBreak/>
        <w:t xml:space="preserve">wraz z informacją o kwalifikacjach zawodowych lub doświadczeniu tych osób: Nie </w:t>
      </w:r>
      <w:r w:rsidRPr="002F576C">
        <w:rPr>
          <w:rFonts w:ascii="Times New Roman" w:eastAsia="Times New Roman" w:hAnsi="Times New Roman" w:cs="Times New Roman"/>
          <w:sz w:val="24"/>
          <w:szCs w:val="24"/>
          <w:lang w:eastAsia="pl-PL"/>
        </w:rPr>
        <w:br/>
        <w:t xml:space="preserve">Informacje dodatkowe: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III.2) PODSTAWY WYKLUCZENIA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F576C">
        <w:rPr>
          <w:rFonts w:ascii="Times New Roman" w:eastAsia="Times New Roman" w:hAnsi="Times New Roman" w:cs="Times New Roman"/>
          <w:b/>
          <w:bCs/>
          <w:sz w:val="24"/>
          <w:szCs w:val="24"/>
          <w:lang w:eastAsia="pl-PL"/>
        </w:rPr>
        <w:t>Pzp</w:t>
      </w:r>
      <w:proofErr w:type="spellEnd"/>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F576C">
        <w:rPr>
          <w:rFonts w:ascii="Times New Roman" w:eastAsia="Times New Roman" w:hAnsi="Times New Roman" w:cs="Times New Roman"/>
          <w:b/>
          <w:bCs/>
          <w:sz w:val="24"/>
          <w:szCs w:val="24"/>
          <w:lang w:eastAsia="pl-PL"/>
        </w:rPr>
        <w:t>Pzp</w:t>
      </w:r>
      <w:proofErr w:type="spellEnd"/>
      <w:r w:rsidRPr="002F57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576C">
        <w:rPr>
          <w:rFonts w:ascii="Times New Roman" w:eastAsia="Times New Roman" w:hAnsi="Times New Roman" w:cs="Times New Roman"/>
          <w:sz w:val="24"/>
          <w:szCs w:val="24"/>
          <w:lang w:eastAsia="pl-PL"/>
        </w:rPr>
        <w:br/>
        <w:t xml:space="preserve">Tak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Oświadczenie o spełnianiu kryteriów selekcji </w:t>
      </w:r>
      <w:r w:rsidRPr="002F576C">
        <w:rPr>
          <w:rFonts w:ascii="Times New Roman" w:eastAsia="Times New Roman" w:hAnsi="Times New Roman" w:cs="Times New Roman"/>
          <w:sz w:val="24"/>
          <w:szCs w:val="24"/>
          <w:lang w:eastAsia="pl-PL"/>
        </w:rPr>
        <w:br/>
        <w:t xml:space="preserve">Nie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Oświadczenie o niepodleganiu wykluczeniu załącznik nr 1 do SIWZ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III.5.1) W ZAKRESIE SPEŁNIANIA WARUNKÓW UDZIAŁU W POSTĘPOWANIU:</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W zakresie posiadania kompetencji lub uprawnień do wykonywania określonej działalności zawodowej wymaganej przepisami prawa – Zamawiający nie stawia wymagań w tym zakresie. Warunek zostanie spełniony poprzez złożenie oświadczenia o spełnieniu warunków udziału w postępowaniu. W zakresie sytuacji ekonomicznej lub finansowej - Zamawiający nie stawia wymagań w tym zakresie. Warunek zostanie spełniony poprzez złożenie oświadczenia o spełnieniu warunków udziału w postępowaniu. Warunki udziału w zakresie zdolności technicznej lub zawodowej Zamawiający uzna powyższy warunek za spełniony, jeśli Wykonawca wykaże, że w okresie trzech lat przed upływem terminu składania ofert, a jeżeli okres prowadzenia jest krótszy – w tym okresie, wykonał co najmniej jedną dostawę tożsamą z zamawianą w niniejszym postępowaniu za min. 80 000,00 zł. netto.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III.5.2) W ZAKRESIE KRYTERIÓW SELEKCJI:</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III.7) INNE DOKUMENTY NIE WYMIENIONE W pkt III.3) - III.6)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terminie nie krótszym niż 5 dni, aktualnych na dzień złożenia oświadczeń i </w:t>
      </w:r>
      <w:r w:rsidRPr="002F576C">
        <w:rPr>
          <w:rFonts w:ascii="Times New Roman" w:eastAsia="Times New Roman" w:hAnsi="Times New Roman" w:cs="Times New Roman"/>
          <w:sz w:val="24"/>
          <w:szCs w:val="24"/>
          <w:lang w:eastAsia="pl-PL"/>
        </w:rPr>
        <w:lastRenderedPageBreak/>
        <w:t xml:space="preserve">dokumentów: 3.1. Wykaz dostaw sprzętu do digitalizacji wykonanych w okresie ostatnich trzech lat przed upływem terminu składania ofert, a jeżeli okres prowadzenia działalności jest krótszy - w tym okresie, wraz z podaniem ich rodzaju, wartości, daty, miejsca dostawy i podmiotów, na rzecz których dostawy te zostały wykonane, z załączeniem dowodów określających czy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Wzór wykazu stanowi załącznik nr 3 do niniejszej SIWZ. 3.2.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stanowi załącznik nr 4 do SIWZ. W przypadku składania oferty wspólnej ww. dokument składa każdy z Wykonawców składających ofertę wspólną lub upoważniony przez mocodawcę pełnomocnik. 5.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załącznik nr 5 do SIWZ. 7.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pkt.1,2,4,8. 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9. 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1 oraz 2 do SIWZ dotyczące tych podmiotów. 10. Wykonawca, który zamierza powierzyć wykonanie części zamówienia podwykonawcom, w celu wykazania braku istnienia wobec nich podstaw wykluczenia z udziału w postępowaniu składa także oświadczenie wg wzoru na załączniku nr 1 do SIWZ - dotyczące podwykonawców. 11. W przypadku wspólnego ubiegania się o zamówienie przez Wykonawców, oświadczenie wg wzorów na załączniku nr 1 oraz załączniku nr 3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 12. Dokumenty sporządzone w języku obcym będą składane wraz z tłumaczeniem na język polski, poświadczonym przez Wykonawcę. 13. Oświadczenia, o których mowa w SIWZ dotyczące Wykonawcy i innych podmiotów, na których zdolnościach lub sytuacji polega Wykonawca na zasadach określonych w art. 22a ustawy oraz dotyczące podwykonawców, składane są w oryginale. 14. Dokumenty, o których mowa w SIWZ inne niż oświadczenia, o których mowa w pkt. 13 składane są w oryginale lub kopii poświadczonej za zgodność z oryginałem. 15. W przypadku Wykonawców wspólnie ubiegających się o udzielenie zamówienia oraz w przypadku </w:t>
      </w:r>
      <w:r w:rsidRPr="002F576C">
        <w:rPr>
          <w:rFonts w:ascii="Times New Roman" w:eastAsia="Times New Roman" w:hAnsi="Times New Roman" w:cs="Times New Roman"/>
          <w:sz w:val="24"/>
          <w:szCs w:val="24"/>
          <w:lang w:eastAsia="pl-PL"/>
        </w:rPr>
        <w:lastRenderedPageBreak/>
        <w:t xml:space="preserve">innych podmiotów, na zasobach których Wykonawca polega na zasadach określonych w art. 22a ustawy PZP, kopie dokumentów dotyczących odpowiednio Wykonawcy lub tych podmiotów muszą być poświadczone za zgodność z oryginałem odpowiednio przez Wykonawcę lub te podmioty. 16. Jeżeli Wykonawca ma siedzibę lub miejsce zamieszkania poza terytorium Rzeczypospolitej Polskiej zamiast dokumentów, o których mowa w pkt. 3 ppkt.3.2: 16.1. składa dokument lub dokumenty wystawione w kraju, w którym ma siedzibę lub miejsce zamieszkania, potwierdzające odpowiednio, że nie otwarto jego likwidacji ani nie ogłoszono upadłości. 17.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 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19. Zamawiający nie przewiduje możliwości zastosowania tzw. procedury odwróconej, o której mowa w art. 24aa ust. 1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20. Ponadto Wykonawcy obowiązani są dołączyć do oferty dokument pełnomocnictwa (zgodnie z art. 23 ust. 2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21. 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 przypadku złożenia kopii pełnomocnictwa musi być ono potwierdzone za zgodność z oryginałem przez osoby udzielające pełnomocnictwa lub notariusza.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u w:val="single"/>
          <w:lang w:eastAsia="pl-PL"/>
        </w:rPr>
        <w:t xml:space="preserve">SEKCJA IV: PROCEDURA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IV.1) OPIS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IV.1.1) Tryb udzielenia zamówienia: </w:t>
      </w:r>
      <w:r w:rsidRPr="002F576C">
        <w:rPr>
          <w:rFonts w:ascii="Times New Roman" w:eastAsia="Times New Roman" w:hAnsi="Times New Roman" w:cs="Times New Roman"/>
          <w:sz w:val="24"/>
          <w:szCs w:val="24"/>
          <w:lang w:eastAsia="pl-PL"/>
        </w:rPr>
        <w:t xml:space="preserve">Przetarg nieograniczony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IV.1.2) Zamawiający żąda wniesienia wadium:</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Tak </w:t>
      </w:r>
      <w:r w:rsidRPr="002F576C">
        <w:rPr>
          <w:rFonts w:ascii="Times New Roman" w:eastAsia="Times New Roman" w:hAnsi="Times New Roman" w:cs="Times New Roman"/>
          <w:sz w:val="24"/>
          <w:szCs w:val="24"/>
          <w:lang w:eastAsia="pl-PL"/>
        </w:rPr>
        <w:br/>
        <w:t xml:space="preserve">Informacja na temat wadium </w:t>
      </w:r>
      <w:r w:rsidRPr="002F576C">
        <w:rPr>
          <w:rFonts w:ascii="Times New Roman" w:eastAsia="Times New Roman" w:hAnsi="Times New Roman" w:cs="Times New Roman"/>
          <w:sz w:val="24"/>
          <w:szCs w:val="24"/>
          <w:lang w:eastAsia="pl-PL"/>
        </w:rPr>
        <w:br/>
        <w:t xml:space="preserve">1. Wymagane wadium określono w stosunku do wartości zamówienia i wynosi dla zadania nr 1 - 2 000,00 zł. dla zadania nr 2 - 2 500,00 zł 2. Wadium może być wnoszone w jednej lub kilku następujących formach: a) pieniądzu na konto Zamawiającego: Bank Gospodarstwa Krajowego, Oddział Poznań, ul. Składowa 5, 61-888 Poznań nr: 35 1130 1088 0001 3144 5620 0005 z dopiskiem na przelewie: „Wadium do przetargu nr ZP/08/2018”); b) poręczeń bankowych lub poręczeń spółdzielczej kasy oszczędnościowo-kredytowej, z tym że poręczenie kasy jest zawsze poręczeniem pieniężnym; c) gwarancji bankowych; d) gwarancji ubezpieczeniowych; e) poręczeń udzielanych przez podmioty, o których mowa w art. 6b ust. 5 pkt 2 ustawy z 9 listopada 2000 r. o utworzeniu Polskiej Agencji Rozwoju Przedsiębiorczości (Dz.U. z 2014 r. poz. 1804 oraz z 2015 r. poz. 978 i 1240). 3. Wadium wnosi się przed upływem terminu składania ofert, w szczególności wadium w formie pieniężnej winno wpłynąć na rachunek bankowy Zamawiającego przed upływem terminu składania ofert. 4. W przypadku wnoszenia wadium w innej formie niż pieniężna, Wykonawca dołącza do oferty oryginalny dokument wadialny. Oferty Wykonawców, którzy nie wniosą wadium przed upływem terminu składania ofert lub wniosą wadium w sposób nieprawidłowy, zostaną odrzucone. 5. Wadium wniesione w formie innej niż pieniężna winno obowiązywać od dnia składania ofert (a nie od dnia następnego) przez cały okres związania ofertą, zgodnie z art. 85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6. W przypadku, gdy Wykonawca wnosi wadium w formie gwarancji bankowej lub gwarancji ubezpieczeniowej z treści tych gwarancji musi w szczególności </w:t>
      </w:r>
      <w:r w:rsidRPr="002F576C">
        <w:rPr>
          <w:rFonts w:ascii="Times New Roman" w:eastAsia="Times New Roman" w:hAnsi="Times New Roman" w:cs="Times New Roman"/>
          <w:sz w:val="24"/>
          <w:szCs w:val="24"/>
          <w:lang w:eastAsia="pl-PL"/>
        </w:rPr>
        <w:lastRenderedPageBreak/>
        <w:t xml:space="preserve">jednoznacznie wynikać zobowiązanie gwaranta do zapłaty całej kwoty wadium zawierające oświadczenie, że zapłaci całą kwotę wadium w przypadku zaistnienia okoliczności, o którym mowa w art. 46 ust 4a i 5 ustawy </w:t>
      </w:r>
      <w:proofErr w:type="spellStart"/>
      <w:r w:rsidRPr="002F576C">
        <w:rPr>
          <w:rFonts w:ascii="Times New Roman" w:eastAsia="Times New Roman" w:hAnsi="Times New Roman" w:cs="Times New Roman"/>
          <w:sz w:val="24"/>
          <w:szCs w:val="24"/>
          <w:lang w:eastAsia="pl-PL"/>
        </w:rPr>
        <w:t>Pzp</w:t>
      </w:r>
      <w:proofErr w:type="spellEnd"/>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IV.1.3) Przewiduje się udzielenie zaliczek na poczet wykonania zamówienia:</w:t>
      </w:r>
      <w:r w:rsidRPr="002F576C">
        <w:rPr>
          <w:rFonts w:ascii="Times New Roman" w:eastAsia="Times New Roman" w:hAnsi="Times New Roman" w:cs="Times New Roman"/>
          <w:sz w:val="24"/>
          <w:szCs w:val="24"/>
          <w:lang w:eastAsia="pl-PL"/>
        </w:rPr>
        <w:t xml:space="preserv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Należy podać informacje na temat udzielania zaliczek: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576C">
        <w:rPr>
          <w:rFonts w:ascii="Times New Roman" w:eastAsia="Times New Roman" w:hAnsi="Times New Roman" w:cs="Times New Roman"/>
          <w:sz w:val="24"/>
          <w:szCs w:val="24"/>
          <w:lang w:eastAsia="pl-PL"/>
        </w:rPr>
        <w:br/>
        <w:t xml:space="preserve">Nie </w:t>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IV.1.5.) Wymaga się złożenia oferty wariantowej: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Nie </w:t>
      </w:r>
      <w:r w:rsidRPr="002F576C">
        <w:rPr>
          <w:rFonts w:ascii="Times New Roman" w:eastAsia="Times New Roman" w:hAnsi="Times New Roman" w:cs="Times New Roman"/>
          <w:sz w:val="24"/>
          <w:szCs w:val="24"/>
          <w:lang w:eastAsia="pl-PL"/>
        </w:rPr>
        <w:br/>
        <w:t xml:space="preserve">Dopuszcza się złożenie oferty wariantowej </w:t>
      </w:r>
      <w:r w:rsidRPr="002F576C">
        <w:rPr>
          <w:rFonts w:ascii="Times New Roman" w:eastAsia="Times New Roman" w:hAnsi="Times New Roman" w:cs="Times New Roman"/>
          <w:sz w:val="24"/>
          <w:szCs w:val="24"/>
          <w:lang w:eastAsia="pl-PL"/>
        </w:rPr>
        <w:br/>
        <w:t xml:space="preserve">Nie </w:t>
      </w:r>
      <w:r w:rsidRPr="002F57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Liczba wykonawców   </w:t>
      </w:r>
      <w:r w:rsidRPr="002F576C">
        <w:rPr>
          <w:rFonts w:ascii="Times New Roman" w:eastAsia="Times New Roman" w:hAnsi="Times New Roman" w:cs="Times New Roman"/>
          <w:sz w:val="24"/>
          <w:szCs w:val="24"/>
          <w:lang w:eastAsia="pl-PL"/>
        </w:rPr>
        <w:br/>
        <w:t xml:space="preserve">Przewidywana minimalna liczba wykonawców </w:t>
      </w:r>
      <w:r w:rsidRPr="002F576C">
        <w:rPr>
          <w:rFonts w:ascii="Times New Roman" w:eastAsia="Times New Roman" w:hAnsi="Times New Roman" w:cs="Times New Roman"/>
          <w:sz w:val="24"/>
          <w:szCs w:val="24"/>
          <w:lang w:eastAsia="pl-PL"/>
        </w:rPr>
        <w:br/>
        <w:t xml:space="preserve">Maksymalna liczba wykonawców   </w:t>
      </w:r>
      <w:r w:rsidRPr="002F576C">
        <w:rPr>
          <w:rFonts w:ascii="Times New Roman" w:eastAsia="Times New Roman" w:hAnsi="Times New Roman" w:cs="Times New Roman"/>
          <w:sz w:val="24"/>
          <w:szCs w:val="24"/>
          <w:lang w:eastAsia="pl-PL"/>
        </w:rPr>
        <w:br/>
        <w:t xml:space="preserve">Kryteria selekcji wykonawców: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IV.1.7) Informacje na temat umowy ramowej lub dynamicznego systemu zakupów: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Umowa ramowa będzie zawarta: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Czy przewiduje się ograniczenie liczby uczestników umowy ramowej: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Przewidziana maksymalna liczba uczestników umowy ramowej: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Zamówienie obejmuje ustanowienie dynamicznego systemu zakupów: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IV.1.8) Aukcja elektroniczna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Przewidziane jest przeprowadzenie aukcji elektronicznej </w:t>
      </w:r>
      <w:r w:rsidRPr="002F576C">
        <w:rPr>
          <w:rFonts w:ascii="Times New Roman" w:eastAsia="Times New Roman" w:hAnsi="Times New Roman" w:cs="Times New Roman"/>
          <w:i/>
          <w:iCs/>
          <w:sz w:val="24"/>
          <w:szCs w:val="24"/>
          <w:lang w:eastAsia="pl-PL"/>
        </w:rPr>
        <w:t xml:space="preserve">(przetarg nieograniczony, przetarg ograniczony, negocjacje z ogłoszeniem) </w:t>
      </w:r>
      <w:r w:rsidRPr="002F576C">
        <w:rPr>
          <w:rFonts w:ascii="Times New Roman" w:eastAsia="Times New Roman" w:hAnsi="Times New Roman" w:cs="Times New Roman"/>
          <w:sz w:val="24"/>
          <w:szCs w:val="24"/>
          <w:lang w:eastAsia="pl-PL"/>
        </w:rPr>
        <w:br/>
        <w:t xml:space="preserve">Należy podać adres strony internetowej, na której aukcja będzie prowadzona: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576C">
        <w:rPr>
          <w:rFonts w:ascii="Times New Roman" w:eastAsia="Times New Roman" w:hAnsi="Times New Roman" w:cs="Times New Roman"/>
          <w:sz w:val="24"/>
          <w:szCs w:val="24"/>
          <w:lang w:eastAsia="pl-PL"/>
        </w:rPr>
        <w:br/>
        <w:t xml:space="preserve">Informacje dotyczące przebiegu aukcji elektronicznej: </w:t>
      </w:r>
      <w:r w:rsidRPr="002F57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57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57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576C">
        <w:rPr>
          <w:rFonts w:ascii="Times New Roman" w:eastAsia="Times New Roman" w:hAnsi="Times New Roman" w:cs="Times New Roman"/>
          <w:sz w:val="24"/>
          <w:szCs w:val="24"/>
          <w:lang w:eastAsia="pl-PL"/>
        </w:rPr>
        <w:br/>
        <w:t xml:space="preserve">Informacje o liczbie etapów aukcji elektronicznej i czasie ich trwania: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t xml:space="preserve">Czas trwania: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576C">
        <w:rPr>
          <w:rFonts w:ascii="Times New Roman" w:eastAsia="Times New Roman" w:hAnsi="Times New Roman" w:cs="Times New Roman"/>
          <w:sz w:val="24"/>
          <w:szCs w:val="24"/>
          <w:lang w:eastAsia="pl-PL"/>
        </w:rPr>
        <w:br/>
        <w:t xml:space="preserve">Warunki zamknięcia aukcji elektronicznej: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IV.2) KRYTERIA OCENY OFERT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IV.2.1) Kryteria oceny ofert: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IV.2.2) Kryteria</w:t>
      </w:r>
      <w:r w:rsidRPr="002F57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35"/>
        <w:gridCol w:w="1016"/>
      </w:tblGrid>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Znaczenie</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Cena ofertowa brutto (</w:t>
            </w:r>
            <w:proofErr w:type="spellStart"/>
            <w:r w:rsidRPr="002F576C">
              <w:rPr>
                <w:rFonts w:ascii="Times New Roman" w:eastAsia="Times New Roman" w:hAnsi="Times New Roman" w:cs="Times New Roman"/>
                <w:sz w:val="24"/>
                <w:szCs w:val="24"/>
                <w:lang w:eastAsia="pl-PL"/>
              </w:rPr>
              <w:t>Kc</w:t>
            </w:r>
            <w:proofErr w:type="spellEnd"/>
            <w:r w:rsidRPr="002F576C">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60,00</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Termin realizacji zamówienia (</w:t>
            </w:r>
            <w:proofErr w:type="spellStart"/>
            <w:r w:rsidRPr="002F576C">
              <w:rPr>
                <w:rFonts w:ascii="Times New Roman" w:eastAsia="Times New Roman" w:hAnsi="Times New Roman" w:cs="Times New Roman"/>
                <w:sz w:val="24"/>
                <w:szCs w:val="24"/>
                <w:lang w:eastAsia="pl-PL"/>
              </w:rPr>
              <w:t>Ktr</w:t>
            </w:r>
            <w:proofErr w:type="spellEnd"/>
            <w:r w:rsidRPr="002F576C">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40,00</w:t>
            </w:r>
          </w:p>
        </w:tc>
      </w:tr>
    </w:tbl>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F576C">
        <w:rPr>
          <w:rFonts w:ascii="Times New Roman" w:eastAsia="Times New Roman" w:hAnsi="Times New Roman" w:cs="Times New Roman"/>
          <w:b/>
          <w:bCs/>
          <w:sz w:val="24"/>
          <w:szCs w:val="24"/>
          <w:lang w:eastAsia="pl-PL"/>
        </w:rPr>
        <w:t>Pzp</w:t>
      </w:r>
      <w:proofErr w:type="spellEnd"/>
      <w:r w:rsidRPr="002F576C">
        <w:rPr>
          <w:rFonts w:ascii="Times New Roman" w:eastAsia="Times New Roman" w:hAnsi="Times New Roman" w:cs="Times New Roman"/>
          <w:b/>
          <w:bCs/>
          <w:sz w:val="24"/>
          <w:szCs w:val="24"/>
          <w:lang w:eastAsia="pl-PL"/>
        </w:rPr>
        <w:t xml:space="preserve"> </w:t>
      </w:r>
      <w:r w:rsidRPr="002F576C">
        <w:rPr>
          <w:rFonts w:ascii="Times New Roman" w:eastAsia="Times New Roman" w:hAnsi="Times New Roman" w:cs="Times New Roman"/>
          <w:sz w:val="24"/>
          <w:szCs w:val="24"/>
          <w:lang w:eastAsia="pl-PL"/>
        </w:rPr>
        <w:t xml:space="preserve">(przetarg nieograniczony) </w:t>
      </w:r>
      <w:r w:rsidRPr="002F576C">
        <w:rPr>
          <w:rFonts w:ascii="Times New Roman" w:eastAsia="Times New Roman" w:hAnsi="Times New Roman" w:cs="Times New Roman"/>
          <w:sz w:val="24"/>
          <w:szCs w:val="24"/>
          <w:lang w:eastAsia="pl-PL"/>
        </w:rPr>
        <w:br/>
        <w:t xml:space="preserve">Nie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IV.3) Negocjacje z ogłoszeniem, dialog konkurencyjny, partnerstwo innowacyjne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IV.3.1) Informacje na temat negocjacji z ogłoszeniem</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Minimalne wymagania, które muszą spełniać wszystkie oferty: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576C">
        <w:rPr>
          <w:rFonts w:ascii="Times New Roman" w:eastAsia="Times New Roman" w:hAnsi="Times New Roman" w:cs="Times New Roman"/>
          <w:sz w:val="24"/>
          <w:szCs w:val="24"/>
          <w:lang w:eastAsia="pl-PL"/>
        </w:rPr>
        <w:br/>
        <w:t xml:space="preserve">Przewidziany jest podział negocjacji na etapy w celu ograniczenia liczby ofert: </w:t>
      </w:r>
      <w:r w:rsidRPr="002F576C">
        <w:rPr>
          <w:rFonts w:ascii="Times New Roman" w:eastAsia="Times New Roman" w:hAnsi="Times New Roman" w:cs="Times New Roman"/>
          <w:sz w:val="24"/>
          <w:szCs w:val="24"/>
          <w:lang w:eastAsia="pl-PL"/>
        </w:rPr>
        <w:br/>
        <w:t xml:space="preserve">Należy podać informacje na temat etapów negocjacji (w tym liczbę etapów):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lastRenderedPageBreak/>
        <w:br/>
      </w:r>
      <w:r w:rsidRPr="002F576C">
        <w:rPr>
          <w:rFonts w:ascii="Times New Roman" w:eastAsia="Times New Roman" w:hAnsi="Times New Roman" w:cs="Times New Roman"/>
          <w:b/>
          <w:bCs/>
          <w:sz w:val="24"/>
          <w:szCs w:val="24"/>
          <w:lang w:eastAsia="pl-PL"/>
        </w:rPr>
        <w:t>IV.3.2) Informacje na temat dialogu konkurencyjnego</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Wstępny harmonogram postępowania: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Podział dialogu na etapy w celu ograniczenia liczby rozwiązań: </w:t>
      </w:r>
      <w:r w:rsidRPr="002F576C">
        <w:rPr>
          <w:rFonts w:ascii="Times New Roman" w:eastAsia="Times New Roman" w:hAnsi="Times New Roman" w:cs="Times New Roman"/>
          <w:sz w:val="24"/>
          <w:szCs w:val="24"/>
          <w:lang w:eastAsia="pl-PL"/>
        </w:rPr>
        <w:br/>
        <w:t xml:space="preserve">Należy podać informacje na temat etapów dialogu: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IV.3.3) Informacje na temat partnerstwa innowacyjnego</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Informacje dodatkowe: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IV.4) Licytacja elektroniczna </w:t>
      </w:r>
      <w:r w:rsidRPr="002F576C">
        <w:rPr>
          <w:rFonts w:ascii="Times New Roman" w:eastAsia="Times New Roman" w:hAnsi="Times New Roman" w:cs="Times New Roman"/>
          <w:sz w:val="24"/>
          <w:szCs w:val="24"/>
          <w:lang w:eastAsia="pl-PL"/>
        </w:rPr>
        <w:br/>
        <w:t xml:space="preserve">Adres strony internetowej, na której będzie prowadzona licytacja elektroniczna: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Informacje o liczbie etapów licytacji elektronicznej i czasie ich trwania: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Czas trwania: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Termin składania wniosków o dopuszczenie do udziału w licytacji elektronicznej: </w:t>
      </w:r>
      <w:r w:rsidRPr="002F576C">
        <w:rPr>
          <w:rFonts w:ascii="Times New Roman" w:eastAsia="Times New Roman" w:hAnsi="Times New Roman" w:cs="Times New Roman"/>
          <w:sz w:val="24"/>
          <w:szCs w:val="24"/>
          <w:lang w:eastAsia="pl-PL"/>
        </w:rPr>
        <w:br/>
        <w:t xml:space="preserve">Data: godzina: </w:t>
      </w:r>
      <w:r w:rsidRPr="002F576C">
        <w:rPr>
          <w:rFonts w:ascii="Times New Roman" w:eastAsia="Times New Roman" w:hAnsi="Times New Roman" w:cs="Times New Roman"/>
          <w:sz w:val="24"/>
          <w:szCs w:val="24"/>
          <w:lang w:eastAsia="pl-PL"/>
        </w:rPr>
        <w:br/>
        <w:t xml:space="preserve">Termin otwarcia licytacji elektronicznej: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 xml:space="preserve">Termin i warunki zamknięcia licytacji elektronicznej: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t xml:space="preserve">Wymagania dotyczące zabezpieczenia należytego wykonania umowy: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t xml:space="preserve">Informacje dodatkowe: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IV.5) ZMIANA UMOWY</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576C">
        <w:rPr>
          <w:rFonts w:ascii="Times New Roman" w:eastAsia="Times New Roman" w:hAnsi="Times New Roman" w:cs="Times New Roman"/>
          <w:sz w:val="24"/>
          <w:szCs w:val="24"/>
          <w:lang w:eastAsia="pl-PL"/>
        </w:rPr>
        <w:t xml:space="preserve"> Tak </w:t>
      </w:r>
      <w:r w:rsidRPr="002F576C">
        <w:rPr>
          <w:rFonts w:ascii="Times New Roman" w:eastAsia="Times New Roman" w:hAnsi="Times New Roman" w:cs="Times New Roman"/>
          <w:sz w:val="24"/>
          <w:szCs w:val="24"/>
          <w:lang w:eastAsia="pl-PL"/>
        </w:rPr>
        <w:br/>
        <w:t xml:space="preserve">Należy wskazać zakres, charakter zmian oraz warunki wprowadzenia zmian: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lastRenderedPageBreak/>
        <w:t xml:space="preserve">Zamawiający informuje, że przewiduje możliwości zmiany umowy. Zmiany zawartej umowy mogą nastąpić w formie aneksu w następujących przypadkach: 1.) wystąpią okoliczności skutkujące potrzebą zmiany terminu realizacji zamówienia takie jak: a) zmiana stanu prawnego w zakresie dotyczącym realizowanej umowy, który spowoduje konieczność zmiany terminu, 2.) zmiany numeru rachunku bankowego Wykonawcy, 1. Strony dopuszczają możliwość zmian redakcyjnych, omyłek pisarskich oraz zmian będących następstwem zmian danych ujawnionych w rejestrach publicznych bez konieczności sporządzania aneksu. 2. W przypadku ustawowej zmiany stawki VAT umowa nie ulegnie zmianie w zakresie wysokości ceny brutto.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IV.6) INFORMACJE ADMINISTRACYJNE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IV.6.1) Sposób udostępniania informacji o charakterze poufnym </w:t>
      </w:r>
      <w:r w:rsidRPr="002F576C">
        <w:rPr>
          <w:rFonts w:ascii="Times New Roman" w:eastAsia="Times New Roman" w:hAnsi="Times New Roman" w:cs="Times New Roman"/>
          <w:i/>
          <w:iCs/>
          <w:sz w:val="24"/>
          <w:szCs w:val="24"/>
          <w:lang w:eastAsia="pl-PL"/>
        </w:rPr>
        <w:t xml:space="preserve">(jeżeli dotyczy):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Środki służące ochronie informacji o charakterze poufnym</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576C">
        <w:rPr>
          <w:rFonts w:ascii="Times New Roman" w:eastAsia="Times New Roman" w:hAnsi="Times New Roman" w:cs="Times New Roman"/>
          <w:sz w:val="24"/>
          <w:szCs w:val="24"/>
          <w:lang w:eastAsia="pl-PL"/>
        </w:rPr>
        <w:br/>
        <w:t xml:space="preserve">Data: 2018-11-26, godzina: 10:00, </w:t>
      </w:r>
      <w:r w:rsidRPr="002F57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576C">
        <w:rPr>
          <w:rFonts w:ascii="Times New Roman" w:eastAsia="Times New Roman" w:hAnsi="Times New Roman" w:cs="Times New Roman"/>
          <w:sz w:val="24"/>
          <w:szCs w:val="24"/>
          <w:lang w:eastAsia="pl-PL"/>
        </w:rPr>
        <w:br/>
        <w:t xml:space="preserve">Nie </w:t>
      </w:r>
      <w:r w:rsidRPr="002F576C">
        <w:rPr>
          <w:rFonts w:ascii="Times New Roman" w:eastAsia="Times New Roman" w:hAnsi="Times New Roman" w:cs="Times New Roman"/>
          <w:sz w:val="24"/>
          <w:szCs w:val="24"/>
          <w:lang w:eastAsia="pl-PL"/>
        </w:rPr>
        <w:br/>
        <w:t xml:space="preserve">Wskazać powody: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576C">
        <w:rPr>
          <w:rFonts w:ascii="Times New Roman" w:eastAsia="Times New Roman" w:hAnsi="Times New Roman" w:cs="Times New Roman"/>
          <w:sz w:val="24"/>
          <w:szCs w:val="24"/>
          <w:lang w:eastAsia="pl-PL"/>
        </w:rPr>
        <w:br/>
        <w:t xml:space="preserve">&gt; Ofertę (wzór – załącznik nr 6) należy sporządzić w języku polskim, z zachowaniem formy pisemnej pod rygorem nieważności.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IV.6.3) Termin związania ofertą: </w:t>
      </w:r>
      <w:r w:rsidRPr="002F576C">
        <w:rPr>
          <w:rFonts w:ascii="Times New Roman" w:eastAsia="Times New Roman" w:hAnsi="Times New Roman" w:cs="Times New Roman"/>
          <w:sz w:val="24"/>
          <w:szCs w:val="24"/>
          <w:lang w:eastAsia="pl-PL"/>
        </w:rPr>
        <w:t xml:space="preserve">do: okres w dniach: 30 (od ostatecznego terminu składania ofert)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576C">
        <w:rPr>
          <w:rFonts w:ascii="Times New Roman" w:eastAsia="Times New Roman" w:hAnsi="Times New Roman" w:cs="Times New Roman"/>
          <w:sz w:val="24"/>
          <w:szCs w:val="24"/>
          <w:lang w:eastAsia="pl-PL"/>
        </w:rPr>
        <w:t xml:space="preserve"> Nie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576C">
        <w:rPr>
          <w:rFonts w:ascii="Times New Roman" w:eastAsia="Times New Roman" w:hAnsi="Times New Roman" w:cs="Times New Roman"/>
          <w:sz w:val="24"/>
          <w:szCs w:val="24"/>
          <w:lang w:eastAsia="pl-PL"/>
        </w:rPr>
        <w:t xml:space="preserve"> Nie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IV.6.6) Informacje dodatkowe:</w:t>
      </w:r>
      <w:r w:rsidRPr="002F576C">
        <w:rPr>
          <w:rFonts w:ascii="Times New Roman" w:eastAsia="Times New Roman" w:hAnsi="Times New Roman" w:cs="Times New Roman"/>
          <w:sz w:val="24"/>
          <w:szCs w:val="24"/>
          <w:lang w:eastAsia="pl-PL"/>
        </w:rPr>
        <w:t xml:space="preserve"> </w:t>
      </w:r>
      <w:r w:rsidRPr="002F576C">
        <w:rPr>
          <w:rFonts w:ascii="Times New Roman" w:eastAsia="Times New Roman" w:hAnsi="Times New Roman" w:cs="Times New Roman"/>
          <w:sz w:val="24"/>
          <w:szCs w:val="24"/>
          <w:lang w:eastAsia="pl-PL"/>
        </w:rPr>
        <w:br/>
      </w:r>
    </w:p>
    <w:p w:rsidR="002F576C" w:rsidRPr="002F576C" w:rsidRDefault="002F576C" w:rsidP="002F576C">
      <w:pPr>
        <w:spacing w:after="0" w:line="240" w:lineRule="auto"/>
        <w:jc w:val="center"/>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u w:val="single"/>
          <w:lang w:eastAsia="pl-PL"/>
        </w:rPr>
        <w:t xml:space="preserve">ZAŁĄCZNIK I - INFORMACJE DOTYCZĄCE OFERT CZĘŚCIOWYCH </w:t>
      </w:r>
    </w:p>
    <w:p w:rsidR="002F576C" w:rsidRPr="002F576C" w:rsidRDefault="002F576C" w:rsidP="002F576C">
      <w:pPr>
        <w:spacing w:after="0" w:line="240" w:lineRule="auto"/>
        <w:rPr>
          <w:rFonts w:ascii="Times New Roman" w:eastAsia="Times New Roman" w:hAnsi="Times New Roman" w:cs="Times New Roman"/>
          <w:sz w:val="24"/>
          <w:szCs w:val="24"/>
          <w:lang w:eastAsia="pl-PL"/>
        </w:rPr>
      </w:pPr>
    </w:p>
    <w:p w:rsidR="002F576C" w:rsidRPr="002F576C" w:rsidRDefault="002F576C" w:rsidP="002F576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180"/>
        <w:gridCol w:w="834"/>
        <w:gridCol w:w="7806"/>
      </w:tblGrid>
      <w:tr w:rsidR="002F576C" w:rsidRPr="002F576C" w:rsidTr="002F576C">
        <w:trPr>
          <w:tblCellSpacing w:w="15" w:type="dxa"/>
        </w:trPr>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1</w:t>
            </w:r>
          </w:p>
        </w:tc>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Nazwa: </w:t>
            </w:r>
          </w:p>
        </w:tc>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Zadanie nr 1 - Dostawa, montaż sprzętu do digitalizacji z peryferiami i oprogramowaniem - załącznik A do SIWZ</w:t>
            </w:r>
          </w:p>
        </w:tc>
      </w:tr>
    </w:tbl>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1) Krótki opis przedmiotu zamówienia </w:t>
      </w:r>
      <w:r w:rsidRPr="002F57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57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F576C">
        <w:rPr>
          <w:rFonts w:ascii="Times New Roman" w:eastAsia="Times New Roman" w:hAnsi="Times New Roman" w:cs="Times New Roman"/>
          <w:b/>
          <w:bCs/>
          <w:sz w:val="24"/>
          <w:szCs w:val="24"/>
          <w:lang w:eastAsia="pl-PL"/>
        </w:rPr>
        <w:t>budowlane:</w:t>
      </w:r>
      <w:r w:rsidRPr="002F576C">
        <w:rPr>
          <w:rFonts w:ascii="Times New Roman" w:eastAsia="Times New Roman" w:hAnsi="Times New Roman" w:cs="Times New Roman"/>
          <w:sz w:val="24"/>
          <w:szCs w:val="24"/>
          <w:lang w:eastAsia="pl-PL"/>
        </w:rPr>
        <w:t>Dostawa</w:t>
      </w:r>
      <w:proofErr w:type="spellEnd"/>
      <w:r w:rsidRPr="002F576C">
        <w:rPr>
          <w:rFonts w:ascii="Times New Roman" w:eastAsia="Times New Roman" w:hAnsi="Times New Roman" w:cs="Times New Roman"/>
          <w:sz w:val="24"/>
          <w:szCs w:val="24"/>
          <w:lang w:eastAsia="pl-PL"/>
        </w:rPr>
        <w:t xml:space="preserve">, montaż sprzętu do digitalizacji z peryferiami i oprogramowaniem - załącznik A do SIWZ 1.Dostawa dwóch (2) sztuk komputerów przenośnych 2.Dostawa dwóch (2) sztuk stacjonarnych zestawów komputerowych z dodatkowym kontrolerem M.2 3.Dostawa jednej (1) sztuki drukarki A3+ kolorowej z materiałami eksploatacyjnymi 4.Dostawa jednej (1) sztuki skanera do </w:t>
      </w:r>
      <w:proofErr w:type="spellStart"/>
      <w:r w:rsidRPr="002F576C">
        <w:rPr>
          <w:rFonts w:ascii="Times New Roman" w:eastAsia="Times New Roman" w:hAnsi="Times New Roman" w:cs="Times New Roman"/>
          <w:sz w:val="24"/>
          <w:szCs w:val="24"/>
          <w:lang w:eastAsia="pl-PL"/>
        </w:rPr>
        <w:t>mikroform</w:t>
      </w:r>
      <w:proofErr w:type="spellEnd"/>
      <w:r w:rsidRPr="002F576C">
        <w:rPr>
          <w:rFonts w:ascii="Times New Roman" w:eastAsia="Times New Roman" w:hAnsi="Times New Roman" w:cs="Times New Roman"/>
          <w:sz w:val="24"/>
          <w:szCs w:val="24"/>
          <w:lang w:eastAsia="pl-PL"/>
        </w:rPr>
        <w:t xml:space="preserve"> 5.Dostawa trzech (3) zestawów komputerów stacjonarnych 6.Dostawa czterech (4) dysków zewnętrznych 7.Dostawa czterech (4) dysków zewnętrznych 8.Dostawa jednej (1) sztuki </w:t>
      </w:r>
      <w:r w:rsidRPr="002F576C">
        <w:rPr>
          <w:rFonts w:ascii="Times New Roman" w:eastAsia="Times New Roman" w:hAnsi="Times New Roman" w:cs="Times New Roman"/>
          <w:sz w:val="24"/>
          <w:szCs w:val="24"/>
          <w:lang w:eastAsia="pl-PL"/>
        </w:rPr>
        <w:lastRenderedPageBreak/>
        <w:t xml:space="preserve">skanera rolkowego 9.Dostawa dwóch (2) komputerów stacjonarnych 10.Dostawa oprogramowania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2) Wspólny Słownik Zamówień(CPV): </w:t>
      </w:r>
      <w:r w:rsidRPr="002F576C">
        <w:rPr>
          <w:rFonts w:ascii="Times New Roman" w:eastAsia="Times New Roman" w:hAnsi="Times New Roman" w:cs="Times New Roman"/>
          <w:sz w:val="24"/>
          <w:szCs w:val="24"/>
          <w:lang w:eastAsia="pl-PL"/>
        </w:rPr>
        <w:t>30210000-4, 30213300-8, 30213100-6, 30232110-8, 30241400-4, 30231220-5, 30241500-5, 30242100-8</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3) Wartość części zamówienia(jeżeli zamawiający podaje informacje o wartości zamówienia):</w:t>
      </w:r>
      <w:r w:rsidRPr="002F576C">
        <w:rPr>
          <w:rFonts w:ascii="Times New Roman" w:eastAsia="Times New Roman" w:hAnsi="Times New Roman" w:cs="Times New Roman"/>
          <w:sz w:val="24"/>
          <w:szCs w:val="24"/>
          <w:lang w:eastAsia="pl-PL"/>
        </w:rPr>
        <w:br/>
        <w:t xml:space="preserve">Wartość bez VAT: </w:t>
      </w:r>
      <w:r w:rsidRPr="002F576C">
        <w:rPr>
          <w:rFonts w:ascii="Times New Roman" w:eastAsia="Times New Roman" w:hAnsi="Times New Roman" w:cs="Times New Roman"/>
          <w:sz w:val="24"/>
          <w:szCs w:val="24"/>
          <w:lang w:eastAsia="pl-PL"/>
        </w:rPr>
        <w:br/>
        <w:t xml:space="preserve">Waluta: </w:t>
      </w:r>
      <w:r w:rsidRPr="002F576C">
        <w:rPr>
          <w:rFonts w:ascii="Times New Roman" w:eastAsia="Times New Roman" w:hAnsi="Times New Roman" w:cs="Times New Roman"/>
          <w:sz w:val="24"/>
          <w:szCs w:val="24"/>
          <w:lang w:eastAsia="pl-PL"/>
        </w:rPr>
        <w:br/>
        <w:t>PLN</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4) Czas trwania lub termin wykonania: </w:t>
      </w:r>
      <w:r w:rsidRPr="002F576C">
        <w:rPr>
          <w:rFonts w:ascii="Times New Roman" w:eastAsia="Times New Roman" w:hAnsi="Times New Roman" w:cs="Times New Roman"/>
          <w:sz w:val="24"/>
          <w:szCs w:val="24"/>
          <w:lang w:eastAsia="pl-PL"/>
        </w:rPr>
        <w:br/>
        <w:t xml:space="preserve">okres w miesiącach: </w:t>
      </w:r>
      <w:r w:rsidRPr="002F576C">
        <w:rPr>
          <w:rFonts w:ascii="Times New Roman" w:eastAsia="Times New Roman" w:hAnsi="Times New Roman" w:cs="Times New Roman"/>
          <w:sz w:val="24"/>
          <w:szCs w:val="24"/>
          <w:lang w:eastAsia="pl-PL"/>
        </w:rPr>
        <w:br/>
        <w:t>okres w dniach: 21</w:t>
      </w:r>
      <w:r w:rsidRPr="002F576C">
        <w:rPr>
          <w:rFonts w:ascii="Times New Roman" w:eastAsia="Times New Roman" w:hAnsi="Times New Roman" w:cs="Times New Roman"/>
          <w:sz w:val="24"/>
          <w:szCs w:val="24"/>
          <w:lang w:eastAsia="pl-PL"/>
        </w:rPr>
        <w:br/>
        <w:t xml:space="preserve">data rozpoczęcia: </w:t>
      </w:r>
      <w:r w:rsidRPr="002F576C">
        <w:rPr>
          <w:rFonts w:ascii="Times New Roman" w:eastAsia="Times New Roman" w:hAnsi="Times New Roman" w:cs="Times New Roman"/>
          <w:sz w:val="24"/>
          <w:szCs w:val="24"/>
          <w:lang w:eastAsia="pl-PL"/>
        </w:rPr>
        <w:br/>
        <w:t xml:space="preserve">data zakończenia: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35"/>
        <w:gridCol w:w="1016"/>
      </w:tblGrid>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Znaczenie</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Cena ofertowa brutto (</w:t>
            </w:r>
            <w:proofErr w:type="spellStart"/>
            <w:r w:rsidRPr="002F576C">
              <w:rPr>
                <w:rFonts w:ascii="Times New Roman" w:eastAsia="Times New Roman" w:hAnsi="Times New Roman" w:cs="Times New Roman"/>
                <w:sz w:val="24"/>
                <w:szCs w:val="24"/>
                <w:lang w:eastAsia="pl-PL"/>
              </w:rPr>
              <w:t>Kc</w:t>
            </w:r>
            <w:proofErr w:type="spellEnd"/>
            <w:r w:rsidRPr="002F576C">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60,00</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Termin realizacji zamówienia (</w:t>
            </w:r>
            <w:proofErr w:type="spellStart"/>
            <w:r w:rsidRPr="002F576C">
              <w:rPr>
                <w:rFonts w:ascii="Times New Roman" w:eastAsia="Times New Roman" w:hAnsi="Times New Roman" w:cs="Times New Roman"/>
                <w:sz w:val="24"/>
                <w:szCs w:val="24"/>
                <w:lang w:eastAsia="pl-PL"/>
              </w:rPr>
              <w:t>Ktr</w:t>
            </w:r>
            <w:proofErr w:type="spellEnd"/>
            <w:r w:rsidRPr="002F576C">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40,00</w:t>
            </w:r>
          </w:p>
        </w:tc>
      </w:tr>
    </w:tbl>
    <w:p w:rsidR="002F576C" w:rsidRPr="002F576C" w:rsidRDefault="002F576C" w:rsidP="002F576C">
      <w:pPr>
        <w:spacing w:after="24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6) INFORMACJE DODATKOWE:</w:t>
      </w:r>
      <w:r w:rsidRPr="002F57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180"/>
        <w:gridCol w:w="834"/>
        <w:gridCol w:w="7774"/>
      </w:tblGrid>
      <w:tr w:rsidR="002F576C" w:rsidRPr="002F576C" w:rsidTr="002F576C">
        <w:trPr>
          <w:tblCellSpacing w:w="15" w:type="dxa"/>
        </w:trPr>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2</w:t>
            </w:r>
          </w:p>
        </w:tc>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Nazwa: </w:t>
            </w:r>
          </w:p>
        </w:tc>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Zadanie nr 2 - Dostawa, montaż zestawów do digitalizacji zbiorów zielnikowych - załącznik B do SIWZ</w:t>
            </w:r>
          </w:p>
        </w:tc>
      </w:tr>
    </w:tbl>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b/>
          <w:bCs/>
          <w:sz w:val="24"/>
          <w:szCs w:val="24"/>
          <w:lang w:eastAsia="pl-PL"/>
        </w:rPr>
        <w:t xml:space="preserve">1) Krótki opis przedmiotu zamówienia </w:t>
      </w:r>
      <w:r w:rsidRPr="002F57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57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576C">
        <w:rPr>
          <w:rFonts w:ascii="Times New Roman" w:eastAsia="Times New Roman" w:hAnsi="Times New Roman" w:cs="Times New Roman"/>
          <w:sz w:val="24"/>
          <w:szCs w:val="24"/>
          <w:lang w:eastAsia="pl-PL"/>
        </w:rPr>
        <w:t xml:space="preserve">1. MODUŁ I Dwa (2) zestawy do obrazowania arkuszy zielnikowych 2. MODUŁ II Zestaw do digitalizacji na etapie </w:t>
      </w:r>
      <w:proofErr w:type="spellStart"/>
      <w:r w:rsidRPr="002F576C">
        <w:rPr>
          <w:rFonts w:ascii="Times New Roman" w:eastAsia="Times New Roman" w:hAnsi="Times New Roman" w:cs="Times New Roman"/>
          <w:sz w:val="24"/>
          <w:szCs w:val="24"/>
          <w:lang w:eastAsia="pl-PL"/>
        </w:rPr>
        <w:t>postobrazowania</w:t>
      </w:r>
      <w:proofErr w:type="spellEnd"/>
      <w:r w:rsidRPr="002F576C">
        <w:rPr>
          <w:rFonts w:ascii="Times New Roman" w:eastAsia="Times New Roman" w:hAnsi="Times New Roman" w:cs="Times New Roman"/>
          <w:sz w:val="24"/>
          <w:szCs w:val="24"/>
          <w:lang w:eastAsia="pl-PL"/>
        </w:rPr>
        <w:t xml:space="preserve"> i kontroli jakości 3. MODUŁ III System obsługi kodów paskowych do znakowania i identyfikacji </w:t>
      </w:r>
      <w:proofErr w:type="spellStart"/>
      <w:r w:rsidRPr="002F576C">
        <w:rPr>
          <w:rFonts w:ascii="Times New Roman" w:eastAsia="Times New Roman" w:hAnsi="Times New Roman" w:cs="Times New Roman"/>
          <w:sz w:val="24"/>
          <w:szCs w:val="24"/>
          <w:lang w:eastAsia="pl-PL"/>
        </w:rPr>
        <w:t>digitalizowanych</w:t>
      </w:r>
      <w:proofErr w:type="spellEnd"/>
      <w:r w:rsidRPr="002F576C">
        <w:rPr>
          <w:rFonts w:ascii="Times New Roman" w:eastAsia="Times New Roman" w:hAnsi="Times New Roman" w:cs="Times New Roman"/>
          <w:sz w:val="24"/>
          <w:szCs w:val="24"/>
          <w:lang w:eastAsia="pl-PL"/>
        </w:rPr>
        <w:t xml:space="preserve"> obiektów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2) Wspólny Słownik Zamówień(CPV): </w:t>
      </w:r>
      <w:r w:rsidRPr="002F576C">
        <w:rPr>
          <w:rFonts w:ascii="Times New Roman" w:eastAsia="Times New Roman" w:hAnsi="Times New Roman" w:cs="Times New Roman"/>
          <w:sz w:val="24"/>
          <w:szCs w:val="24"/>
          <w:lang w:eastAsia="pl-PL"/>
        </w:rPr>
        <w:t>30210000-4, 30213300-8, 30232110-8, 30213100-6, 30231220-5, 30241500-5, 30242100-8, 38651000-3</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3) Wartość części zamówienia(jeżeli zamawiający podaje informacje o wartości zamówienia):</w:t>
      </w:r>
      <w:r w:rsidRPr="002F576C">
        <w:rPr>
          <w:rFonts w:ascii="Times New Roman" w:eastAsia="Times New Roman" w:hAnsi="Times New Roman" w:cs="Times New Roman"/>
          <w:sz w:val="24"/>
          <w:szCs w:val="24"/>
          <w:lang w:eastAsia="pl-PL"/>
        </w:rPr>
        <w:br/>
        <w:t xml:space="preserve">Wartość bez VAT: </w:t>
      </w:r>
      <w:r w:rsidRPr="002F576C">
        <w:rPr>
          <w:rFonts w:ascii="Times New Roman" w:eastAsia="Times New Roman" w:hAnsi="Times New Roman" w:cs="Times New Roman"/>
          <w:sz w:val="24"/>
          <w:szCs w:val="24"/>
          <w:lang w:eastAsia="pl-PL"/>
        </w:rPr>
        <w:br/>
        <w:t xml:space="preserve">Waluta: </w:t>
      </w:r>
      <w:r w:rsidRPr="002F576C">
        <w:rPr>
          <w:rFonts w:ascii="Times New Roman" w:eastAsia="Times New Roman" w:hAnsi="Times New Roman" w:cs="Times New Roman"/>
          <w:sz w:val="24"/>
          <w:szCs w:val="24"/>
          <w:lang w:eastAsia="pl-PL"/>
        </w:rPr>
        <w:br/>
        <w:t>PLN</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4) Czas trwania lub termin wykonania: </w:t>
      </w:r>
      <w:r w:rsidRPr="002F576C">
        <w:rPr>
          <w:rFonts w:ascii="Times New Roman" w:eastAsia="Times New Roman" w:hAnsi="Times New Roman" w:cs="Times New Roman"/>
          <w:sz w:val="24"/>
          <w:szCs w:val="24"/>
          <w:lang w:eastAsia="pl-PL"/>
        </w:rPr>
        <w:br/>
        <w:t xml:space="preserve">okres w miesiącach: </w:t>
      </w:r>
      <w:r w:rsidRPr="002F576C">
        <w:rPr>
          <w:rFonts w:ascii="Times New Roman" w:eastAsia="Times New Roman" w:hAnsi="Times New Roman" w:cs="Times New Roman"/>
          <w:sz w:val="24"/>
          <w:szCs w:val="24"/>
          <w:lang w:eastAsia="pl-PL"/>
        </w:rPr>
        <w:br/>
        <w:t>okres w dniach: 21</w:t>
      </w:r>
      <w:r w:rsidRPr="002F576C">
        <w:rPr>
          <w:rFonts w:ascii="Times New Roman" w:eastAsia="Times New Roman" w:hAnsi="Times New Roman" w:cs="Times New Roman"/>
          <w:sz w:val="24"/>
          <w:szCs w:val="24"/>
          <w:lang w:eastAsia="pl-PL"/>
        </w:rPr>
        <w:br/>
        <w:t xml:space="preserve">data rozpoczęcia: </w:t>
      </w:r>
      <w:r w:rsidRPr="002F576C">
        <w:rPr>
          <w:rFonts w:ascii="Times New Roman" w:eastAsia="Times New Roman" w:hAnsi="Times New Roman" w:cs="Times New Roman"/>
          <w:sz w:val="24"/>
          <w:szCs w:val="24"/>
          <w:lang w:eastAsia="pl-PL"/>
        </w:rPr>
        <w:br/>
        <w:t xml:space="preserve">data zakończenia: </w:t>
      </w: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35"/>
        <w:gridCol w:w="1016"/>
      </w:tblGrid>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Znaczenie</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Cena ofertowa brutto (</w:t>
            </w:r>
            <w:proofErr w:type="spellStart"/>
            <w:r w:rsidRPr="002F576C">
              <w:rPr>
                <w:rFonts w:ascii="Times New Roman" w:eastAsia="Times New Roman" w:hAnsi="Times New Roman" w:cs="Times New Roman"/>
                <w:sz w:val="24"/>
                <w:szCs w:val="24"/>
                <w:lang w:eastAsia="pl-PL"/>
              </w:rPr>
              <w:t>Kc</w:t>
            </w:r>
            <w:proofErr w:type="spellEnd"/>
            <w:r w:rsidRPr="002F576C">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60,00</w:t>
            </w:r>
          </w:p>
        </w:tc>
      </w:tr>
      <w:tr w:rsidR="002F576C" w:rsidRPr="002F576C" w:rsidTr="002F576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Termin realizacji zamówienia (</w:t>
            </w:r>
            <w:proofErr w:type="spellStart"/>
            <w:r w:rsidRPr="002F576C">
              <w:rPr>
                <w:rFonts w:ascii="Times New Roman" w:eastAsia="Times New Roman" w:hAnsi="Times New Roman" w:cs="Times New Roman"/>
                <w:sz w:val="24"/>
                <w:szCs w:val="24"/>
                <w:lang w:eastAsia="pl-PL"/>
              </w:rPr>
              <w:t>Ktr</w:t>
            </w:r>
            <w:proofErr w:type="spellEnd"/>
            <w:r w:rsidRPr="002F576C">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t>40,00</w:t>
            </w:r>
          </w:p>
        </w:tc>
      </w:tr>
    </w:tbl>
    <w:p w:rsidR="002F576C" w:rsidRPr="002F576C" w:rsidRDefault="002F576C" w:rsidP="002F576C">
      <w:pPr>
        <w:spacing w:after="240" w:line="240" w:lineRule="auto"/>
        <w:rPr>
          <w:rFonts w:ascii="Times New Roman" w:eastAsia="Times New Roman" w:hAnsi="Times New Roman" w:cs="Times New Roman"/>
          <w:sz w:val="24"/>
          <w:szCs w:val="24"/>
          <w:lang w:eastAsia="pl-PL"/>
        </w:rPr>
      </w:pPr>
      <w:r w:rsidRPr="002F576C">
        <w:rPr>
          <w:rFonts w:ascii="Times New Roman" w:eastAsia="Times New Roman" w:hAnsi="Times New Roman" w:cs="Times New Roman"/>
          <w:sz w:val="24"/>
          <w:szCs w:val="24"/>
          <w:lang w:eastAsia="pl-PL"/>
        </w:rPr>
        <w:br/>
      </w:r>
      <w:r w:rsidRPr="002F576C">
        <w:rPr>
          <w:rFonts w:ascii="Times New Roman" w:eastAsia="Times New Roman" w:hAnsi="Times New Roman" w:cs="Times New Roman"/>
          <w:b/>
          <w:bCs/>
          <w:sz w:val="24"/>
          <w:szCs w:val="24"/>
          <w:lang w:eastAsia="pl-PL"/>
        </w:rPr>
        <w:t>6) INFORMACJE DODATKOWE:</w:t>
      </w:r>
      <w:r w:rsidRPr="002F576C">
        <w:rPr>
          <w:rFonts w:ascii="Times New Roman" w:eastAsia="Times New Roman" w:hAnsi="Times New Roman" w:cs="Times New Roman"/>
          <w:sz w:val="24"/>
          <w:szCs w:val="24"/>
          <w:lang w:eastAsia="pl-PL"/>
        </w:rPr>
        <w:br/>
      </w:r>
    </w:p>
    <w:p w:rsidR="002F576C" w:rsidRPr="002F576C" w:rsidRDefault="002F576C" w:rsidP="002F576C">
      <w:pPr>
        <w:spacing w:after="240" w:line="240" w:lineRule="auto"/>
        <w:rPr>
          <w:rFonts w:ascii="Times New Roman" w:eastAsia="Times New Roman" w:hAnsi="Times New Roman" w:cs="Times New Roman"/>
          <w:sz w:val="24"/>
          <w:szCs w:val="24"/>
          <w:lang w:eastAsia="pl-PL"/>
        </w:rPr>
      </w:pPr>
    </w:p>
    <w:p w:rsidR="002F576C" w:rsidRPr="002F576C" w:rsidRDefault="002F576C" w:rsidP="002F57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576C" w:rsidRPr="002F576C" w:rsidTr="002F576C">
        <w:trPr>
          <w:tblCellSpacing w:w="15" w:type="dxa"/>
        </w:trPr>
        <w:tc>
          <w:tcPr>
            <w:tcW w:w="0" w:type="auto"/>
            <w:vAlign w:val="center"/>
            <w:hideMark/>
          </w:tcPr>
          <w:p w:rsidR="002F576C" w:rsidRPr="002F576C" w:rsidRDefault="002F576C" w:rsidP="002F576C">
            <w:pPr>
              <w:spacing w:after="0" w:line="240" w:lineRule="auto"/>
              <w:rPr>
                <w:rFonts w:ascii="Times New Roman" w:eastAsia="Times New Roman" w:hAnsi="Times New Roman" w:cs="Times New Roman"/>
                <w:sz w:val="24"/>
                <w:szCs w:val="24"/>
                <w:lang w:eastAsia="pl-PL"/>
              </w:rPr>
            </w:pPr>
          </w:p>
        </w:tc>
      </w:tr>
    </w:tbl>
    <w:p w:rsidR="002F576C" w:rsidRPr="002F576C" w:rsidRDefault="002F576C" w:rsidP="002F576C">
      <w:pPr>
        <w:pBdr>
          <w:top w:val="single" w:sz="6" w:space="1" w:color="auto"/>
        </w:pBdr>
        <w:spacing w:after="0" w:line="240" w:lineRule="auto"/>
        <w:jc w:val="center"/>
        <w:rPr>
          <w:rFonts w:ascii="Arial" w:eastAsia="Times New Roman" w:hAnsi="Arial" w:cs="Arial"/>
          <w:vanish/>
          <w:sz w:val="16"/>
          <w:szCs w:val="16"/>
          <w:lang w:eastAsia="pl-PL"/>
        </w:rPr>
      </w:pPr>
      <w:r w:rsidRPr="002F576C">
        <w:rPr>
          <w:rFonts w:ascii="Arial" w:eastAsia="Times New Roman" w:hAnsi="Arial" w:cs="Arial"/>
          <w:vanish/>
          <w:sz w:val="16"/>
          <w:szCs w:val="16"/>
          <w:lang w:eastAsia="pl-PL"/>
        </w:rPr>
        <w:t>Dół formularza</w:t>
      </w:r>
    </w:p>
    <w:p w:rsidR="002F576C" w:rsidRPr="002F576C" w:rsidRDefault="002F576C" w:rsidP="002F576C">
      <w:pPr>
        <w:pBdr>
          <w:bottom w:val="single" w:sz="6" w:space="1" w:color="auto"/>
        </w:pBdr>
        <w:spacing w:after="0" w:line="240" w:lineRule="auto"/>
        <w:jc w:val="center"/>
        <w:rPr>
          <w:rFonts w:ascii="Arial" w:eastAsia="Times New Roman" w:hAnsi="Arial" w:cs="Arial"/>
          <w:vanish/>
          <w:sz w:val="16"/>
          <w:szCs w:val="16"/>
          <w:lang w:eastAsia="pl-PL"/>
        </w:rPr>
      </w:pPr>
      <w:r w:rsidRPr="002F576C">
        <w:rPr>
          <w:rFonts w:ascii="Arial" w:eastAsia="Times New Roman" w:hAnsi="Arial" w:cs="Arial"/>
          <w:vanish/>
          <w:sz w:val="16"/>
          <w:szCs w:val="16"/>
          <w:lang w:eastAsia="pl-PL"/>
        </w:rPr>
        <w:t>Początek formularza</w:t>
      </w:r>
    </w:p>
    <w:p w:rsidR="002F576C" w:rsidRPr="002F576C" w:rsidRDefault="002F576C" w:rsidP="002F576C">
      <w:pPr>
        <w:pBdr>
          <w:top w:val="single" w:sz="6" w:space="1" w:color="auto"/>
        </w:pBdr>
        <w:spacing w:after="0" w:line="240" w:lineRule="auto"/>
        <w:jc w:val="center"/>
        <w:rPr>
          <w:rFonts w:ascii="Arial" w:eastAsia="Times New Roman" w:hAnsi="Arial" w:cs="Arial"/>
          <w:vanish/>
          <w:sz w:val="16"/>
          <w:szCs w:val="16"/>
          <w:lang w:eastAsia="pl-PL"/>
        </w:rPr>
      </w:pPr>
      <w:r w:rsidRPr="002F576C">
        <w:rPr>
          <w:rFonts w:ascii="Arial" w:eastAsia="Times New Roman" w:hAnsi="Arial" w:cs="Arial"/>
          <w:vanish/>
          <w:sz w:val="16"/>
          <w:szCs w:val="16"/>
          <w:lang w:eastAsia="pl-PL"/>
        </w:rPr>
        <w:t>Dół formularza</w:t>
      </w:r>
    </w:p>
    <w:p w:rsidR="00EF1C7C" w:rsidRDefault="00EF1C7C"/>
    <w:sectPr w:rsidR="00EF1C7C" w:rsidSect="006729CC">
      <w:pgSz w:w="11906" w:h="16838" w:code="9"/>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E8"/>
    <w:rsid w:val="002F576C"/>
    <w:rsid w:val="00483EF4"/>
    <w:rsid w:val="00532CCD"/>
    <w:rsid w:val="006729CC"/>
    <w:rsid w:val="00C711E8"/>
    <w:rsid w:val="00EF1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F57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57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F57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576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F57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57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F57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576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3447">
      <w:bodyDiv w:val="1"/>
      <w:marLeft w:val="0"/>
      <w:marRight w:val="0"/>
      <w:marTop w:val="0"/>
      <w:marBottom w:val="0"/>
      <w:divBdr>
        <w:top w:val="none" w:sz="0" w:space="0" w:color="auto"/>
        <w:left w:val="none" w:sz="0" w:space="0" w:color="auto"/>
        <w:bottom w:val="none" w:sz="0" w:space="0" w:color="auto"/>
        <w:right w:val="none" w:sz="0" w:space="0" w:color="auto"/>
      </w:divBdr>
      <w:divsChild>
        <w:div w:id="338117009">
          <w:marLeft w:val="0"/>
          <w:marRight w:val="0"/>
          <w:marTop w:val="0"/>
          <w:marBottom w:val="0"/>
          <w:divBdr>
            <w:top w:val="none" w:sz="0" w:space="0" w:color="auto"/>
            <w:left w:val="none" w:sz="0" w:space="0" w:color="auto"/>
            <w:bottom w:val="none" w:sz="0" w:space="0" w:color="auto"/>
            <w:right w:val="none" w:sz="0" w:space="0" w:color="auto"/>
          </w:divBdr>
          <w:divsChild>
            <w:div w:id="2106614006">
              <w:marLeft w:val="0"/>
              <w:marRight w:val="0"/>
              <w:marTop w:val="0"/>
              <w:marBottom w:val="0"/>
              <w:divBdr>
                <w:top w:val="none" w:sz="0" w:space="0" w:color="auto"/>
                <w:left w:val="none" w:sz="0" w:space="0" w:color="auto"/>
                <w:bottom w:val="none" w:sz="0" w:space="0" w:color="auto"/>
                <w:right w:val="none" w:sz="0" w:space="0" w:color="auto"/>
              </w:divBdr>
              <w:divsChild>
                <w:div w:id="608587715">
                  <w:marLeft w:val="0"/>
                  <w:marRight w:val="0"/>
                  <w:marTop w:val="0"/>
                  <w:marBottom w:val="0"/>
                  <w:divBdr>
                    <w:top w:val="none" w:sz="0" w:space="0" w:color="auto"/>
                    <w:left w:val="none" w:sz="0" w:space="0" w:color="auto"/>
                    <w:bottom w:val="none" w:sz="0" w:space="0" w:color="auto"/>
                    <w:right w:val="none" w:sz="0" w:space="0" w:color="auto"/>
                  </w:divBdr>
                </w:div>
                <w:div w:id="221907564">
                  <w:marLeft w:val="0"/>
                  <w:marRight w:val="0"/>
                  <w:marTop w:val="0"/>
                  <w:marBottom w:val="0"/>
                  <w:divBdr>
                    <w:top w:val="none" w:sz="0" w:space="0" w:color="auto"/>
                    <w:left w:val="none" w:sz="0" w:space="0" w:color="auto"/>
                    <w:bottom w:val="none" w:sz="0" w:space="0" w:color="auto"/>
                    <w:right w:val="none" w:sz="0" w:space="0" w:color="auto"/>
                  </w:divBdr>
                </w:div>
                <w:div w:id="336810583">
                  <w:marLeft w:val="0"/>
                  <w:marRight w:val="0"/>
                  <w:marTop w:val="0"/>
                  <w:marBottom w:val="0"/>
                  <w:divBdr>
                    <w:top w:val="none" w:sz="0" w:space="0" w:color="auto"/>
                    <w:left w:val="none" w:sz="0" w:space="0" w:color="auto"/>
                    <w:bottom w:val="none" w:sz="0" w:space="0" w:color="auto"/>
                    <w:right w:val="none" w:sz="0" w:space="0" w:color="auto"/>
                  </w:divBdr>
                  <w:divsChild>
                    <w:div w:id="1453090383">
                      <w:marLeft w:val="0"/>
                      <w:marRight w:val="0"/>
                      <w:marTop w:val="0"/>
                      <w:marBottom w:val="0"/>
                      <w:divBdr>
                        <w:top w:val="none" w:sz="0" w:space="0" w:color="auto"/>
                        <w:left w:val="none" w:sz="0" w:space="0" w:color="auto"/>
                        <w:bottom w:val="none" w:sz="0" w:space="0" w:color="auto"/>
                        <w:right w:val="none" w:sz="0" w:space="0" w:color="auto"/>
                      </w:divBdr>
                    </w:div>
                  </w:divsChild>
                </w:div>
                <w:div w:id="1633444954">
                  <w:marLeft w:val="0"/>
                  <w:marRight w:val="0"/>
                  <w:marTop w:val="0"/>
                  <w:marBottom w:val="0"/>
                  <w:divBdr>
                    <w:top w:val="none" w:sz="0" w:space="0" w:color="auto"/>
                    <w:left w:val="none" w:sz="0" w:space="0" w:color="auto"/>
                    <w:bottom w:val="none" w:sz="0" w:space="0" w:color="auto"/>
                    <w:right w:val="none" w:sz="0" w:space="0" w:color="auto"/>
                  </w:divBdr>
                  <w:divsChild>
                    <w:div w:id="1983268688">
                      <w:marLeft w:val="0"/>
                      <w:marRight w:val="0"/>
                      <w:marTop w:val="0"/>
                      <w:marBottom w:val="0"/>
                      <w:divBdr>
                        <w:top w:val="none" w:sz="0" w:space="0" w:color="auto"/>
                        <w:left w:val="none" w:sz="0" w:space="0" w:color="auto"/>
                        <w:bottom w:val="none" w:sz="0" w:space="0" w:color="auto"/>
                        <w:right w:val="none" w:sz="0" w:space="0" w:color="auto"/>
                      </w:divBdr>
                    </w:div>
                  </w:divsChild>
                </w:div>
                <w:div w:id="336809317">
                  <w:marLeft w:val="0"/>
                  <w:marRight w:val="0"/>
                  <w:marTop w:val="0"/>
                  <w:marBottom w:val="0"/>
                  <w:divBdr>
                    <w:top w:val="none" w:sz="0" w:space="0" w:color="auto"/>
                    <w:left w:val="none" w:sz="0" w:space="0" w:color="auto"/>
                    <w:bottom w:val="none" w:sz="0" w:space="0" w:color="auto"/>
                    <w:right w:val="none" w:sz="0" w:space="0" w:color="auto"/>
                  </w:divBdr>
                  <w:divsChild>
                    <w:div w:id="1856387069">
                      <w:marLeft w:val="0"/>
                      <w:marRight w:val="0"/>
                      <w:marTop w:val="0"/>
                      <w:marBottom w:val="0"/>
                      <w:divBdr>
                        <w:top w:val="none" w:sz="0" w:space="0" w:color="auto"/>
                        <w:left w:val="none" w:sz="0" w:space="0" w:color="auto"/>
                        <w:bottom w:val="none" w:sz="0" w:space="0" w:color="auto"/>
                        <w:right w:val="none" w:sz="0" w:space="0" w:color="auto"/>
                      </w:divBdr>
                    </w:div>
                    <w:div w:id="173422157">
                      <w:marLeft w:val="0"/>
                      <w:marRight w:val="0"/>
                      <w:marTop w:val="0"/>
                      <w:marBottom w:val="0"/>
                      <w:divBdr>
                        <w:top w:val="none" w:sz="0" w:space="0" w:color="auto"/>
                        <w:left w:val="none" w:sz="0" w:space="0" w:color="auto"/>
                        <w:bottom w:val="none" w:sz="0" w:space="0" w:color="auto"/>
                        <w:right w:val="none" w:sz="0" w:space="0" w:color="auto"/>
                      </w:divBdr>
                    </w:div>
                    <w:div w:id="1368411963">
                      <w:marLeft w:val="0"/>
                      <w:marRight w:val="0"/>
                      <w:marTop w:val="0"/>
                      <w:marBottom w:val="0"/>
                      <w:divBdr>
                        <w:top w:val="none" w:sz="0" w:space="0" w:color="auto"/>
                        <w:left w:val="none" w:sz="0" w:space="0" w:color="auto"/>
                        <w:bottom w:val="none" w:sz="0" w:space="0" w:color="auto"/>
                        <w:right w:val="none" w:sz="0" w:space="0" w:color="auto"/>
                      </w:divBdr>
                    </w:div>
                    <w:div w:id="577180440">
                      <w:marLeft w:val="0"/>
                      <w:marRight w:val="0"/>
                      <w:marTop w:val="0"/>
                      <w:marBottom w:val="0"/>
                      <w:divBdr>
                        <w:top w:val="none" w:sz="0" w:space="0" w:color="auto"/>
                        <w:left w:val="none" w:sz="0" w:space="0" w:color="auto"/>
                        <w:bottom w:val="none" w:sz="0" w:space="0" w:color="auto"/>
                        <w:right w:val="none" w:sz="0" w:space="0" w:color="auto"/>
                      </w:divBdr>
                    </w:div>
                  </w:divsChild>
                </w:div>
                <w:div w:id="1114010928">
                  <w:marLeft w:val="0"/>
                  <w:marRight w:val="0"/>
                  <w:marTop w:val="0"/>
                  <w:marBottom w:val="0"/>
                  <w:divBdr>
                    <w:top w:val="none" w:sz="0" w:space="0" w:color="auto"/>
                    <w:left w:val="none" w:sz="0" w:space="0" w:color="auto"/>
                    <w:bottom w:val="none" w:sz="0" w:space="0" w:color="auto"/>
                    <w:right w:val="none" w:sz="0" w:space="0" w:color="auto"/>
                  </w:divBdr>
                  <w:divsChild>
                    <w:div w:id="1081949993">
                      <w:marLeft w:val="0"/>
                      <w:marRight w:val="0"/>
                      <w:marTop w:val="0"/>
                      <w:marBottom w:val="0"/>
                      <w:divBdr>
                        <w:top w:val="none" w:sz="0" w:space="0" w:color="auto"/>
                        <w:left w:val="none" w:sz="0" w:space="0" w:color="auto"/>
                        <w:bottom w:val="none" w:sz="0" w:space="0" w:color="auto"/>
                        <w:right w:val="none" w:sz="0" w:space="0" w:color="auto"/>
                      </w:divBdr>
                    </w:div>
                    <w:div w:id="858743135">
                      <w:marLeft w:val="0"/>
                      <w:marRight w:val="0"/>
                      <w:marTop w:val="0"/>
                      <w:marBottom w:val="0"/>
                      <w:divBdr>
                        <w:top w:val="none" w:sz="0" w:space="0" w:color="auto"/>
                        <w:left w:val="none" w:sz="0" w:space="0" w:color="auto"/>
                        <w:bottom w:val="none" w:sz="0" w:space="0" w:color="auto"/>
                        <w:right w:val="none" w:sz="0" w:space="0" w:color="auto"/>
                      </w:divBdr>
                    </w:div>
                    <w:div w:id="376975376">
                      <w:marLeft w:val="0"/>
                      <w:marRight w:val="0"/>
                      <w:marTop w:val="0"/>
                      <w:marBottom w:val="0"/>
                      <w:divBdr>
                        <w:top w:val="none" w:sz="0" w:space="0" w:color="auto"/>
                        <w:left w:val="none" w:sz="0" w:space="0" w:color="auto"/>
                        <w:bottom w:val="none" w:sz="0" w:space="0" w:color="auto"/>
                        <w:right w:val="none" w:sz="0" w:space="0" w:color="auto"/>
                      </w:divBdr>
                    </w:div>
                    <w:div w:id="1631940478">
                      <w:marLeft w:val="0"/>
                      <w:marRight w:val="0"/>
                      <w:marTop w:val="0"/>
                      <w:marBottom w:val="0"/>
                      <w:divBdr>
                        <w:top w:val="none" w:sz="0" w:space="0" w:color="auto"/>
                        <w:left w:val="none" w:sz="0" w:space="0" w:color="auto"/>
                        <w:bottom w:val="none" w:sz="0" w:space="0" w:color="auto"/>
                        <w:right w:val="none" w:sz="0" w:space="0" w:color="auto"/>
                      </w:divBdr>
                    </w:div>
                    <w:div w:id="1429229018">
                      <w:marLeft w:val="0"/>
                      <w:marRight w:val="0"/>
                      <w:marTop w:val="0"/>
                      <w:marBottom w:val="0"/>
                      <w:divBdr>
                        <w:top w:val="none" w:sz="0" w:space="0" w:color="auto"/>
                        <w:left w:val="none" w:sz="0" w:space="0" w:color="auto"/>
                        <w:bottom w:val="none" w:sz="0" w:space="0" w:color="auto"/>
                        <w:right w:val="none" w:sz="0" w:space="0" w:color="auto"/>
                      </w:divBdr>
                    </w:div>
                    <w:div w:id="1296325680">
                      <w:marLeft w:val="0"/>
                      <w:marRight w:val="0"/>
                      <w:marTop w:val="0"/>
                      <w:marBottom w:val="0"/>
                      <w:divBdr>
                        <w:top w:val="none" w:sz="0" w:space="0" w:color="auto"/>
                        <w:left w:val="none" w:sz="0" w:space="0" w:color="auto"/>
                        <w:bottom w:val="none" w:sz="0" w:space="0" w:color="auto"/>
                        <w:right w:val="none" w:sz="0" w:space="0" w:color="auto"/>
                      </w:divBdr>
                    </w:div>
                    <w:div w:id="1003312249">
                      <w:marLeft w:val="0"/>
                      <w:marRight w:val="0"/>
                      <w:marTop w:val="0"/>
                      <w:marBottom w:val="0"/>
                      <w:divBdr>
                        <w:top w:val="none" w:sz="0" w:space="0" w:color="auto"/>
                        <w:left w:val="none" w:sz="0" w:space="0" w:color="auto"/>
                        <w:bottom w:val="none" w:sz="0" w:space="0" w:color="auto"/>
                        <w:right w:val="none" w:sz="0" w:space="0" w:color="auto"/>
                      </w:divBdr>
                    </w:div>
                  </w:divsChild>
                </w:div>
                <w:div w:id="961575225">
                  <w:marLeft w:val="0"/>
                  <w:marRight w:val="0"/>
                  <w:marTop w:val="0"/>
                  <w:marBottom w:val="0"/>
                  <w:divBdr>
                    <w:top w:val="none" w:sz="0" w:space="0" w:color="auto"/>
                    <w:left w:val="none" w:sz="0" w:space="0" w:color="auto"/>
                    <w:bottom w:val="none" w:sz="0" w:space="0" w:color="auto"/>
                    <w:right w:val="none" w:sz="0" w:space="0" w:color="auto"/>
                  </w:divBdr>
                  <w:divsChild>
                    <w:div w:id="1779445703">
                      <w:marLeft w:val="0"/>
                      <w:marRight w:val="0"/>
                      <w:marTop w:val="0"/>
                      <w:marBottom w:val="0"/>
                      <w:divBdr>
                        <w:top w:val="none" w:sz="0" w:space="0" w:color="auto"/>
                        <w:left w:val="none" w:sz="0" w:space="0" w:color="auto"/>
                        <w:bottom w:val="none" w:sz="0" w:space="0" w:color="auto"/>
                        <w:right w:val="none" w:sz="0" w:space="0" w:color="auto"/>
                      </w:divBdr>
                    </w:div>
                    <w:div w:id="2075229840">
                      <w:marLeft w:val="0"/>
                      <w:marRight w:val="0"/>
                      <w:marTop w:val="0"/>
                      <w:marBottom w:val="0"/>
                      <w:divBdr>
                        <w:top w:val="none" w:sz="0" w:space="0" w:color="auto"/>
                        <w:left w:val="none" w:sz="0" w:space="0" w:color="auto"/>
                        <w:bottom w:val="none" w:sz="0" w:space="0" w:color="auto"/>
                        <w:right w:val="none" w:sz="0" w:space="0" w:color="auto"/>
                      </w:divBdr>
                    </w:div>
                  </w:divsChild>
                </w:div>
                <w:div w:id="1009795329">
                  <w:marLeft w:val="0"/>
                  <w:marRight w:val="0"/>
                  <w:marTop w:val="0"/>
                  <w:marBottom w:val="0"/>
                  <w:divBdr>
                    <w:top w:val="none" w:sz="0" w:space="0" w:color="auto"/>
                    <w:left w:val="none" w:sz="0" w:space="0" w:color="auto"/>
                    <w:bottom w:val="none" w:sz="0" w:space="0" w:color="auto"/>
                    <w:right w:val="none" w:sz="0" w:space="0" w:color="auto"/>
                  </w:divBdr>
                  <w:divsChild>
                    <w:div w:id="711804066">
                      <w:marLeft w:val="0"/>
                      <w:marRight w:val="0"/>
                      <w:marTop w:val="0"/>
                      <w:marBottom w:val="0"/>
                      <w:divBdr>
                        <w:top w:val="none" w:sz="0" w:space="0" w:color="auto"/>
                        <w:left w:val="none" w:sz="0" w:space="0" w:color="auto"/>
                        <w:bottom w:val="none" w:sz="0" w:space="0" w:color="auto"/>
                        <w:right w:val="none" w:sz="0" w:space="0" w:color="auto"/>
                      </w:divBdr>
                    </w:div>
                    <w:div w:id="342705610">
                      <w:marLeft w:val="0"/>
                      <w:marRight w:val="0"/>
                      <w:marTop w:val="0"/>
                      <w:marBottom w:val="0"/>
                      <w:divBdr>
                        <w:top w:val="none" w:sz="0" w:space="0" w:color="auto"/>
                        <w:left w:val="none" w:sz="0" w:space="0" w:color="auto"/>
                        <w:bottom w:val="none" w:sz="0" w:space="0" w:color="auto"/>
                        <w:right w:val="none" w:sz="0" w:space="0" w:color="auto"/>
                      </w:divBdr>
                    </w:div>
                    <w:div w:id="1994990814">
                      <w:marLeft w:val="0"/>
                      <w:marRight w:val="0"/>
                      <w:marTop w:val="0"/>
                      <w:marBottom w:val="0"/>
                      <w:divBdr>
                        <w:top w:val="none" w:sz="0" w:space="0" w:color="auto"/>
                        <w:left w:val="none" w:sz="0" w:space="0" w:color="auto"/>
                        <w:bottom w:val="none" w:sz="0" w:space="0" w:color="auto"/>
                        <w:right w:val="none" w:sz="0" w:space="0" w:color="auto"/>
                      </w:divBdr>
                    </w:div>
                    <w:div w:id="1593775602">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367804208">
                      <w:marLeft w:val="0"/>
                      <w:marRight w:val="0"/>
                      <w:marTop w:val="0"/>
                      <w:marBottom w:val="0"/>
                      <w:divBdr>
                        <w:top w:val="none" w:sz="0" w:space="0" w:color="auto"/>
                        <w:left w:val="none" w:sz="0" w:space="0" w:color="auto"/>
                        <w:bottom w:val="none" w:sz="0" w:space="0" w:color="auto"/>
                        <w:right w:val="none" w:sz="0" w:space="0" w:color="auto"/>
                      </w:divBdr>
                    </w:div>
                  </w:divsChild>
                </w:div>
                <w:div w:id="1639603207">
                  <w:marLeft w:val="0"/>
                  <w:marRight w:val="0"/>
                  <w:marTop w:val="0"/>
                  <w:marBottom w:val="0"/>
                  <w:divBdr>
                    <w:top w:val="none" w:sz="0" w:space="0" w:color="auto"/>
                    <w:left w:val="none" w:sz="0" w:space="0" w:color="auto"/>
                    <w:bottom w:val="none" w:sz="0" w:space="0" w:color="auto"/>
                    <w:right w:val="none" w:sz="0" w:space="0" w:color="auto"/>
                  </w:divBdr>
                  <w:divsChild>
                    <w:div w:id="1836146204">
                      <w:marLeft w:val="0"/>
                      <w:marRight w:val="0"/>
                      <w:marTop w:val="0"/>
                      <w:marBottom w:val="0"/>
                      <w:divBdr>
                        <w:top w:val="none" w:sz="0" w:space="0" w:color="auto"/>
                        <w:left w:val="none" w:sz="0" w:space="0" w:color="auto"/>
                        <w:bottom w:val="none" w:sz="0" w:space="0" w:color="auto"/>
                        <w:right w:val="none" w:sz="0" w:space="0" w:color="auto"/>
                      </w:divBdr>
                    </w:div>
                    <w:div w:id="1806969526">
                      <w:marLeft w:val="0"/>
                      <w:marRight w:val="0"/>
                      <w:marTop w:val="0"/>
                      <w:marBottom w:val="0"/>
                      <w:divBdr>
                        <w:top w:val="none" w:sz="0" w:space="0" w:color="auto"/>
                        <w:left w:val="none" w:sz="0" w:space="0" w:color="auto"/>
                        <w:bottom w:val="none" w:sz="0" w:space="0" w:color="auto"/>
                        <w:right w:val="none" w:sz="0" w:space="0" w:color="auto"/>
                      </w:divBdr>
                    </w:div>
                    <w:div w:id="697655624">
                      <w:marLeft w:val="0"/>
                      <w:marRight w:val="0"/>
                      <w:marTop w:val="0"/>
                      <w:marBottom w:val="0"/>
                      <w:divBdr>
                        <w:top w:val="none" w:sz="0" w:space="0" w:color="auto"/>
                        <w:left w:val="none" w:sz="0" w:space="0" w:color="auto"/>
                        <w:bottom w:val="none" w:sz="0" w:space="0" w:color="auto"/>
                        <w:right w:val="none" w:sz="0" w:space="0" w:color="auto"/>
                      </w:divBdr>
                    </w:div>
                    <w:div w:id="695547280">
                      <w:marLeft w:val="0"/>
                      <w:marRight w:val="0"/>
                      <w:marTop w:val="0"/>
                      <w:marBottom w:val="0"/>
                      <w:divBdr>
                        <w:top w:val="none" w:sz="0" w:space="0" w:color="auto"/>
                        <w:left w:val="none" w:sz="0" w:space="0" w:color="auto"/>
                        <w:bottom w:val="none" w:sz="0" w:space="0" w:color="auto"/>
                        <w:right w:val="none" w:sz="0" w:space="0" w:color="auto"/>
                      </w:divBdr>
                    </w:div>
                    <w:div w:id="1975595389">
                      <w:marLeft w:val="0"/>
                      <w:marRight w:val="0"/>
                      <w:marTop w:val="0"/>
                      <w:marBottom w:val="0"/>
                      <w:divBdr>
                        <w:top w:val="none" w:sz="0" w:space="0" w:color="auto"/>
                        <w:left w:val="none" w:sz="0" w:space="0" w:color="auto"/>
                        <w:bottom w:val="none" w:sz="0" w:space="0" w:color="auto"/>
                        <w:right w:val="none" w:sz="0" w:space="0" w:color="auto"/>
                      </w:divBdr>
                    </w:div>
                    <w:div w:id="356926930">
                      <w:marLeft w:val="0"/>
                      <w:marRight w:val="0"/>
                      <w:marTop w:val="0"/>
                      <w:marBottom w:val="0"/>
                      <w:divBdr>
                        <w:top w:val="none" w:sz="0" w:space="0" w:color="auto"/>
                        <w:left w:val="none" w:sz="0" w:space="0" w:color="auto"/>
                        <w:bottom w:val="none" w:sz="0" w:space="0" w:color="auto"/>
                        <w:right w:val="none" w:sz="0" w:space="0" w:color="auto"/>
                      </w:divBdr>
                    </w:div>
                    <w:div w:id="849487313">
                      <w:marLeft w:val="0"/>
                      <w:marRight w:val="0"/>
                      <w:marTop w:val="0"/>
                      <w:marBottom w:val="0"/>
                      <w:divBdr>
                        <w:top w:val="none" w:sz="0" w:space="0" w:color="auto"/>
                        <w:left w:val="none" w:sz="0" w:space="0" w:color="auto"/>
                        <w:bottom w:val="none" w:sz="0" w:space="0" w:color="auto"/>
                        <w:right w:val="none" w:sz="0" w:space="0" w:color="auto"/>
                      </w:divBdr>
                    </w:div>
                    <w:div w:id="737485335">
                      <w:marLeft w:val="0"/>
                      <w:marRight w:val="0"/>
                      <w:marTop w:val="0"/>
                      <w:marBottom w:val="0"/>
                      <w:divBdr>
                        <w:top w:val="none" w:sz="0" w:space="0" w:color="auto"/>
                        <w:left w:val="none" w:sz="0" w:space="0" w:color="auto"/>
                        <w:bottom w:val="none" w:sz="0" w:space="0" w:color="auto"/>
                        <w:right w:val="none" w:sz="0" w:space="0" w:color="auto"/>
                      </w:divBdr>
                    </w:div>
                  </w:divsChild>
                </w:div>
                <w:div w:id="1031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4567</Words>
  <Characters>27402</Characters>
  <Application>Microsoft Office Word</Application>
  <DocSecurity>0</DocSecurity>
  <Lines>228</Lines>
  <Paragraphs>63</Paragraphs>
  <ScaleCrop>false</ScaleCrop>
  <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RR-informatyk</dc:creator>
  <cp:keywords/>
  <dc:description/>
  <cp:lastModifiedBy>RR-informatyk</cp:lastModifiedBy>
  <cp:revision>2</cp:revision>
  <dcterms:created xsi:type="dcterms:W3CDTF">2018-11-16T21:07:00Z</dcterms:created>
  <dcterms:modified xsi:type="dcterms:W3CDTF">2018-11-16T21:08:00Z</dcterms:modified>
</cp:coreProperties>
</file>