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6A" w:rsidRDefault="00DB2B6A" w:rsidP="00DB2B6A">
      <w:pPr>
        <w:jc w:val="center"/>
        <w:rPr>
          <w:sz w:val="44"/>
        </w:rPr>
      </w:pPr>
      <w:r w:rsidRPr="00B858E7">
        <w:rPr>
          <w:sz w:val="44"/>
        </w:rPr>
        <w:t xml:space="preserve">INSTYTUT DENDROLOGII </w:t>
      </w:r>
    </w:p>
    <w:p w:rsidR="00E4596A" w:rsidRPr="00B858E7" w:rsidRDefault="00E4596A" w:rsidP="00DB2B6A">
      <w:pPr>
        <w:jc w:val="center"/>
        <w:rPr>
          <w:sz w:val="44"/>
        </w:rPr>
      </w:pPr>
      <w:r>
        <w:rPr>
          <w:sz w:val="44"/>
        </w:rPr>
        <w:t>POLSKIEJ AKADEMII NAUK</w:t>
      </w:r>
    </w:p>
    <w:p w:rsidR="00DB2B6A" w:rsidRPr="00B858E7" w:rsidRDefault="00DB2B6A" w:rsidP="00DB2B6A">
      <w:pPr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C33B17" w:rsidRDefault="00DB2B6A" w:rsidP="00DB2B6A">
      <w:pPr>
        <w:rPr>
          <w:sz w:val="28"/>
        </w:rPr>
      </w:pPr>
      <w:r w:rsidRPr="00C33B17">
        <w:rPr>
          <w:sz w:val="28"/>
        </w:rPr>
        <w:t xml:space="preserve">             tel. 61-8170-033;  fax. 61-8170-166;</w:t>
      </w:r>
    </w:p>
    <w:p w:rsidR="00DB2B6A" w:rsidRDefault="00DB2B6A" w:rsidP="00DB2B6A">
      <w:pPr>
        <w:rPr>
          <w:sz w:val="28"/>
          <w:lang w:val="en-US"/>
        </w:rPr>
      </w:pPr>
      <w:r w:rsidRPr="0097604F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DB2B6A" w:rsidRDefault="00DB2B6A" w:rsidP="00DB2B6A">
      <w:pPr>
        <w:rPr>
          <w:sz w:val="28"/>
          <w:lang w:val="en-US"/>
        </w:rPr>
      </w:pPr>
    </w:p>
    <w:p w:rsidR="00DB2B6A" w:rsidRDefault="00DB2B6A" w:rsidP="00DB2B6A">
      <w:pPr>
        <w:rPr>
          <w:sz w:val="28"/>
          <w:lang w:val="en-US"/>
        </w:rPr>
      </w:pPr>
    </w:p>
    <w:p w:rsidR="00AB27D8" w:rsidRPr="00DB2B6A" w:rsidRDefault="00AB27D8" w:rsidP="00AB27D8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AB27D8" w:rsidRPr="008A5CE1" w:rsidRDefault="00AB27D8" w:rsidP="00AB27D8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DOSTAWĘ TOWARU</w:t>
      </w:r>
    </w:p>
    <w:p w:rsidR="00AB27D8" w:rsidRDefault="00AB27D8" w:rsidP="00851F22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AB27D8" w:rsidRPr="00DB2B6A" w:rsidRDefault="00AB27D8" w:rsidP="00AB27D8">
      <w:pPr>
        <w:rPr>
          <w:b/>
          <w:sz w:val="28"/>
        </w:rPr>
      </w:pPr>
    </w:p>
    <w:p w:rsidR="008A5CE1" w:rsidRPr="008A5CE1" w:rsidRDefault="00495307" w:rsidP="00573175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182DE3">
        <w:rPr>
          <w:sz w:val="24"/>
          <w:szCs w:val="24"/>
        </w:rPr>
        <w:t>późn</w:t>
      </w:r>
      <w:proofErr w:type="spellEnd"/>
      <w:r w:rsidRPr="00182DE3">
        <w:rPr>
          <w:sz w:val="24"/>
          <w:szCs w:val="24"/>
        </w:rPr>
        <w:t xml:space="preserve">. zm.) o wartości nieprzekraczającej kwoty 130 000 zł netto. </w:t>
      </w:r>
      <w:r w:rsidR="00AB27D8" w:rsidRPr="002044D2">
        <w:rPr>
          <w:sz w:val="24"/>
          <w:szCs w:val="24"/>
        </w:rPr>
        <w:t>Przedmiotem postępowania jest sukcesywna dostawa w ramac</w:t>
      </w:r>
      <w:r w:rsidR="00AB27D8">
        <w:rPr>
          <w:sz w:val="24"/>
          <w:szCs w:val="24"/>
        </w:rPr>
        <w:t>h zgłaszanego zapotrzebowania</w:t>
      </w:r>
      <w:r w:rsidR="00AB27D8" w:rsidRPr="002044D2">
        <w:rPr>
          <w:sz w:val="24"/>
          <w:szCs w:val="24"/>
        </w:rPr>
        <w:t xml:space="preserve"> </w:t>
      </w:r>
      <w:r w:rsidR="00423541">
        <w:rPr>
          <w:sz w:val="24"/>
          <w:szCs w:val="24"/>
        </w:rPr>
        <w:t xml:space="preserve">gazów specjalnych i technicznych </w:t>
      </w:r>
      <w:r w:rsidR="00AB27D8">
        <w:rPr>
          <w:sz w:val="24"/>
          <w:szCs w:val="24"/>
        </w:rPr>
        <w:t>w 2021 r. dla</w:t>
      </w:r>
      <w:r w:rsidR="00AB27D8" w:rsidRPr="002044D2">
        <w:rPr>
          <w:sz w:val="24"/>
          <w:szCs w:val="24"/>
        </w:rPr>
        <w:t xml:space="preserve"> Instytutu Dendrologii Polskiej Akademii Nauk</w:t>
      </w:r>
      <w:r w:rsidR="00AB27D8">
        <w:rPr>
          <w:sz w:val="24"/>
          <w:szCs w:val="24"/>
        </w:rPr>
        <w:t>.</w:t>
      </w:r>
    </w:p>
    <w:p w:rsidR="00FF27D8" w:rsidRPr="00FF27D8" w:rsidRDefault="00FF27D8" w:rsidP="000346DE">
      <w:pPr>
        <w:spacing w:line="276" w:lineRule="auto"/>
        <w:ind w:left="900"/>
        <w:rPr>
          <w:sz w:val="24"/>
          <w:szCs w:val="24"/>
        </w:rPr>
      </w:pPr>
    </w:p>
    <w:p w:rsidR="00774DC6" w:rsidRDefault="00774DC6" w:rsidP="00774DC6">
      <w:pPr>
        <w:ind w:left="360"/>
        <w:jc w:val="both"/>
        <w:rPr>
          <w:sz w:val="24"/>
          <w:szCs w:val="24"/>
        </w:rPr>
      </w:pPr>
      <w:r w:rsidRPr="00774DC6">
        <w:rPr>
          <w:sz w:val="24"/>
          <w:szCs w:val="24"/>
        </w:rPr>
        <w:t>Gazy specjalne i techniczne</w:t>
      </w:r>
      <w:r>
        <w:rPr>
          <w:sz w:val="24"/>
          <w:szCs w:val="24"/>
        </w:rPr>
        <w:t>:</w:t>
      </w:r>
    </w:p>
    <w:p w:rsidR="00774DC6" w:rsidRPr="00774DC6" w:rsidRDefault="00774DC6" w:rsidP="00774DC6">
      <w:pPr>
        <w:ind w:left="360"/>
        <w:jc w:val="both"/>
        <w:rPr>
          <w:sz w:val="24"/>
          <w:szCs w:val="24"/>
        </w:rPr>
      </w:pP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Hel o czystości </w:t>
      </w:r>
      <w:r w:rsidR="00D0119E" w:rsidRPr="00552E8F">
        <w:rPr>
          <w:sz w:val="24"/>
          <w:szCs w:val="24"/>
        </w:rPr>
        <w:t>5</w:t>
      </w:r>
      <w:r w:rsidRPr="00552E8F">
        <w:rPr>
          <w:sz w:val="24"/>
          <w:szCs w:val="24"/>
        </w:rPr>
        <w:t>.0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200 bar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Pojemność wodna butli w litrach: 50 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Ilość gazu w butli: 9,1 m</w:t>
      </w:r>
      <w:r w:rsidRPr="00552E8F">
        <w:rPr>
          <w:sz w:val="24"/>
          <w:szCs w:val="24"/>
          <w:vertAlign w:val="superscript"/>
        </w:rPr>
        <w:t>3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sprzedaży: 1 butla</w:t>
      </w: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Tlen o czystości </w:t>
      </w:r>
      <w:r w:rsidR="00D0119E" w:rsidRPr="00552E8F">
        <w:rPr>
          <w:sz w:val="24"/>
          <w:szCs w:val="24"/>
        </w:rPr>
        <w:t>6</w:t>
      </w:r>
      <w:r w:rsidRPr="00552E8F">
        <w:rPr>
          <w:sz w:val="24"/>
          <w:szCs w:val="24"/>
        </w:rPr>
        <w:t>.0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200 bar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Pojemność wodna butli w litrach: 50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Ilość gazu w butli: 10 m</w:t>
      </w:r>
      <w:r w:rsidRPr="00552E8F">
        <w:rPr>
          <w:sz w:val="24"/>
          <w:szCs w:val="24"/>
          <w:vertAlign w:val="superscript"/>
        </w:rPr>
        <w:t>3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 1 butla</w:t>
      </w: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>Powietrze techniczne sprężone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150 bar</w:t>
      </w:r>
      <w:r w:rsidRPr="00552E8F">
        <w:rPr>
          <w:sz w:val="24"/>
          <w:szCs w:val="24"/>
        </w:rPr>
        <w:tab/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Pojemność wodna butli w litrach: 40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  <w:vertAlign w:val="superscript"/>
        </w:rPr>
      </w:pPr>
      <w:r w:rsidRPr="00552E8F">
        <w:rPr>
          <w:sz w:val="24"/>
          <w:szCs w:val="24"/>
        </w:rPr>
        <w:t>Ilość gazu w butli: 6 m</w:t>
      </w:r>
      <w:r w:rsidRPr="00552E8F">
        <w:rPr>
          <w:sz w:val="24"/>
          <w:szCs w:val="24"/>
          <w:vertAlign w:val="superscript"/>
        </w:rPr>
        <w:t>3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 1 butla</w:t>
      </w: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>Argon o czystości 5.0</w:t>
      </w:r>
      <w:r w:rsidRPr="00552E8F">
        <w:rPr>
          <w:sz w:val="24"/>
          <w:szCs w:val="24"/>
        </w:rPr>
        <w:tab/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200 bar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Pojemność wodna butli w litrach: 50 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Ilość gazu w butli: 10,7 m</w:t>
      </w:r>
      <w:r w:rsidRPr="00552E8F">
        <w:rPr>
          <w:sz w:val="24"/>
          <w:szCs w:val="24"/>
          <w:vertAlign w:val="superscript"/>
        </w:rPr>
        <w:t>3</w:t>
      </w:r>
    </w:p>
    <w:p w:rsidR="00774DC6" w:rsidRPr="00552E8F" w:rsidRDefault="00774DC6" w:rsidP="00552E8F">
      <w:pPr>
        <w:ind w:left="1092" w:firstLine="708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sprzedaży: 1 butla</w:t>
      </w:r>
    </w:p>
    <w:p w:rsidR="00851F22" w:rsidRPr="00552E8F" w:rsidRDefault="00851F22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>Azot o czystości 4.0</w:t>
      </w:r>
    </w:p>
    <w:p w:rsidR="00851F22" w:rsidRPr="00774DC6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>Ciśnienie gazu w butli przy 20ºC: 200 bar</w:t>
      </w:r>
    </w:p>
    <w:p w:rsidR="00851F22" w:rsidRPr="00774DC6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 xml:space="preserve">Pojemność wodna butli w litrach: 50 </w:t>
      </w:r>
    </w:p>
    <w:p w:rsidR="00851F22" w:rsidRPr="00774DC6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 xml:space="preserve">Ilość gazu w butli: </w:t>
      </w:r>
      <w:r>
        <w:rPr>
          <w:sz w:val="24"/>
          <w:szCs w:val="24"/>
        </w:rPr>
        <w:t>9,5</w:t>
      </w:r>
      <w:r w:rsidRPr="00774DC6">
        <w:rPr>
          <w:sz w:val="24"/>
          <w:szCs w:val="24"/>
        </w:rPr>
        <w:t xml:space="preserve"> m</w:t>
      </w:r>
      <w:r w:rsidRPr="00774DC6">
        <w:rPr>
          <w:sz w:val="24"/>
          <w:szCs w:val="24"/>
          <w:vertAlign w:val="superscript"/>
        </w:rPr>
        <w:t>3</w:t>
      </w:r>
    </w:p>
    <w:p w:rsidR="00851F22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>Jednostka sprzedaży: 1 butla</w:t>
      </w:r>
    </w:p>
    <w:p w:rsidR="00851F22" w:rsidRDefault="00851F22" w:rsidP="00851F22">
      <w:pPr>
        <w:jc w:val="both"/>
        <w:rPr>
          <w:sz w:val="24"/>
          <w:szCs w:val="24"/>
        </w:rPr>
      </w:pPr>
    </w:p>
    <w:p w:rsidR="009E3EEC" w:rsidRDefault="00851F22" w:rsidP="00851F2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tbl>
      <w:tblPr>
        <w:tblStyle w:val="Tabela-Siatk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1418"/>
        <w:gridCol w:w="1417"/>
        <w:gridCol w:w="1276"/>
        <w:gridCol w:w="1134"/>
        <w:gridCol w:w="1134"/>
      </w:tblGrid>
      <w:tr w:rsidR="00F30DB4" w:rsidTr="00F30DB4">
        <w:trPr>
          <w:trHeight w:val="1988"/>
        </w:trPr>
        <w:tc>
          <w:tcPr>
            <w:tcW w:w="1164" w:type="dxa"/>
            <w:vMerge w:val="restart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Cena jednostkowa gazu w zł służąca do porównania ofert</w:t>
            </w:r>
          </w:p>
        </w:tc>
        <w:tc>
          <w:tcPr>
            <w:tcW w:w="992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 xml:space="preserve">Cena rocznej dzierżawy butli gazu w zł brutto </w:t>
            </w:r>
          </w:p>
        </w:tc>
        <w:tc>
          <w:tcPr>
            <w:tcW w:w="1418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Cena dostarczenia gazu do siedziby zamawiającego*</w:t>
            </w:r>
          </w:p>
        </w:tc>
        <w:tc>
          <w:tcPr>
            <w:tcW w:w="1417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Całkowity koszt dostarczenia butli do siedziby zamawiającego (kol. 2+3+4)</w:t>
            </w:r>
          </w:p>
        </w:tc>
        <w:tc>
          <w:tcPr>
            <w:tcW w:w="1276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Przewidywana ilość zamówionych artykułów</w:t>
            </w:r>
          </w:p>
        </w:tc>
        <w:tc>
          <w:tcPr>
            <w:tcW w:w="1134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Termin dostawy (w godzinach)</w:t>
            </w:r>
          </w:p>
        </w:tc>
        <w:tc>
          <w:tcPr>
            <w:tcW w:w="1134" w:type="dxa"/>
          </w:tcPr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Wartość zamówienia</w:t>
            </w:r>
          </w:p>
          <w:p w:rsidR="00573175" w:rsidRPr="00F30DB4" w:rsidRDefault="00573175" w:rsidP="007C33EC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(kol. 5x6)</w:t>
            </w:r>
          </w:p>
        </w:tc>
      </w:tr>
      <w:tr w:rsidR="00F30DB4" w:rsidTr="00F30DB4">
        <w:tc>
          <w:tcPr>
            <w:tcW w:w="1164" w:type="dxa"/>
            <w:vMerge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  <w:r w:rsidRPr="009B3CD2">
              <w:t>zł. brutto</w:t>
            </w:r>
          </w:p>
        </w:tc>
        <w:tc>
          <w:tcPr>
            <w:tcW w:w="992" w:type="dxa"/>
          </w:tcPr>
          <w:p w:rsidR="00573175" w:rsidRPr="009B3CD2" w:rsidRDefault="00573175" w:rsidP="007C33EC">
            <w:pPr>
              <w:pStyle w:val="Akapitzlist"/>
              <w:ind w:left="0"/>
            </w:pPr>
            <w:r w:rsidRPr="009B3CD2">
              <w:t xml:space="preserve">  zł brutto</w:t>
            </w:r>
          </w:p>
        </w:tc>
        <w:tc>
          <w:tcPr>
            <w:tcW w:w="1418" w:type="dxa"/>
          </w:tcPr>
          <w:p w:rsidR="00573175" w:rsidRPr="009B3CD2" w:rsidRDefault="00573175" w:rsidP="007C33EC">
            <w:pPr>
              <w:pStyle w:val="Akapitzlist"/>
              <w:ind w:left="0"/>
            </w:pPr>
            <w:r w:rsidRPr="009B3CD2">
              <w:t>zł brutto</w:t>
            </w:r>
          </w:p>
        </w:tc>
        <w:tc>
          <w:tcPr>
            <w:tcW w:w="1417" w:type="dxa"/>
          </w:tcPr>
          <w:p w:rsidR="00573175" w:rsidRPr="009B3CD2" w:rsidRDefault="00573175" w:rsidP="007C33EC">
            <w:pPr>
              <w:pStyle w:val="Akapitzlist"/>
              <w:ind w:left="0"/>
            </w:pPr>
            <w:r>
              <w:t>zł brutto</w:t>
            </w:r>
          </w:p>
        </w:tc>
        <w:tc>
          <w:tcPr>
            <w:tcW w:w="1276" w:type="dxa"/>
          </w:tcPr>
          <w:p w:rsidR="00573175" w:rsidRPr="009B3CD2" w:rsidRDefault="00573175" w:rsidP="007C33EC">
            <w:pPr>
              <w:pStyle w:val="Akapitzlist"/>
              <w:ind w:left="0"/>
            </w:pPr>
            <w:r w:rsidRPr="009B3CD2">
              <w:t>sztuki</w:t>
            </w: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  <w:r>
              <w:t>zł brutto</w:t>
            </w:r>
          </w:p>
        </w:tc>
      </w:tr>
      <w:tr w:rsidR="00F30DB4" w:rsidTr="00F30DB4">
        <w:tc>
          <w:tcPr>
            <w:tcW w:w="1164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1</w:t>
            </w:r>
          </w:p>
        </w:tc>
        <w:tc>
          <w:tcPr>
            <w:tcW w:w="1134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2</w:t>
            </w:r>
          </w:p>
        </w:tc>
        <w:tc>
          <w:tcPr>
            <w:tcW w:w="992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3</w:t>
            </w:r>
          </w:p>
        </w:tc>
        <w:tc>
          <w:tcPr>
            <w:tcW w:w="1418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4</w:t>
            </w:r>
          </w:p>
        </w:tc>
        <w:tc>
          <w:tcPr>
            <w:tcW w:w="1417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573175" w:rsidRPr="00573175" w:rsidRDefault="00573175" w:rsidP="007C33EC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30DB4" w:rsidRPr="008306BE" w:rsidTr="00F30DB4">
        <w:trPr>
          <w:trHeight w:val="917"/>
        </w:trPr>
        <w:tc>
          <w:tcPr>
            <w:tcW w:w="1164" w:type="dxa"/>
          </w:tcPr>
          <w:p w:rsidR="00573175" w:rsidRPr="003713BE" w:rsidRDefault="00573175" w:rsidP="007C33EC">
            <w:pPr>
              <w:pStyle w:val="Akapitzlist"/>
              <w:ind w:left="0"/>
            </w:pPr>
            <w:r w:rsidRPr="00774DC6">
              <w:t xml:space="preserve">Hel o czystości </w:t>
            </w:r>
            <w:r>
              <w:t>5</w:t>
            </w:r>
            <w:r w:rsidRPr="00774DC6">
              <w:t>.0</w:t>
            </w:r>
          </w:p>
        </w:tc>
        <w:tc>
          <w:tcPr>
            <w:tcW w:w="1134" w:type="dxa"/>
          </w:tcPr>
          <w:p w:rsidR="00573175" w:rsidRPr="008306BE" w:rsidRDefault="00573175" w:rsidP="007C33EC">
            <w:pPr>
              <w:pStyle w:val="Akapitzlist"/>
              <w:ind w:left="0"/>
            </w:pPr>
          </w:p>
          <w:p w:rsidR="00573175" w:rsidRPr="008306BE" w:rsidRDefault="00573175" w:rsidP="007C33EC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573175" w:rsidRPr="008306BE" w:rsidRDefault="00573175" w:rsidP="007C33EC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573175" w:rsidRPr="008306BE" w:rsidRDefault="00573175" w:rsidP="007C33EC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73175" w:rsidRPr="008306BE" w:rsidRDefault="00573175" w:rsidP="007C33EC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573175" w:rsidRPr="008306BE" w:rsidRDefault="00573175" w:rsidP="007C33EC">
            <w:pPr>
              <w:pStyle w:val="Akapitzlist"/>
              <w:ind w:left="0"/>
              <w:jc w:val="center"/>
            </w:pPr>
          </w:p>
          <w:p w:rsidR="00573175" w:rsidRPr="008306BE" w:rsidRDefault="00573175" w:rsidP="007C33EC">
            <w:pPr>
              <w:pStyle w:val="Akapitzlist"/>
              <w:ind w:left="0"/>
              <w:jc w:val="center"/>
            </w:pPr>
            <w:r w:rsidRPr="008306BE">
              <w:t>1</w:t>
            </w:r>
            <w:r>
              <w:t>0</w:t>
            </w:r>
          </w:p>
        </w:tc>
        <w:tc>
          <w:tcPr>
            <w:tcW w:w="1134" w:type="dxa"/>
          </w:tcPr>
          <w:p w:rsidR="00573175" w:rsidRPr="008306BE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8306BE" w:rsidRDefault="00573175" w:rsidP="007C33EC">
            <w:pPr>
              <w:pStyle w:val="Akapitzlist"/>
              <w:ind w:left="0"/>
            </w:pPr>
          </w:p>
        </w:tc>
      </w:tr>
      <w:tr w:rsidR="00F30DB4" w:rsidTr="00F30DB4">
        <w:trPr>
          <w:trHeight w:val="1023"/>
        </w:trPr>
        <w:tc>
          <w:tcPr>
            <w:tcW w:w="1164" w:type="dxa"/>
          </w:tcPr>
          <w:p w:rsidR="00573175" w:rsidRPr="003713BE" w:rsidRDefault="00573175" w:rsidP="007C33EC">
            <w:pPr>
              <w:pStyle w:val="Akapitzlist"/>
              <w:ind w:left="0"/>
            </w:pPr>
            <w:r w:rsidRPr="00774DC6">
              <w:t xml:space="preserve">Tlen o czystości </w:t>
            </w:r>
            <w:r>
              <w:t>6</w:t>
            </w:r>
            <w:r w:rsidRPr="00774DC6">
              <w:t>.0</w:t>
            </w:r>
          </w:p>
        </w:tc>
        <w:tc>
          <w:tcPr>
            <w:tcW w:w="1134" w:type="dxa"/>
          </w:tcPr>
          <w:p w:rsidR="00573175" w:rsidRDefault="00573175" w:rsidP="007C33EC">
            <w:pPr>
              <w:pStyle w:val="Akapitzlist"/>
              <w:ind w:left="0"/>
            </w:pPr>
          </w:p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573175" w:rsidRDefault="00573175" w:rsidP="007C33EC">
            <w:pPr>
              <w:pStyle w:val="Akapitzlist"/>
              <w:ind w:left="0"/>
              <w:jc w:val="center"/>
            </w:pPr>
          </w:p>
          <w:p w:rsidR="00573175" w:rsidRDefault="00573175" w:rsidP="007C33EC">
            <w:pPr>
              <w:pStyle w:val="Akapitzlist"/>
              <w:ind w:left="0"/>
              <w:jc w:val="center"/>
            </w:pPr>
            <w:r>
              <w:t>3</w:t>
            </w:r>
          </w:p>
          <w:p w:rsidR="00573175" w:rsidRPr="009B3CD2" w:rsidRDefault="00573175" w:rsidP="007C33EC">
            <w:pPr>
              <w:pStyle w:val="Akapitzlist"/>
              <w:ind w:left="0"/>
              <w:jc w:val="center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</w:tr>
      <w:tr w:rsidR="00F30DB4" w:rsidTr="00F30DB4">
        <w:trPr>
          <w:trHeight w:val="891"/>
        </w:trPr>
        <w:tc>
          <w:tcPr>
            <w:tcW w:w="1164" w:type="dxa"/>
          </w:tcPr>
          <w:p w:rsidR="00573175" w:rsidRPr="004B7118" w:rsidRDefault="00573175" w:rsidP="007C33EC">
            <w:pPr>
              <w:pStyle w:val="Akapitzlist"/>
              <w:ind w:left="0"/>
            </w:pPr>
            <w:r w:rsidRPr="00774DC6">
              <w:t xml:space="preserve">Powietrze techniczne sprężone </w:t>
            </w:r>
          </w:p>
        </w:tc>
        <w:tc>
          <w:tcPr>
            <w:tcW w:w="1134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7C33EC" w:rsidRDefault="007C33EC" w:rsidP="007C33EC">
            <w:pPr>
              <w:pStyle w:val="Akapitzlist"/>
              <w:ind w:left="0"/>
              <w:jc w:val="center"/>
            </w:pPr>
          </w:p>
          <w:p w:rsidR="00573175" w:rsidRDefault="00573175" w:rsidP="007C33EC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</w:tr>
      <w:tr w:rsidR="00F30DB4" w:rsidTr="00F30DB4">
        <w:trPr>
          <w:trHeight w:val="759"/>
        </w:trPr>
        <w:tc>
          <w:tcPr>
            <w:tcW w:w="1164" w:type="dxa"/>
          </w:tcPr>
          <w:p w:rsidR="00573175" w:rsidRPr="004B7118" w:rsidRDefault="00573175" w:rsidP="007C33EC">
            <w:pPr>
              <w:pStyle w:val="Akapitzlist"/>
              <w:ind w:left="0"/>
            </w:pPr>
            <w:r w:rsidRPr="00774DC6">
              <w:t>Argon</w:t>
            </w:r>
            <w:r>
              <w:t xml:space="preserve"> </w:t>
            </w:r>
            <w:r w:rsidRPr="00774DC6">
              <w:t>o</w:t>
            </w:r>
            <w:r>
              <w:t xml:space="preserve"> </w:t>
            </w:r>
            <w:r w:rsidRPr="00774DC6">
              <w:t>czystości 5.0</w:t>
            </w:r>
          </w:p>
        </w:tc>
        <w:tc>
          <w:tcPr>
            <w:tcW w:w="1134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7C33EC" w:rsidRDefault="007C33EC" w:rsidP="007C33EC">
            <w:pPr>
              <w:pStyle w:val="Akapitzlist"/>
              <w:ind w:left="0"/>
              <w:jc w:val="center"/>
            </w:pPr>
          </w:p>
          <w:p w:rsidR="00573175" w:rsidRDefault="00573175" w:rsidP="007C33EC">
            <w:pPr>
              <w:pStyle w:val="Akapitzlist"/>
              <w:ind w:left="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</w:tr>
      <w:tr w:rsidR="00F30DB4" w:rsidTr="00F30DB4">
        <w:trPr>
          <w:trHeight w:val="923"/>
        </w:trPr>
        <w:tc>
          <w:tcPr>
            <w:tcW w:w="1164" w:type="dxa"/>
          </w:tcPr>
          <w:p w:rsidR="00573175" w:rsidRPr="00774DC6" w:rsidRDefault="00573175" w:rsidP="007C33EC">
            <w:pPr>
              <w:pStyle w:val="Akapitzlist"/>
              <w:ind w:left="0"/>
            </w:pPr>
            <w:r>
              <w:t>Azot o czystości 4.0</w:t>
            </w:r>
          </w:p>
        </w:tc>
        <w:tc>
          <w:tcPr>
            <w:tcW w:w="1134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573175" w:rsidRDefault="00573175" w:rsidP="007C33EC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7C33EC" w:rsidRDefault="007C33EC" w:rsidP="007C33EC">
            <w:pPr>
              <w:pStyle w:val="Akapitzlist"/>
              <w:ind w:left="0"/>
              <w:jc w:val="center"/>
            </w:pPr>
          </w:p>
          <w:p w:rsidR="00573175" w:rsidRDefault="00573175" w:rsidP="007C33EC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573175" w:rsidRPr="009B3CD2" w:rsidRDefault="00573175" w:rsidP="007C33EC">
            <w:pPr>
              <w:pStyle w:val="Akapitzlist"/>
              <w:ind w:left="0"/>
            </w:pPr>
          </w:p>
        </w:tc>
      </w:tr>
    </w:tbl>
    <w:p w:rsidR="009E3EEC" w:rsidRPr="004C4FE5" w:rsidRDefault="00851F22" w:rsidP="009E3EEC">
      <w:pPr>
        <w:jc w:val="both"/>
      </w:pPr>
      <w:r>
        <w:rPr>
          <w:sz w:val="24"/>
          <w:szCs w:val="24"/>
        </w:rPr>
        <w:tab/>
      </w:r>
      <w:r w:rsidR="009E3EEC">
        <w:t>*koszty transporty, opłata drogowa, ADR, inne koszty</w:t>
      </w:r>
    </w:p>
    <w:p w:rsidR="009E3EEC" w:rsidRPr="008C28B7" w:rsidRDefault="009E3EEC" w:rsidP="009E3EEC">
      <w:pPr>
        <w:pStyle w:val="Akapitzlist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Wyżej wymienione ceny jednostkowe, jak i podany asortyment oraz ich liczba zostały przyjęte wyłącznie na potrzeby porównania ofert. Podana w ofercie suma zamówienia  brutto nie jest wartością zamówienia, służy jedynie do porównania ofert.</w:t>
      </w:r>
    </w:p>
    <w:p w:rsidR="00851F22" w:rsidRPr="00774DC6" w:rsidRDefault="00851F22" w:rsidP="00851F22">
      <w:pPr>
        <w:jc w:val="both"/>
        <w:rPr>
          <w:sz w:val="24"/>
          <w:szCs w:val="24"/>
        </w:rPr>
      </w:pPr>
    </w:p>
    <w:p w:rsidR="00084A89" w:rsidRDefault="00084A89" w:rsidP="00774DC6">
      <w:pPr>
        <w:jc w:val="both"/>
        <w:rPr>
          <w:sz w:val="24"/>
          <w:szCs w:val="24"/>
        </w:rPr>
      </w:pPr>
    </w:p>
    <w:p w:rsidR="00C72E72" w:rsidRDefault="008A5CE1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2E72">
        <w:rPr>
          <w:sz w:val="24"/>
          <w:szCs w:val="24"/>
        </w:rPr>
        <w:t>Termin realizacji zamówienia</w:t>
      </w:r>
      <w:r w:rsidR="00B11D35" w:rsidRPr="00C72E72">
        <w:rPr>
          <w:sz w:val="24"/>
          <w:szCs w:val="24"/>
        </w:rPr>
        <w:t xml:space="preserve"> – </w:t>
      </w:r>
      <w:r w:rsidR="009E3EEC">
        <w:rPr>
          <w:sz w:val="24"/>
          <w:szCs w:val="24"/>
        </w:rPr>
        <w:t xml:space="preserve">sukcesywnie </w:t>
      </w:r>
      <w:r w:rsidR="00C72E72" w:rsidRPr="00C72E72">
        <w:rPr>
          <w:sz w:val="24"/>
          <w:szCs w:val="24"/>
        </w:rPr>
        <w:t>do 31 g</w:t>
      </w:r>
      <w:r w:rsidR="00C72E72">
        <w:rPr>
          <w:sz w:val="24"/>
          <w:szCs w:val="24"/>
        </w:rPr>
        <w:t>ru</w:t>
      </w:r>
      <w:r w:rsidR="00C72E72" w:rsidRPr="00C72E72">
        <w:rPr>
          <w:sz w:val="24"/>
          <w:szCs w:val="24"/>
        </w:rPr>
        <w:t>dnia 20</w:t>
      </w:r>
      <w:r w:rsidR="00DD3D86">
        <w:rPr>
          <w:sz w:val="24"/>
          <w:szCs w:val="24"/>
        </w:rPr>
        <w:t>21</w:t>
      </w:r>
      <w:r w:rsidR="00C72E72">
        <w:rPr>
          <w:sz w:val="24"/>
          <w:szCs w:val="24"/>
        </w:rPr>
        <w:t xml:space="preserve"> roku.</w:t>
      </w:r>
    </w:p>
    <w:p w:rsidR="00C72E72" w:rsidRDefault="00C72E72" w:rsidP="00C72E72">
      <w:pPr>
        <w:pStyle w:val="Akapitzlist"/>
        <w:jc w:val="both"/>
        <w:rPr>
          <w:sz w:val="24"/>
          <w:szCs w:val="24"/>
        </w:rPr>
      </w:pPr>
    </w:p>
    <w:p w:rsidR="008A5CE1" w:rsidRPr="00C72E72" w:rsidRDefault="009D27ED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2E72">
        <w:rPr>
          <w:sz w:val="24"/>
          <w:szCs w:val="24"/>
        </w:rPr>
        <w:t>Termin związania oferty – 1</w:t>
      </w:r>
      <w:r w:rsidR="009C5A81">
        <w:rPr>
          <w:sz w:val="24"/>
          <w:szCs w:val="24"/>
        </w:rPr>
        <w:t>4</w:t>
      </w:r>
      <w:r w:rsidR="008A5CE1" w:rsidRPr="00C72E72">
        <w:rPr>
          <w:sz w:val="24"/>
          <w:szCs w:val="24"/>
        </w:rPr>
        <w:t xml:space="preserve"> dni</w:t>
      </w:r>
      <w:r w:rsidR="00191A90" w:rsidRPr="00C72E72">
        <w:rPr>
          <w:sz w:val="24"/>
          <w:szCs w:val="24"/>
        </w:rPr>
        <w:t>.</w:t>
      </w:r>
    </w:p>
    <w:p w:rsidR="008A5CE1" w:rsidRPr="008A5CE1" w:rsidRDefault="008A5CE1" w:rsidP="008A5CE1">
      <w:pPr>
        <w:pStyle w:val="Akapitzlist"/>
        <w:rPr>
          <w:sz w:val="24"/>
          <w:szCs w:val="24"/>
        </w:rPr>
      </w:pPr>
    </w:p>
    <w:p w:rsidR="009E3EEC" w:rsidRDefault="009E3EEC" w:rsidP="009E3EEC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Oferty </w:t>
      </w:r>
      <w:r>
        <w:rPr>
          <w:sz w:val="24"/>
          <w:szCs w:val="24"/>
        </w:rPr>
        <w:t>wg wzoru stanowiącego załącznik nr 1</w:t>
      </w:r>
      <w:r w:rsidRPr="00182DE3">
        <w:rPr>
          <w:sz w:val="24"/>
          <w:szCs w:val="24"/>
        </w:rPr>
        <w:t xml:space="preserve"> powinny zawierać proponowaną cenę </w:t>
      </w:r>
      <w:r>
        <w:rPr>
          <w:sz w:val="24"/>
          <w:szCs w:val="24"/>
        </w:rPr>
        <w:br/>
      </w:r>
      <w:r w:rsidRPr="00182DE3">
        <w:rPr>
          <w:sz w:val="24"/>
          <w:szCs w:val="24"/>
        </w:rPr>
        <w:t>na wszystkie elementy zamówienia ujęte w opisie.</w:t>
      </w:r>
    </w:p>
    <w:p w:rsidR="009E3EEC" w:rsidRDefault="009E3EEC" w:rsidP="009E3EEC">
      <w:pPr>
        <w:pStyle w:val="Akapitzlist"/>
        <w:rPr>
          <w:sz w:val="24"/>
          <w:szCs w:val="24"/>
          <w:highlight w:val="yellow"/>
        </w:rPr>
      </w:pPr>
    </w:p>
    <w:p w:rsidR="009E3EEC" w:rsidRPr="007A35B4" w:rsidRDefault="009E3EEC" w:rsidP="009E3EEC">
      <w:pPr>
        <w:numPr>
          <w:ilvl w:val="0"/>
          <w:numId w:val="2"/>
        </w:numPr>
        <w:jc w:val="both"/>
        <w:rPr>
          <w:sz w:val="24"/>
          <w:szCs w:val="24"/>
        </w:rPr>
      </w:pPr>
      <w:r w:rsidRPr="007A35B4">
        <w:rPr>
          <w:sz w:val="24"/>
          <w:szCs w:val="24"/>
        </w:rPr>
        <w:t>Przed podpisaniem umowy Wykonawca dostarczy oświadczenie (</w:t>
      </w:r>
      <w:r w:rsidRPr="007A35B4">
        <w:rPr>
          <w:b/>
          <w:sz w:val="24"/>
          <w:szCs w:val="24"/>
        </w:rPr>
        <w:t xml:space="preserve">zgodnie ze wzorem </w:t>
      </w:r>
      <w:r>
        <w:rPr>
          <w:b/>
          <w:sz w:val="24"/>
          <w:szCs w:val="24"/>
        </w:rPr>
        <w:t>załącznik</w:t>
      </w:r>
      <w:r w:rsidRPr="007A35B4">
        <w:rPr>
          <w:b/>
          <w:sz w:val="24"/>
          <w:szCs w:val="24"/>
        </w:rPr>
        <w:t xml:space="preserve"> nr 3</w:t>
      </w:r>
      <w:r w:rsidRPr="007A35B4">
        <w:rPr>
          <w:sz w:val="24"/>
          <w:szCs w:val="24"/>
        </w:rPr>
        <w:t xml:space="preserve">), </w:t>
      </w:r>
      <w:r w:rsidRPr="007A35B4">
        <w:rPr>
          <w:spacing w:val="-2"/>
          <w:sz w:val="24"/>
          <w:szCs w:val="24"/>
        </w:rPr>
        <w:t>o spełnieniu warunków udziału w postępowaniu.</w:t>
      </w:r>
    </w:p>
    <w:p w:rsidR="009E3EEC" w:rsidRPr="007A35B4" w:rsidRDefault="009E3EEC" w:rsidP="009E3EEC">
      <w:pPr>
        <w:jc w:val="both"/>
        <w:rPr>
          <w:sz w:val="24"/>
          <w:szCs w:val="24"/>
        </w:rPr>
      </w:pPr>
      <w:r w:rsidRPr="007A35B4">
        <w:rPr>
          <w:b/>
          <w:spacing w:val="-2"/>
          <w:sz w:val="24"/>
          <w:szCs w:val="24"/>
        </w:rPr>
        <w:t xml:space="preserve"> </w:t>
      </w:r>
    </w:p>
    <w:p w:rsidR="009E3EEC" w:rsidRPr="00182DE3" w:rsidRDefault="009E3EEC" w:rsidP="009E3EEC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</w:t>
      </w:r>
      <w:r>
        <w:rPr>
          <w:sz w:val="24"/>
          <w:szCs w:val="24"/>
        </w:rPr>
        <w:t>W</w:t>
      </w:r>
      <w:r w:rsidRPr="00182DE3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(Dz.U. 2004 Nr 54 poz. </w:t>
      </w:r>
      <w:r w:rsidRPr="00182DE3">
        <w:rPr>
          <w:sz w:val="24"/>
          <w:szCs w:val="24"/>
        </w:rPr>
        <w:lastRenderedPageBreak/>
        <w:t xml:space="preserve">535 z </w:t>
      </w:r>
      <w:proofErr w:type="spellStart"/>
      <w:r w:rsidRPr="00182DE3">
        <w:rPr>
          <w:sz w:val="24"/>
          <w:szCs w:val="24"/>
        </w:rPr>
        <w:t>póź</w:t>
      </w:r>
      <w:proofErr w:type="spellEnd"/>
      <w:r w:rsidRPr="00182DE3">
        <w:rPr>
          <w:sz w:val="24"/>
          <w:szCs w:val="24"/>
        </w:rPr>
        <w:t>. zm.) spowoduje odrzucenie oferty. Cena powinna zawierać wszystkie koszty realizacji zamówienia</w:t>
      </w:r>
      <w:r>
        <w:rPr>
          <w:sz w:val="24"/>
          <w:szCs w:val="24"/>
        </w:rPr>
        <w:t xml:space="preserve"> w tym koszt dostawy do siedziby Zamawiającego</w:t>
      </w:r>
      <w:r w:rsidRPr="00182DE3">
        <w:rPr>
          <w:sz w:val="24"/>
          <w:szCs w:val="24"/>
        </w:rPr>
        <w:t xml:space="preserve">. </w:t>
      </w:r>
    </w:p>
    <w:p w:rsidR="009E3EEC" w:rsidRPr="00182DE3" w:rsidRDefault="009E3EEC" w:rsidP="009E3EEC">
      <w:pPr>
        <w:jc w:val="both"/>
        <w:rPr>
          <w:sz w:val="24"/>
          <w:szCs w:val="24"/>
        </w:rPr>
      </w:pPr>
    </w:p>
    <w:p w:rsidR="009E3EEC" w:rsidRDefault="009E3EEC" w:rsidP="009E3EEC">
      <w:pPr>
        <w:numPr>
          <w:ilvl w:val="0"/>
          <w:numId w:val="10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</w:p>
    <w:p w:rsidR="009E3EEC" w:rsidRDefault="009E3EEC" w:rsidP="009E3EEC">
      <w:pPr>
        <w:ind w:left="720"/>
        <w:jc w:val="both"/>
        <w:rPr>
          <w:sz w:val="24"/>
          <w:szCs w:val="24"/>
        </w:rPr>
      </w:pPr>
    </w:p>
    <w:p w:rsidR="009E3EEC" w:rsidRPr="00754043" w:rsidRDefault="009E3EEC" w:rsidP="009E3E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85AC6">
        <w:rPr>
          <w:b/>
          <w:sz w:val="24"/>
          <w:szCs w:val="24"/>
        </w:rPr>
        <w:t xml:space="preserve">Maksymalny termin dostawy zaoferowany przez </w:t>
      </w:r>
      <w:r>
        <w:rPr>
          <w:b/>
          <w:sz w:val="24"/>
          <w:szCs w:val="24"/>
        </w:rPr>
        <w:t>Dostawcę</w:t>
      </w:r>
      <w:r w:rsidRPr="00385AC6">
        <w:rPr>
          <w:b/>
          <w:sz w:val="24"/>
          <w:szCs w:val="24"/>
        </w:rPr>
        <w:t xml:space="preserve"> nie może być dłuższy niż 72 godziny</w:t>
      </w:r>
      <w:r w:rsidRPr="00754043">
        <w:rPr>
          <w:sz w:val="24"/>
          <w:szCs w:val="24"/>
        </w:rPr>
        <w:t>. Oferta z dłuższym terminem zostanie odrzucona przez Zamawiającego.</w:t>
      </w:r>
    </w:p>
    <w:p w:rsidR="009E3EEC" w:rsidRPr="009B2561" w:rsidRDefault="009E3EEC" w:rsidP="009E3EEC">
      <w:pPr>
        <w:jc w:val="both"/>
        <w:rPr>
          <w:sz w:val="24"/>
          <w:szCs w:val="24"/>
          <w:u w:val="single"/>
        </w:rPr>
      </w:pPr>
    </w:p>
    <w:p w:rsidR="009E3EEC" w:rsidRDefault="009E3EEC" w:rsidP="009E3EEC">
      <w:pPr>
        <w:numPr>
          <w:ilvl w:val="0"/>
          <w:numId w:val="2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</w:t>
      </w:r>
      <w:r>
        <w:rPr>
          <w:sz w:val="24"/>
          <w:szCs w:val="24"/>
        </w:rPr>
        <w:t>Dostawcą</w:t>
      </w:r>
      <w:r w:rsidRPr="0063067D">
        <w:rPr>
          <w:sz w:val="24"/>
          <w:szCs w:val="24"/>
        </w:rPr>
        <w:t>, którego oferta zostanie uznana za najkorzystniejszą zostanie podpisana umowa wg wzoru załącznika nr 2</w:t>
      </w:r>
      <w:r>
        <w:rPr>
          <w:sz w:val="24"/>
          <w:szCs w:val="24"/>
        </w:rPr>
        <w:t xml:space="preserve"> do ogłoszenia </w:t>
      </w:r>
      <w:r w:rsidRPr="00DC0656">
        <w:rPr>
          <w:sz w:val="24"/>
          <w:szCs w:val="24"/>
        </w:rPr>
        <w:t>(dotyczy zamówienia na kwotę powyżej 15000,00 zł netto) lub zostanie wysłane pisemne zamówienie na dos</w:t>
      </w:r>
      <w:r>
        <w:rPr>
          <w:sz w:val="24"/>
          <w:szCs w:val="24"/>
        </w:rPr>
        <w:t>tawę (kwota poniżej 15000,00 zł</w:t>
      </w:r>
      <w:r w:rsidRPr="00DC0656">
        <w:rPr>
          <w:sz w:val="24"/>
          <w:szCs w:val="24"/>
        </w:rPr>
        <w:t xml:space="preserve"> netto)</w:t>
      </w:r>
      <w:r>
        <w:rPr>
          <w:sz w:val="24"/>
          <w:szCs w:val="24"/>
        </w:rPr>
        <w:t xml:space="preserve">. </w:t>
      </w:r>
    </w:p>
    <w:p w:rsidR="009E3EEC" w:rsidRDefault="009E3EEC" w:rsidP="009E3EE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:rsidR="009E3EEC" w:rsidRPr="00B11D35" w:rsidRDefault="009E3EEC" w:rsidP="009E3EEC">
      <w:pPr>
        <w:pStyle w:val="Akapitzlist"/>
        <w:ind w:left="0" w:hanging="425"/>
        <w:rPr>
          <w:sz w:val="24"/>
          <w:szCs w:val="24"/>
        </w:rPr>
      </w:pPr>
    </w:p>
    <w:p w:rsidR="009E3EEC" w:rsidRPr="00DB6226" w:rsidRDefault="009E3EEC" w:rsidP="009E3EEC">
      <w:pPr>
        <w:pStyle w:val="Nagwek7"/>
        <w:numPr>
          <w:ilvl w:val="0"/>
          <w:numId w:val="2"/>
        </w:numPr>
        <w:spacing w:before="0" w:after="0" w:line="276" w:lineRule="auto"/>
        <w:ind w:hanging="425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:rsidR="009E3EEC" w:rsidRDefault="009E3EEC" w:rsidP="009E3EEC">
      <w:pPr>
        <w:pStyle w:val="Nagwek7"/>
        <w:spacing w:before="0" w:after="0" w:line="276" w:lineRule="auto"/>
        <w:ind w:left="720" w:hanging="12"/>
        <w:jc w:val="both"/>
      </w:pPr>
      <w:r>
        <w:t>O</w:t>
      </w:r>
      <w:r w:rsidRPr="00471B1A">
        <w:t xml:space="preserve">ferty należy składać w zamkniętych kopertach z dopiskiem: </w:t>
      </w:r>
      <w:r>
        <w:t xml:space="preserve">„Oferta cenowa </w:t>
      </w:r>
      <w:r>
        <w:br/>
        <w:t xml:space="preserve">na dostawę </w:t>
      </w:r>
      <w:r w:rsidR="0058517F">
        <w:t xml:space="preserve">gazów specjalnych i technicznych </w:t>
      </w:r>
      <w:r>
        <w:t>nr 2021/130000/</w:t>
      </w:r>
      <w:r w:rsidR="003911D2">
        <w:t>4</w:t>
      </w:r>
      <w:bookmarkStart w:id="0" w:name="_GoBack"/>
      <w:bookmarkEnd w:id="0"/>
      <w:r>
        <w:t xml:space="preserve">” </w:t>
      </w:r>
      <w:r w:rsidRPr="0092257F">
        <w:t xml:space="preserve">do </w:t>
      </w:r>
      <w:r w:rsidR="005B141D">
        <w:t>22</w:t>
      </w:r>
      <w:r>
        <w:t>.02.2021</w:t>
      </w:r>
      <w:r w:rsidRPr="0092257F">
        <w:t xml:space="preserve"> roku w </w:t>
      </w:r>
      <w:r>
        <w:t>skrzynce podawczej</w:t>
      </w:r>
      <w:r w:rsidRPr="0092257F">
        <w:t xml:space="preserve"> Instytutu</w:t>
      </w:r>
      <w:r>
        <w:t xml:space="preserve"> -</w:t>
      </w:r>
      <w:r w:rsidRPr="0092257F">
        <w:t xml:space="preserve"> </w:t>
      </w:r>
      <w:r>
        <w:t xml:space="preserve">portiernia budynku A, </w:t>
      </w:r>
      <w:r w:rsidRPr="0092257F">
        <w:t>do godz. 1</w:t>
      </w:r>
      <w:r>
        <w:t>4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8" w:history="1">
        <w:r w:rsidRPr="008C12B0">
          <w:rPr>
            <w:rStyle w:val="Hipercze"/>
          </w:rPr>
          <w:t>idadmin@man.poznan.pl</w:t>
        </w:r>
      </w:hyperlink>
      <w:r>
        <w:t>.</w:t>
      </w:r>
    </w:p>
    <w:p w:rsidR="009E3EEC" w:rsidRPr="00B11D35" w:rsidRDefault="009E3EEC" w:rsidP="009E3EEC">
      <w:pPr>
        <w:ind w:hanging="425"/>
      </w:pPr>
    </w:p>
    <w:p w:rsidR="009E3EEC" w:rsidRPr="00FB3323" w:rsidRDefault="009E3EEC" w:rsidP="009E3EE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Pr="00373761">
          <w:rPr>
            <w:rStyle w:val="Hipercze"/>
            <w:sz w:val="24"/>
            <w:szCs w:val="24"/>
          </w:rPr>
          <w:t>www.idpan.poznan.pl/bip</w:t>
        </w:r>
      </w:hyperlink>
      <w:r>
        <w:rPr>
          <w:rStyle w:val="Hipercze"/>
          <w:sz w:val="24"/>
          <w:szCs w:val="24"/>
          <w:u w:val="none"/>
        </w:rPr>
        <w:t>.</w:t>
      </w:r>
    </w:p>
    <w:p w:rsidR="009E3EEC" w:rsidRPr="00B11D35" w:rsidRDefault="009E3EEC" w:rsidP="009E3EEC">
      <w:pPr>
        <w:pStyle w:val="Akapitzlist"/>
        <w:ind w:left="0" w:hanging="425"/>
        <w:rPr>
          <w:sz w:val="24"/>
          <w:szCs w:val="24"/>
        </w:rPr>
      </w:pPr>
    </w:p>
    <w:p w:rsidR="009E3EEC" w:rsidRDefault="009E3EEC" w:rsidP="009E3EE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 do kontaktu w sprawie zamówienia pod w</w:t>
      </w:r>
      <w:r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>
        <w:rPr>
          <w:sz w:val="24"/>
          <w:szCs w:val="24"/>
        </w:rPr>
        <w:t>Wiesław Płócieniak tel. 601 857 261</w:t>
      </w:r>
      <w:r w:rsidRPr="00E6263A">
        <w:rPr>
          <w:sz w:val="24"/>
          <w:szCs w:val="24"/>
        </w:rPr>
        <w:t xml:space="preserve">; e-mail: </w:t>
      </w:r>
      <w:hyperlink r:id="rId10" w:history="1">
        <w:r w:rsidRPr="00580C19">
          <w:rPr>
            <w:rStyle w:val="Hipercze"/>
            <w:sz w:val="24"/>
            <w:szCs w:val="24"/>
          </w:rPr>
          <w:t>idadmin</w:t>
        </w:r>
      </w:hyperlink>
      <w:r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 xml:space="preserve">godzinach </w:t>
      </w:r>
      <w:r>
        <w:rPr>
          <w:sz w:val="24"/>
          <w:szCs w:val="24"/>
        </w:rPr>
        <w:br/>
      </w:r>
      <w:r w:rsidRPr="00E6263A">
        <w:rPr>
          <w:sz w:val="24"/>
          <w:szCs w:val="24"/>
        </w:rPr>
        <w:t>od 7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.</w:t>
      </w:r>
    </w:p>
    <w:p w:rsidR="009E3EEC" w:rsidRPr="000B218C" w:rsidRDefault="009E3EEC" w:rsidP="009E3EEC">
      <w:pPr>
        <w:pStyle w:val="Akapitzlist"/>
        <w:rPr>
          <w:sz w:val="24"/>
          <w:szCs w:val="24"/>
        </w:rPr>
      </w:pPr>
    </w:p>
    <w:p w:rsidR="009E3EEC" w:rsidRPr="00E6263A" w:rsidRDefault="009E3EEC" w:rsidP="009E3EEC">
      <w:pPr>
        <w:pStyle w:val="Akapitzlist"/>
        <w:ind w:left="709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9E3EEC" w:rsidRPr="009B15B8" w:rsidTr="00155E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3EEC" w:rsidRPr="009B15B8" w:rsidRDefault="009E3EEC" w:rsidP="00155ED1">
            <w:pPr>
              <w:rPr>
                <w:sz w:val="24"/>
                <w:szCs w:val="24"/>
              </w:rPr>
            </w:pPr>
          </w:p>
        </w:tc>
      </w:tr>
    </w:tbl>
    <w:p w:rsidR="009E3EEC" w:rsidRPr="00714F01" w:rsidRDefault="009E3EEC" w:rsidP="009E3EEC">
      <w:pPr>
        <w:jc w:val="both"/>
      </w:pPr>
      <w:r w:rsidRPr="00714F01">
        <w:t>Załączniki:</w:t>
      </w:r>
    </w:p>
    <w:p w:rsidR="009E3EEC" w:rsidRPr="00714F01" w:rsidRDefault="009E3EEC" w:rsidP="009E3EEC">
      <w:pPr>
        <w:jc w:val="both"/>
      </w:pPr>
      <w:r w:rsidRPr="00714F01">
        <w:t>Nr 1 wzór oferty,</w:t>
      </w:r>
    </w:p>
    <w:p w:rsidR="009E3EEC" w:rsidRPr="00714F01" w:rsidRDefault="009E3EEC" w:rsidP="009E3EEC">
      <w:pPr>
        <w:jc w:val="both"/>
      </w:pPr>
      <w:r w:rsidRPr="00714F01">
        <w:t>Nr 2 wzór umowy</w:t>
      </w:r>
      <w:r>
        <w:tab/>
      </w:r>
      <w:r>
        <w:tab/>
      </w:r>
      <w:r w:rsidRPr="00714F01">
        <w:tab/>
        <w:t xml:space="preserve">       </w:t>
      </w:r>
    </w:p>
    <w:p w:rsidR="009E3EEC" w:rsidRPr="00FE640C" w:rsidRDefault="009E3EEC" w:rsidP="009E3EEC">
      <w:pPr>
        <w:jc w:val="both"/>
      </w:pPr>
      <w:r w:rsidRPr="00714F01">
        <w:t>Nr 3 wzór oświadczenia</w:t>
      </w:r>
    </w:p>
    <w:p w:rsidR="009E3EEC" w:rsidRDefault="009E3EEC" w:rsidP="009E3EEC">
      <w:pPr>
        <w:jc w:val="both"/>
        <w:rPr>
          <w:sz w:val="24"/>
          <w:szCs w:val="24"/>
        </w:rPr>
      </w:pPr>
      <w:r>
        <w:rPr>
          <w:szCs w:val="24"/>
        </w:rPr>
        <w:t>Nr 4 klauzula RODO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3EEC" w:rsidRDefault="009E3EEC" w:rsidP="009E3EEC">
      <w:pPr>
        <w:jc w:val="both"/>
        <w:rPr>
          <w:szCs w:val="24"/>
        </w:rPr>
      </w:pPr>
    </w:p>
    <w:p w:rsidR="009E3EEC" w:rsidRDefault="009E3EEC" w:rsidP="009E3EEC">
      <w:pPr>
        <w:jc w:val="both"/>
        <w:rPr>
          <w:szCs w:val="24"/>
        </w:rPr>
      </w:pPr>
    </w:p>
    <w:p w:rsidR="009E3EEC" w:rsidRDefault="009E3EEC" w:rsidP="009E3EEC">
      <w:pPr>
        <w:jc w:val="both"/>
        <w:rPr>
          <w:szCs w:val="24"/>
        </w:rPr>
      </w:pPr>
    </w:p>
    <w:p w:rsidR="009E3EEC" w:rsidRPr="00D57566" w:rsidRDefault="009E3EEC" w:rsidP="009E3EEC">
      <w:pPr>
        <w:jc w:val="both"/>
        <w:rPr>
          <w:szCs w:val="24"/>
        </w:rPr>
      </w:pPr>
    </w:p>
    <w:p w:rsidR="009E3EEC" w:rsidRPr="005711EA" w:rsidRDefault="009E3EEC" w:rsidP="009E3EEC">
      <w:pPr>
        <w:ind w:left="2124" w:firstLine="708"/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Dyrektor Instytutu Dendrologii </w:t>
      </w:r>
    </w:p>
    <w:p w:rsidR="009E3EEC" w:rsidRDefault="009E3EEC" w:rsidP="009E3EEC">
      <w:pPr>
        <w:jc w:val="center"/>
        <w:rPr>
          <w:sz w:val="24"/>
          <w:szCs w:val="24"/>
        </w:rPr>
      </w:pPr>
      <w:r w:rsidRPr="005711E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</w:t>
      </w:r>
      <w:r w:rsidRPr="005711EA">
        <w:rPr>
          <w:sz w:val="24"/>
          <w:szCs w:val="24"/>
        </w:rPr>
        <w:t>Polskiej Akademii Nauk</w:t>
      </w:r>
    </w:p>
    <w:p w:rsidR="009E3EEC" w:rsidRDefault="009E3EEC" w:rsidP="009E3EEC">
      <w:pPr>
        <w:jc w:val="center"/>
        <w:rPr>
          <w:sz w:val="24"/>
          <w:szCs w:val="24"/>
        </w:rPr>
      </w:pPr>
    </w:p>
    <w:p w:rsidR="009E3EEC" w:rsidRPr="005711EA" w:rsidRDefault="009E3EEC" w:rsidP="009E3EEC">
      <w:pPr>
        <w:jc w:val="center"/>
        <w:rPr>
          <w:sz w:val="24"/>
          <w:szCs w:val="24"/>
        </w:rPr>
      </w:pPr>
    </w:p>
    <w:p w:rsidR="009E3EEC" w:rsidRPr="003E0264" w:rsidRDefault="009E3EEC" w:rsidP="009E3EE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dr</w:t>
      </w:r>
      <w:r w:rsidRPr="005711EA">
        <w:rPr>
          <w:sz w:val="24"/>
          <w:szCs w:val="24"/>
        </w:rPr>
        <w:t xml:space="preserve"> hab. Andrzej M. Jagodziński, prof. ID PAN</w:t>
      </w:r>
    </w:p>
    <w:p w:rsidR="009E3EEC" w:rsidRDefault="009E3EEC" w:rsidP="009E3EEC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3EEC" w:rsidRDefault="009E3EEC" w:rsidP="009E3EEC">
      <w:pPr>
        <w:ind w:left="4956"/>
        <w:jc w:val="center"/>
      </w:pPr>
    </w:p>
    <w:p w:rsidR="009E3EEC" w:rsidRDefault="009E3EEC" w:rsidP="009E3EEC">
      <w:pPr>
        <w:ind w:left="4956"/>
        <w:jc w:val="center"/>
      </w:pPr>
    </w:p>
    <w:p w:rsidR="009E3EEC" w:rsidRDefault="009E3EEC" w:rsidP="009E3EEC">
      <w:pPr>
        <w:ind w:left="4956"/>
        <w:jc w:val="center"/>
      </w:pPr>
    </w:p>
    <w:p w:rsidR="009E3EEC" w:rsidRPr="004040AC" w:rsidRDefault="009E3EEC" w:rsidP="009E3EEC">
      <w:pPr>
        <w:ind w:left="4956"/>
        <w:jc w:val="center"/>
      </w:pPr>
    </w:p>
    <w:p w:rsidR="009E3EEC" w:rsidRPr="00FE640C" w:rsidRDefault="009E3EEC" w:rsidP="009E3EE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 1</w:t>
      </w:r>
      <w:r w:rsidR="005B141D">
        <w:rPr>
          <w:sz w:val="24"/>
          <w:szCs w:val="24"/>
        </w:rPr>
        <w:t>5</w:t>
      </w:r>
      <w:r>
        <w:rPr>
          <w:sz w:val="24"/>
          <w:szCs w:val="24"/>
        </w:rPr>
        <w:t>.02.2021 r.</w:t>
      </w:r>
    </w:p>
    <w:p w:rsidR="000D2802" w:rsidRPr="008162DC" w:rsidRDefault="000D2802" w:rsidP="000D2802">
      <w:pPr>
        <w:spacing w:after="200" w:line="276" w:lineRule="auto"/>
        <w:ind w:firstLine="708"/>
        <w:jc w:val="right"/>
      </w:pPr>
      <w:r w:rsidRPr="008162DC">
        <w:lastRenderedPageBreak/>
        <w:t>Zał. nr</w:t>
      </w:r>
      <w:r>
        <w:t xml:space="preserve"> 1</w:t>
      </w:r>
    </w:p>
    <w:p w:rsidR="000D2802" w:rsidRPr="004D588A" w:rsidRDefault="000D2802" w:rsidP="000D2802">
      <w:pPr>
        <w:jc w:val="right"/>
      </w:pPr>
      <w:r w:rsidRPr="00ED23F1">
        <w:t xml:space="preserve">do ogłoszenia o zamówienie z </w:t>
      </w:r>
      <w:r w:rsidR="000149EF">
        <w:t>1</w:t>
      </w:r>
      <w:r w:rsidR="005B141D">
        <w:t>5</w:t>
      </w:r>
      <w:r w:rsidR="000149EF">
        <w:t>.02</w:t>
      </w:r>
      <w:r>
        <w:t xml:space="preserve">.2021 </w:t>
      </w:r>
      <w:r w:rsidRPr="00ED23F1">
        <w:t>r.</w:t>
      </w:r>
    </w:p>
    <w:p w:rsidR="000D2802" w:rsidRDefault="000D2802" w:rsidP="000D2802">
      <w:pPr>
        <w:jc w:val="center"/>
        <w:rPr>
          <w:sz w:val="24"/>
          <w:szCs w:val="24"/>
        </w:rPr>
      </w:pPr>
    </w:p>
    <w:p w:rsidR="000D2802" w:rsidRDefault="000D2802" w:rsidP="005264E3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:rsidR="000D2802" w:rsidRDefault="000D2802" w:rsidP="000D2802">
      <w:pPr>
        <w:jc w:val="right"/>
        <w:rPr>
          <w:sz w:val="24"/>
          <w:szCs w:val="24"/>
        </w:rPr>
      </w:pPr>
    </w:p>
    <w:p w:rsidR="000D2802" w:rsidRPr="00BE0023" w:rsidRDefault="000D2802" w:rsidP="000D2802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:rsidR="000D2802" w:rsidRPr="00BE0023" w:rsidRDefault="000D2802" w:rsidP="000D2802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:rsidR="000D2802" w:rsidRPr="00BE0023" w:rsidRDefault="000D2802" w:rsidP="000D2802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:rsidR="000D2802" w:rsidRPr="00BE0023" w:rsidRDefault="000D2802" w:rsidP="000D2802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:rsidR="000D2802" w:rsidRDefault="000D2802" w:rsidP="000D2802">
      <w:pPr>
        <w:jc w:val="both"/>
        <w:rPr>
          <w:sz w:val="24"/>
          <w:szCs w:val="24"/>
        </w:rPr>
      </w:pPr>
    </w:p>
    <w:p w:rsidR="00604392" w:rsidRDefault="000D2802" w:rsidP="006A38F5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 xml:space="preserve">dostawę gazów specjalnych </w:t>
      </w:r>
      <w:r w:rsidR="0058517F">
        <w:rPr>
          <w:sz w:val="24"/>
          <w:szCs w:val="24"/>
        </w:rPr>
        <w:t xml:space="preserve">i technicznych </w:t>
      </w:r>
      <w:r>
        <w:rPr>
          <w:sz w:val="24"/>
          <w:szCs w:val="24"/>
        </w:rPr>
        <w:t>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21 roku.</w:t>
      </w:r>
    </w:p>
    <w:p w:rsidR="00A8344C" w:rsidRDefault="00A8344C" w:rsidP="00084A89">
      <w:pPr>
        <w:jc w:val="both"/>
        <w:rPr>
          <w:sz w:val="24"/>
          <w:szCs w:val="24"/>
        </w:rPr>
      </w:pPr>
    </w:p>
    <w:tbl>
      <w:tblPr>
        <w:tblStyle w:val="Tabela-Siatka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992"/>
        <w:gridCol w:w="1418"/>
        <w:gridCol w:w="1417"/>
        <w:gridCol w:w="1276"/>
        <w:gridCol w:w="1134"/>
        <w:gridCol w:w="1134"/>
      </w:tblGrid>
      <w:tr w:rsidR="006A38F5" w:rsidTr="00155ED1">
        <w:trPr>
          <w:trHeight w:val="1988"/>
        </w:trPr>
        <w:tc>
          <w:tcPr>
            <w:tcW w:w="1164" w:type="dxa"/>
            <w:vMerge w:val="restart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Cena jednostkowa gazu w zł służąca do porównania ofert</w:t>
            </w:r>
          </w:p>
        </w:tc>
        <w:tc>
          <w:tcPr>
            <w:tcW w:w="992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 xml:space="preserve">Cena rocznej dzierżawy butli gazu w zł brutto </w:t>
            </w:r>
          </w:p>
        </w:tc>
        <w:tc>
          <w:tcPr>
            <w:tcW w:w="1418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Cena dostarczenia gazu do siedziby zamawiającego*</w:t>
            </w:r>
          </w:p>
        </w:tc>
        <w:tc>
          <w:tcPr>
            <w:tcW w:w="1417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Całkowity koszt dostarczenia butli do siedziby zamawiającego (kol. 2+3+4)</w:t>
            </w:r>
          </w:p>
        </w:tc>
        <w:tc>
          <w:tcPr>
            <w:tcW w:w="1276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Przewidywana ilość zamówionych artykułów</w:t>
            </w:r>
          </w:p>
        </w:tc>
        <w:tc>
          <w:tcPr>
            <w:tcW w:w="1134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Termin dostawy (w godzinach)</w:t>
            </w:r>
          </w:p>
        </w:tc>
        <w:tc>
          <w:tcPr>
            <w:tcW w:w="1134" w:type="dxa"/>
          </w:tcPr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Wartość zamówienia</w:t>
            </w:r>
          </w:p>
          <w:p w:rsidR="006A38F5" w:rsidRPr="00F30DB4" w:rsidRDefault="006A38F5" w:rsidP="00155ED1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(kol. 5x6)</w:t>
            </w:r>
          </w:p>
        </w:tc>
      </w:tr>
      <w:tr w:rsidR="006A38F5" w:rsidTr="00155ED1">
        <w:tc>
          <w:tcPr>
            <w:tcW w:w="1164" w:type="dxa"/>
            <w:vMerge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  <w:r w:rsidRPr="009B3CD2">
              <w:t>zł. brutto</w:t>
            </w:r>
          </w:p>
        </w:tc>
        <w:tc>
          <w:tcPr>
            <w:tcW w:w="992" w:type="dxa"/>
          </w:tcPr>
          <w:p w:rsidR="006A38F5" w:rsidRPr="009B3CD2" w:rsidRDefault="006A38F5" w:rsidP="00155ED1">
            <w:pPr>
              <w:pStyle w:val="Akapitzlist"/>
              <w:ind w:left="0"/>
            </w:pPr>
            <w:r w:rsidRPr="009B3CD2">
              <w:t xml:space="preserve">  zł brutto</w:t>
            </w:r>
          </w:p>
        </w:tc>
        <w:tc>
          <w:tcPr>
            <w:tcW w:w="1418" w:type="dxa"/>
          </w:tcPr>
          <w:p w:rsidR="006A38F5" w:rsidRPr="009B3CD2" w:rsidRDefault="006A38F5" w:rsidP="00155ED1">
            <w:pPr>
              <w:pStyle w:val="Akapitzlist"/>
              <w:ind w:left="0"/>
            </w:pPr>
            <w:r w:rsidRPr="009B3CD2">
              <w:t>zł brutto</w:t>
            </w:r>
          </w:p>
        </w:tc>
        <w:tc>
          <w:tcPr>
            <w:tcW w:w="1417" w:type="dxa"/>
          </w:tcPr>
          <w:p w:rsidR="006A38F5" w:rsidRPr="009B3CD2" w:rsidRDefault="006A38F5" w:rsidP="00155ED1">
            <w:pPr>
              <w:pStyle w:val="Akapitzlist"/>
              <w:ind w:left="0"/>
            </w:pPr>
            <w:r>
              <w:t>zł brutto</w:t>
            </w:r>
          </w:p>
        </w:tc>
        <w:tc>
          <w:tcPr>
            <w:tcW w:w="1276" w:type="dxa"/>
          </w:tcPr>
          <w:p w:rsidR="006A38F5" w:rsidRPr="009B3CD2" w:rsidRDefault="006A38F5" w:rsidP="00155ED1">
            <w:pPr>
              <w:pStyle w:val="Akapitzlist"/>
              <w:ind w:left="0"/>
            </w:pPr>
            <w:r w:rsidRPr="009B3CD2">
              <w:t>sztuki</w:t>
            </w: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  <w:r>
              <w:t>zł brutto</w:t>
            </w:r>
          </w:p>
        </w:tc>
      </w:tr>
      <w:tr w:rsidR="006A38F5" w:rsidTr="00155ED1">
        <w:tc>
          <w:tcPr>
            <w:tcW w:w="1164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1</w:t>
            </w:r>
          </w:p>
        </w:tc>
        <w:tc>
          <w:tcPr>
            <w:tcW w:w="1134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2</w:t>
            </w:r>
          </w:p>
        </w:tc>
        <w:tc>
          <w:tcPr>
            <w:tcW w:w="992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3</w:t>
            </w:r>
          </w:p>
        </w:tc>
        <w:tc>
          <w:tcPr>
            <w:tcW w:w="1418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4</w:t>
            </w:r>
          </w:p>
        </w:tc>
        <w:tc>
          <w:tcPr>
            <w:tcW w:w="1417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6A38F5" w:rsidRPr="00573175" w:rsidRDefault="006A38F5" w:rsidP="00155ED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A38F5" w:rsidRPr="008306BE" w:rsidTr="006A38F5">
        <w:trPr>
          <w:trHeight w:val="655"/>
        </w:trPr>
        <w:tc>
          <w:tcPr>
            <w:tcW w:w="1164" w:type="dxa"/>
          </w:tcPr>
          <w:p w:rsidR="006A38F5" w:rsidRPr="003713BE" w:rsidRDefault="006A38F5" w:rsidP="00155ED1">
            <w:pPr>
              <w:pStyle w:val="Akapitzlist"/>
              <w:ind w:left="0"/>
            </w:pPr>
            <w:r w:rsidRPr="00774DC6">
              <w:t xml:space="preserve">Hel o czystości </w:t>
            </w:r>
            <w:r>
              <w:t>5</w:t>
            </w:r>
            <w:r w:rsidRPr="00774DC6">
              <w:t>.0</w:t>
            </w:r>
          </w:p>
        </w:tc>
        <w:tc>
          <w:tcPr>
            <w:tcW w:w="1134" w:type="dxa"/>
          </w:tcPr>
          <w:p w:rsidR="006A38F5" w:rsidRPr="008306BE" w:rsidRDefault="006A38F5" w:rsidP="00155ED1">
            <w:pPr>
              <w:pStyle w:val="Akapitzlist"/>
              <w:ind w:left="0"/>
            </w:pPr>
          </w:p>
          <w:p w:rsidR="006A38F5" w:rsidRPr="008306BE" w:rsidRDefault="006A38F5" w:rsidP="00155ED1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6A38F5" w:rsidRPr="008306BE" w:rsidRDefault="006A38F5" w:rsidP="00155ED1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6A38F5" w:rsidRPr="008306BE" w:rsidRDefault="006A38F5" w:rsidP="00155ED1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6A38F5" w:rsidRPr="008306BE" w:rsidRDefault="006A38F5" w:rsidP="00155ED1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6A38F5" w:rsidRPr="008306BE" w:rsidRDefault="006A38F5" w:rsidP="00155ED1">
            <w:pPr>
              <w:pStyle w:val="Akapitzlist"/>
              <w:ind w:left="0"/>
              <w:jc w:val="center"/>
            </w:pPr>
          </w:p>
          <w:p w:rsidR="006A38F5" w:rsidRPr="008306BE" w:rsidRDefault="006A38F5" w:rsidP="00155ED1">
            <w:pPr>
              <w:pStyle w:val="Akapitzlist"/>
              <w:ind w:left="0"/>
              <w:jc w:val="center"/>
            </w:pPr>
            <w:r w:rsidRPr="008306BE">
              <w:t>1</w:t>
            </w:r>
            <w:r>
              <w:t>0</w:t>
            </w:r>
          </w:p>
        </w:tc>
        <w:tc>
          <w:tcPr>
            <w:tcW w:w="1134" w:type="dxa"/>
          </w:tcPr>
          <w:p w:rsidR="006A38F5" w:rsidRPr="008306BE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8306BE" w:rsidRDefault="006A38F5" w:rsidP="00155ED1">
            <w:pPr>
              <w:pStyle w:val="Akapitzlist"/>
              <w:ind w:left="0"/>
            </w:pPr>
          </w:p>
        </w:tc>
      </w:tr>
      <w:tr w:rsidR="006A38F5" w:rsidTr="006A38F5">
        <w:trPr>
          <w:trHeight w:val="666"/>
        </w:trPr>
        <w:tc>
          <w:tcPr>
            <w:tcW w:w="1164" w:type="dxa"/>
          </w:tcPr>
          <w:p w:rsidR="006A38F5" w:rsidRPr="003713BE" w:rsidRDefault="006A38F5" w:rsidP="00155ED1">
            <w:pPr>
              <w:pStyle w:val="Akapitzlist"/>
              <w:ind w:left="0"/>
            </w:pPr>
            <w:r w:rsidRPr="00774DC6">
              <w:t xml:space="preserve">Tlen o czystości </w:t>
            </w:r>
            <w:r>
              <w:t>6</w:t>
            </w:r>
            <w:r w:rsidRPr="00774DC6">
              <w:t>.0</w:t>
            </w:r>
          </w:p>
        </w:tc>
        <w:tc>
          <w:tcPr>
            <w:tcW w:w="1134" w:type="dxa"/>
          </w:tcPr>
          <w:p w:rsidR="006A38F5" w:rsidRDefault="006A38F5" w:rsidP="00155ED1">
            <w:pPr>
              <w:pStyle w:val="Akapitzlist"/>
              <w:ind w:left="0"/>
            </w:pPr>
          </w:p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6A38F5" w:rsidRDefault="006A38F5" w:rsidP="00155ED1">
            <w:pPr>
              <w:pStyle w:val="Akapitzlist"/>
              <w:ind w:left="0"/>
              <w:jc w:val="center"/>
            </w:pPr>
          </w:p>
          <w:p w:rsidR="006A38F5" w:rsidRDefault="006A38F5" w:rsidP="00155ED1">
            <w:pPr>
              <w:pStyle w:val="Akapitzlist"/>
              <w:ind w:left="0"/>
              <w:jc w:val="center"/>
            </w:pPr>
            <w:r>
              <w:t>3</w:t>
            </w:r>
          </w:p>
          <w:p w:rsidR="006A38F5" w:rsidRPr="009B3CD2" w:rsidRDefault="006A38F5" w:rsidP="00155ED1">
            <w:pPr>
              <w:pStyle w:val="Akapitzlist"/>
              <w:ind w:left="0"/>
              <w:jc w:val="center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</w:tr>
      <w:tr w:rsidR="006A38F5" w:rsidTr="006A38F5">
        <w:trPr>
          <w:trHeight w:val="675"/>
        </w:trPr>
        <w:tc>
          <w:tcPr>
            <w:tcW w:w="1164" w:type="dxa"/>
          </w:tcPr>
          <w:p w:rsidR="006A38F5" w:rsidRPr="004B7118" w:rsidRDefault="006A38F5" w:rsidP="00155ED1">
            <w:pPr>
              <w:pStyle w:val="Akapitzlist"/>
              <w:ind w:left="0"/>
            </w:pPr>
            <w:r w:rsidRPr="00774DC6">
              <w:t xml:space="preserve">Powietrze techniczne sprężone </w:t>
            </w:r>
          </w:p>
        </w:tc>
        <w:tc>
          <w:tcPr>
            <w:tcW w:w="1134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6A38F5" w:rsidRDefault="006A38F5" w:rsidP="00155ED1">
            <w:pPr>
              <w:pStyle w:val="Akapitzlist"/>
              <w:ind w:left="0"/>
              <w:jc w:val="center"/>
            </w:pPr>
          </w:p>
          <w:p w:rsidR="006A38F5" w:rsidRDefault="006A38F5" w:rsidP="00155ED1">
            <w:pPr>
              <w:pStyle w:val="Akapitzlist"/>
              <w:ind w:left="0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</w:tr>
      <w:tr w:rsidR="006A38F5" w:rsidTr="006A38F5">
        <w:trPr>
          <w:trHeight w:val="544"/>
        </w:trPr>
        <w:tc>
          <w:tcPr>
            <w:tcW w:w="1164" w:type="dxa"/>
          </w:tcPr>
          <w:p w:rsidR="006A38F5" w:rsidRPr="004B7118" w:rsidRDefault="006A38F5" w:rsidP="00155ED1">
            <w:pPr>
              <w:pStyle w:val="Akapitzlist"/>
              <w:ind w:left="0"/>
            </w:pPr>
            <w:r w:rsidRPr="00774DC6">
              <w:t>Argon</w:t>
            </w:r>
            <w:r>
              <w:t xml:space="preserve"> </w:t>
            </w:r>
            <w:r w:rsidRPr="00774DC6">
              <w:t>o</w:t>
            </w:r>
            <w:r>
              <w:t xml:space="preserve"> </w:t>
            </w:r>
            <w:r w:rsidRPr="00774DC6">
              <w:t>czystości 5.0</w:t>
            </w:r>
          </w:p>
        </w:tc>
        <w:tc>
          <w:tcPr>
            <w:tcW w:w="1134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6A38F5" w:rsidRDefault="006A38F5" w:rsidP="00155ED1">
            <w:pPr>
              <w:pStyle w:val="Akapitzlist"/>
              <w:ind w:left="0"/>
              <w:jc w:val="center"/>
            </w:pPr>
          </w:p>
          <w:p w:rsidR="006A38F5" w:rsidRDefault="006A38F5" w:rsidP="00155ED1">
            <w:pPr>
              <w:pStyle w:val="Akapitzlist"/>
              <w:ind w:left="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</w:tr>
      <w:tr w:rsidR="006A38F5" w:rsidTr="006A38F5">
        <w:trPr>
          <w:trHeight w:val="567"/>
        </w:trPr>
        <w:tc>
          <w:tcPr>
            <w:tcW w:w="1164" w:type="dxa"/>
          </w:tcPr>
          <w:p w:rsidR="006A38F5" w:rsidRPr="00774DC6" w:rsidRDefault="006A38F5" w:rsidP="00155ED1">
            <w:pPr>
              <w:pStyle w:val="Akapitzlist"/>
              <w:ind w:left="0"/>
            </w:pPr>
            <w:r>
              <w:t>Azot o czystości 4.0</w:t>
            </w:r>
          </w:p>
        </w:tc>
        <w:tc>
          <w:tcPr>
            <w:tcW w:w="1134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6A38F5" w:rsidRDefault="006A38F5" w:rsidP="00155ED1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6A38F5" w:rsidRDefault="006A38F5" w:rsidP="00155ED1">
            <w:pPr>
              <w:pStyle w:val="Akapitzlist"/>
              <w:ind w:left="0"/>
              <w:jc w:val="center"/>
            </w:pPr>
          </w:p>
          <w:p w:rsidR="006A38F5" w:rsidRDefault="006A38F5" w:rsidP="00155ED1">
            <w:pPr>
              <w:pStyle w:val="Akapitzlist"/>
              <w:ind w:left="0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</w:tr>
      <w:tr w:rsidR="006A38F5" w:rsidTr="006B52E7">
        <w:trPr>
          <w:trHeight w:val="425"/>
        </w:trPr>
        <w:tc>
          <w:tcPr>
            <w:tcW w:w="8535" w:type="dxa"/>
            <w:gridSpan w:val="7"/>
          </w:tcPr>
          <w:p w:rsidR="006A38F5" w:rsidRPr="006A38F5" w:rsidRDefault="006A38F5" w:rsidP="006A38F5">
            <w:pPr>
              <w:pStyle w:val="Akapitzlist"/>
              <w:ind w:left="0"/>
              <w:jc w:val="center"/>
              <w:rPr>
                <w:b/>
              </w:rPr>
            </w:pPr>
            <w:r w:rsidRPr="006A38F5">
              <w:rPr>
                <w:b/>
              </w:rPr>
              <w:t>SUMA</w:t>
            </w:r>
          </w:p>
        </w:tc>
        <w:tc>
          <w:tcPr>
            <w:tcW w:w="1134" w:type="dxa"/>
          </w:tcPr>
          <w:p w:rsidR="006A38F5" w:rsidRPr="009B3CD2" w:rsidRDefault="006A38F5" w:rsidP="00155ED1">
            <w:pPr>
              <w:pStyle w:val="Akapitzlist"/>
              <w:ind w:left="0"/>
            </w:pPr>
          </w:p>
        </w:tc>
      </w:tr>
    </w:tbl>
    <w:p w:rsidR="0058517F" w:rsidRPr="006451C5" w:rsidRDefault="0058517F" w:rsidP="0058517F">
      <w:pPr>
        <w:jc w:val="both"/>
        <w:rPr>
          <w:szCs w:val="24"/>
        </w:rPr>
      </w:pPr>
      <w:r>
        <w:rPr>
          <w:szCs w:val="24"/>
        </w:rPr>
        <w:t>*</w:t>
      </w:r>
      <w:r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Podana w ofercie łączna cena brutto nie stanowi wartości wynagrodzenia </w:t>
      </w:r>
      <w:r>
        <w:rPr>
          <w:szCs w:val="24"/>
        </w:rPr>
        <w:t>Dostawcy</w:t>
      </w:r>
      <w:r w:rsidRPr="006451C5">
        <w:rPr>
          <w:szCs w:val="24"/>
        </w:rPr>
        <w:t>, lecz służy do porównania ofert złożonych w postępowaniu.</w:t>
      </w:r>
    </w:p>
    <w:p w:rsidR="0058517F" w:rsidRDefault="0058517F" w:rsidP="0058517F">
      <w:pPr>
        <w:jc w:val="both"/>
        <w:rPr>
          <w:sz w:val="24"/>
          <w:szCs w:val="24"/>
        </w:rPr>
      </w:pPr>
    </w:p>
    <w:p w:rsidR="0058517F" w:rsidRDefault="0058517F" w:rsidP="0058517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Zobowiązuję się dostarczyć zamówiony asortyment do siedziby Instytutu Dendrologii Polskiej Akademii Nauk w Kórniku w terminie ……….. godzin od złożenia zamówienia**.</w:t>
      </w:r>
    </w:p>
    <w:p w:rsidR="0058517F" w:rsidRDefault="0058517F" w:rsidP="0058517F">
      <w:pPr>
        <w:spacing w:line="276" w:lineRule="auto"/>
        <w:ind w:left="142" w:hanging="142"/>
        <w:jc w:val="both"/>
        <w:rPr>
          <w:sz w:val="24"/>
          <w:szCs w:val="24"/>
        </w:rPr>
      </w:pPr>
      <w:r>
        <w:t xml:space="preserve">** </w:t>
      </w:r>
      <w:r w:rsidRPr="004744C0">
        <w:t xml:space="preserve">Maksymalny termin dostawy zaoferowany przez </w:t>
      </w:r>
      <w:r>
        <w:t>Dostawcę</w:t>
      </w:r>
      <w:r w:rsidRPr="004744C0">
        <w:t xml:space="preserve"> nie może być dłuższy niż </w:t>
      </w:r>
      <w:r>
        <w:t>72</w:t>
      </w:r>
      <w:r w:rsidRPr="004744C0">
        <w:t xml:space="preserve"> godzin</w:t>
      </w:r>
      <w:r>
        <w:t>y</w:t>
      </w:r>
      <w:r w:rsidRPr="004744C0">
        <w:t xml:space="preserve">. Oferta </w:t>
      </w:r>
      <w:r>
        <w:br/>
      </w:r>
      <w:r w:rsidRPr="004744C0">
        <w:t>z dłuższym terminem zostanie odrzucona przez Zamawiającego.</w:t>
      </w:r>
    </w:p>
    <w:p w:rsidR="0058517F" w:rsidRDefault="0058517F" w:rsidP="0058517F">
      <w:pPr>
        <w:jc w:val="both"/>
        <w:rPr>
          <w:sz w:val="24"/>
          <w:szCs w:val="24"/>
        </w:rPr>
      </w:pPr>
    </w:p>
    <w:p w:rsidR="0058517F" w:rsidRDefault="0058517F" w:rsidP="005851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58517F" w:rsidRDefault="0058517F" w:rsidP="0058517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.…………………….</w:t>
      </w:r>
    </w:p>
    <w:p w:rsidR="002B2E44" w:rsidRDefault="0058517F" w:rsidP="0058517F">
      <w:pPr>
        <w:spacing w:line="360" w:lineRule="auto"/>
        <w:jc w:val="right"/>
        <w:rPr>
          <w:szCs w:val="24"/>
        </w:rPr>
      </w:pPr>
      <w:r w:rsidRPr="005667C4">
        <w:rPr>
          <w:szCs w:val="24"/>
        </w:rPr>
        <w:t>podpis i pieczęć oferenta</w:t>
      </w:r>
    </w:p>
    <w:p w:rsidR="000149EF" w:rsidRPr="00ED23F1" w:rsidRDefault="000149EF" w:rsidP="000149EF">
      <w:pPr>
        <w:ind w:left="7080" w:firstLine="708"/>
        <w:jc w:val="right"/>
      </w:pPr>
      <w:r w:rsidRPr="00ED23F1">
        <w:lastRenderedPageBreak/>
        <w:t>Zał. nr 2</w:t>
      </w:r>
    </w:p>
    <w:p w:rsidR="000149EF" w:rsidRPr="00ED23F1" w:rsidRDefault="000149EF" w:rsidP="000149EF">
      <w:pPr>
        <w:jc w:val="right"/>
      </w:pPr>
      <w:r w:rsidRPr="00ED23F1">
        <w:t>do ogłoszenia o zamówieni</w:t>
      </w:r>
      <w:r>
        <w:t>u</w:t>
      </w:r>
      <w:r w:rsidRPr="00ED23F1">
        <w:t xml:space="preserve"> z </w:t>
      </w:r>
      <w:r>
        <w:t>1</w:t>
      </w:r>
      <w:r w:rsidR="005B141D">
        <w:t>5</w:t>
      </w:r>
      <w:r>
        <w:t>.02.2021</w:t>
      </w:r>
      <w:r w:rsidRPr="00ED23F1">
        <w:t xml:space="preserve"> r.</w:t>
      </w:r>
    </w:p>
    <w:p w:rsidR="000149EF" w:rsidRDefault="000149EF" w:rsidP="000149EF">
      <w:pPr>
        <w:jc w:val="right"/>
        <w:rPr>
          <w:sz w:val="24"/>
          <w:szCs w:val="24"/>
        </w:rPr>
      </w:pPr>
    </w:p>
    <w:p w:rsidR="000149EF" w:rsidRPr="00877C61" w:rsidRDefault="000149EF" w:rsidP="000149E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0149EF" w:rsidRPr="00877C61" w:rsidRDefault="000149EF" w:rsidP="000149EF">
      <w:pPr>
        <w:jc w:val="center"/>
        <w:rPr>
          <w:i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66991">
        <w:rPr>
          <w:b/>
          <w:bCs/>
          <w:sz w:val="24"/>
          <w:szCs w:val="24"/>
        </w:rPr>
        <w:t>Umowa dostawy nr ……/2021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</w:t>
      </w:r>
      <w:r>
        <w:rPr>
          <w:spacing w:val="-2"/>
          <w:sz w:val="24"/>
          <w:szCs w:val="24"/>
        </w:rPr>
        <w:t xml:space="preserve"> …………………………………………………….</w:t>
      </w:r>
      <w:r w:rsidRPr="00366991">
        <w:rPr>
          <w:spacing w:val="-2"/>
          <w:sz w:val="24"/>
          <w:szCs w:val="24"/>
        </w:rPr>
        <w:t xml:space="preserve"> zwanym w dalszej treści umowy ZAMAWIAJĄCYM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……………………………………………………………………………………………………zwanym dalej w tekście DOSTAWCĄ reprezentowanym przez …………………………………………………. o następującej treści: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Wobec wyboru DOSTAWCY przez ZAMAWIAJĄCEGO po przeprowadzeniu postępowania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w trybie ……………………….., strony zawierają umowę o następującej treści: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1. </w:t>
      </w:r>
      <w:r w:rsidRPr="00366991">
        <w:rPr>
          <w:b/>
          <w:spacing w:val="-2"/>
          <w:sz w:val="24"/>
          <w:szCs w:val="24"/>
        </w:rPr>
        <w:t>Przedmiot umowy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ZAMAWIAJĄCY zleca, a DOSTAWCA podejmuje się sukcesywnie dostarczać: zgodnie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z przedstawioną ofertą z dnia ……………………… r. (zał. nr 1).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2. </w:t>
      </w:r>
      <w:r w:rsidRPr="00366991">
        <w:rPr>
          <w:b/>
          <w:spacing w:val="-2"/>
          <w:sz w:val="24"/>
          <w:szCs w:val="24"/>
        </w:rPr>
        <w:t>Warunki i termin dostawy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0149EF" w:rsidRPr="00366991" w:rsidRDefault="000149EF" w:rsidP="000149EF">
      <w:pPr>
        <w:numPr>
          <w:ilvl w:val="0"/>
          <w:numId w:val="15"/>
        </w:numPr>
        <w:spacing w:after="160" w:line="259" w:lineRule="auto"/>
        <w:ind w:left="284" w:hanging="284"/>
        <w:contextualSpacing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Dostawy następować będą sukcesywnie w ilości i asortymencie, zgodnie z zamówieniami częściowymi Zamawiającego w terminie do ……. dni roboczych od dnia otrzymania zamówienia.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366991">
        <w:rPr>
          <w:color w:val="000000"/>
          <w:spacing w:val="-2"/>
          <w:sz w:val="24"/>
          <w:szCs w:val="24"/>
        </w:rPr>
        <w:t>późn</w:t>
      </w:r>
      <w:proofErr w:type="spellEnd"/>
      <w:r w:rsidRPr="00366991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Zamówienia będą składane mailowo,  przez upoważnionego pracownika Instytutu Dendrologii Polskiej Akademii Nauk.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Dostawy odbywać się będą na ryzyko i koszt </w:t>
      </w:r>
      <w:r>
        <w:rPr>
          <w:color w:val="000000"/>
          <w:spacing w:val="-2"/>
          <w:sz w:val="24"/>
          <w:szCs w:val="24"/>
        </w:rPr>
        <w:t>DOSTAWCY</w:t>
      </w:r>
      <w:r w:rsidRPr="00366991">
        <w:rPr>
          <w:color w:val="000000"/>
          <w:spacing w:val="-2"/>
          <w:sz w:val="24"/>
          <w:szCs w:val="24"/>
        </w:rPr>
        <w:t xml:space="preserve"> do siedziby Instytutu Dendrologii Polskiej Akademii Nauk</w:t>
      </w:r>
      <w:r>
        <w:rPr>
          <w:color w:val="000000"/>
          <w:spacing w:val="-2"/>
          <w:sz w:val="24"/>
          <w:szCs w:val="24"/>
        </w:rPr>
        <w:t xml:space="preserve"> przy ul. P</w:t>
      </w:r>
      <w:r w:rsidRPr="00366991">
        <w:rPr>
          <w:color w:val="000000"/>
          <w:spacing w:val="-2"/>
          <w:sz w:val="24"/>
          <w:szCs w:val="24"/>
        </w:rPr>
        <w:t xml:space="preserve">arkowej 5, 62-035 Kórnik. </w:t>
      </w:r>
      <w:r w:rsidRPr="00366991">
        <w:rPr>
          <w:color w:val="000000"/>
          <w:spacing w:val="-2"/>
          <w:sz w:val="24"/>
          <w:szCs w:val="24"/>
          <w:lang w:bidi="pl-PL"/>
        </w:rPr>
        <w:t xml:space="preserve">Odpowiedzialność </w:t>
      </w:r>
      <w:r>
        <w:rPr>
          <w:color w:val="000000"/>
          <w:spacing w:val="-2"/>
          <w:sz w:val="24"/>
          <w:szCs w:val="24"/>
          <w:lang w:bidi="pl-PL"/>
        </w:rPr>
        <w:br/>
      </w:r>
      <w:r w:rsidRPr="00366991">
        <w:rPr>
          <w:color w:val="000000"/>
          <w:spacing w:val="-2"/>
          <w:sz w:val="24"/>
          <w:szCs w:val="24"/>
          <w:lang w:bidi="pl-PL"/>
        </w:rPr>
        <w:t>za dostarczenie przedmiotu zamówienia w terminie i w miejsce wskazane przez Zamawiającego ponosi Wykonawca.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Zamawiający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Zamawiający ma prawo do złożenia reklamacji w przypadku ujawnienia wad ukrytych towaru.</w:t>
      </w:r>
    </w:p>
    <w:p w:rsidR="000149EF" w:rsidRPr="00366991" w:rsidRDefault="000149EF" w:rsidP="000149EF">
      <w:p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Reklamacja będzie składana mailowo przez osobę upoważnioną przez Kierownika Zamawiającego w ciągu maksymalnie 7 dni od dnia dostawy partii towaru lub niezwłocznie w przypadku ujawnienia wad ukrytych.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Pr="00366991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>14 dni od otrzymania informacji o uzasadnionej reklamacji Zamawiającego.</w:t>
      </w:r>
    </w:p>
    <w:p w:rsidR="000149EF" w:rsidRPr="005B141D" w:rsidRDefault="000149EF" w:rsidP="005B141D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lastRenderedPageBreak/>
        <w:t xml:space="preserve">W przypadku dostarczenia towarów nie zamówionych przez Zamawiającego zostaną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 xml:space="preserve">one zwrócone </w:t>
      </w:r>
      <w:r>
        <w:rPr>
          <w:color w:val="000000"/>
          <w:spacing w:val="-2"/>
          <w:sz w:val="24"/>
          <w:szCs w:val="24"/>
        </w:rPr>
        <w:t>DOSTAWCA</w:t>
      </w:r>
      <w:r w:rsidRPr="00366991">
        <w:rPr>
          <w:color w:val="000000"/>
          <w:spacing w:val="-2"/>
          <w:sz w:val="24"/>
          <w:szCs w:val="24"/>
        </w:rPr>
        <w:t xml:space="preserve"> na jego koszt.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3. </w:t>
      </w:r>
      <w:r w:rsidRPr="00366991">
        <w:rPr>
          <w:b/>
          <w:spacing w:val="-2"/>
          <w:sz w:val="24"/>
          <w:szCs w:val="24"/>
        </w:rPr>
        <w:t>Całkowita wartość umowy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ZAMAWIAJĄCY oświadcza, że kwota przeznaczona na realizację umowy nie przekroczy wysokości: zł netto …………., słownie …………………… tj. brutto …………………….. słownie: ………………………………………... ZAMAWIAJĄCY zobowiązany jest do zapłaty DOSTAWCY wynagrodzenia jedynie za zamówione przez siebie dostawy. Sumaryczna wartość zamówień nie może być niższa </w:t>
      </w:r>
      <w:r w:rsidRPr="00366991">
        <w:rPr>
          <w:color w:val="000000"/>
          <w:spacing w:val="-2"/>
          <w:sz w:val="24"/>
          <w:szCs w:val="24"/>
        </w:rPr>
        <w:t xml:space="preserve">niż 70% </w:t>
      </w:r>
      <w:r w:rsidRPr="00366991">
        <w:rPr>
          <w:spacing w:val="-2"/>
          <w:sz w:val="24"/>
          <w:szCs w:val="24"/>
        </w:rPr>
        <w:t>wartości  umowy.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Ilości określone w załączniku nr 1 do niniejszej umowy stanowią wartość szacunkową i mogą ulec zm</w:t>
      </w:r>
      <w:r>
        <w:rPr>
          <w:spacing w:val="-2"/>
          <w:sz w:val="24"/>
          <w:szCs w:val="24"/>
        </w:rPr>
        <w:t xml:space="preserve">niejszeniu lub zwiększeniu </w:t>
      </w:r>
      <w:r>
        <w:rPr>
          <w:spacing w:val="-2"/>
          <w:sz w:val="24"/>
          <w:szCs w:val="24"/>
        </w:rPr>
        <w:br/>
        <w:t>o 25</w:t>
      </w:r>
      <w:r w:rsidRPr="00366991">
        <w:rPr>
          <w:spacing w:val="-2"/>
          <w:sz w:val="24"/>
          <w:szCs w:val="24"/>
        </w:rPr>
        <w:t>% (słownie: dwadzieścia pięć procent) w ramach poszczególnych pozycji w zależności od potrzeb Zamawiającego z zastrzeżeniem, iż zmiany te nie spowodują przekroczenia kwoty przeznaczonej na realizację umowy.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bCs/>
          <w:spacing w:val="-2"/>
          <w:sz w:val="24"/>
          <w:szCs w:val="24"/>
        </w:rPr>
        <w:t>§ 4.</w:t>
      </w:r>
      <w:r w:rsidRPr="00366991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Przedstawicielem ZAMAWIAJĄCEGO będzie ……………………..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Przedstawicielem DOSTAWCY będzie ………………………..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5. </w:t>
      </w:r>
      <w:r w:rsidRPr="00366991">
        <w:rPr>
          <w:b/>
          <w:spacing w:val="-2"/>
          <w:sz w:val="24"/>
          <w:szCs w:val="24"/>
        </w:rPr>
        <w:t>Warunki płatności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Zapłata nastąpi</w:t>
      </w:r>
      <w:r w:rsidRPr="00366991">
        <w:rPr>
          <w:spacing w:val="-2"/>
          <w:sz w:val="24"/>
          <w:szCs w:val="24"/>
        </w:rPr>
        <w:t xml:space="preserve"> w terminie 21 dni od dnia dostarczenia faktury VAT, przelewem na rachunek bankowy DOSTAWCY wskazany w wystawionej fakturze.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 xml:space="preserve">Warunkiem zapłaty jest sporządzenie przez strony tej umowy protokołu odbioru przedmiotu dostawy lub jego części zgodnie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z załączonym wzorem (załącznik nr 2).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6. </w:t>
      </w:r>
      <w:r w:rsidRPr="00366991">
        <w:rPr>
          <w:b/>
          <w:spacing w:val="-2"/>
          <w:sz w:val="24"/>
          <w:szCs w:val="24"/>
        </w:rPr>
        <w:t>Kary umowne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2.1. DOSTAWCA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>
        <w:rPr>
          <w:spacing w:val="-2"/>
          <w:sz w:val="24"/>
          <w:szCs w:val="24"/>
        </w:rPr>
        <w:t>DOSTAWCĘ,</w:t>
      </w:r>
      <w:r w:rsidRPr="00366991">
        <w:rPr>
          <w:spacing w:val="-2"/>
          <w:sz w:val="24"/>
          <w:szCs w:val="24"/>
        </w:rPr>
        <w:t xml:space="preserve"> a Zamawiający zostanie uprzedzony</w:t>
      </w:r>
      <w:r>
        <w:rPr>
          <w:spacing w:val="-2"/>
          <w:sz w:val="24"/>
          <w:szCs w:val="24"/>
        </w:rPr>
        <w:t xml:space="preserve"> o takim fakcie przez DOSTAWCĘ,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0149EF" w:rsidRPr="00366991" w:rsidRDefault="000149EF" w:rsidP="000149EF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DOSTAWCY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7. </w:t>
      </w:r>
      <w:r w:rsidRPr="00366991">
        <w:rPr>
          <w:b/>
          <w:spacing w:val="-2"/>
          <w:sz w:val="24"/>
          <w:szCs w:val="24"/>
        </w:rPr>
        <w:t>Postanowienia końcowe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bCs/>
          <w:spacing w:val="-2"/>
          <w:sz w:val="24"/>
          <w:szCs w:val="24"/>
        </w:rPr>
        <w:t>§ 8.</w:t>
      </w:r>
      <w:r w:rsidRPr="00366991">
        <w:rPr>
          <w:b/>
          <w:bCs/>
          <w:spacing w:val="-2"/>
          <w:sz w:val="24"/>
          <w:szCs w:val="24"/>
        </w:rPr>
        <w:t xml:space="preserve"> Załączniki do umowy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66991">
        <w:rPr>
          <w:bCs/>
          <w:spacing w:val="-2"/>
          <w:sz w:val="24"/>
          <w:szCs w:val="24"/>
        </w:rPr>
        <w:t>§ 9.</w:t>
      </w:r>
      <w:r>
        <w:rPr>
          <w:bCs/>
          <w:spacing w:val="-2"/>
          <w:sz w:val="24"/>
          <w:szCs w:val="24"/>
        </w:rPr>
        <w:t xml:space="preserve"> </w:t>
      </w:r>
      <w:r w:rsidRPr="00366991">
        <w:rPr>
          <w:b/>
          <w:spacing w:val="-2"/>
          <w:sz w:val="24"/>
          <w:szCs w:val="24"/>
        </w:rPr>
        <w:t>Klauzula RODO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0149EF" w:rsidRPr="00D66EBA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</w:t>
      </w:r>
      <w:r w:rsidRPr="00366991">
        <w:rPr>
          <w:sz w:val="24"/>
          <w:szCs w:val="24"/>
        </w:rPr>
        <w:lastRenderedPageBreak/>
        <w:t xml:space="preserve">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0149EF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0149EF" w:rsidRPr="00D66EBA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0149EF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0149EF" w:rsidRPr="00366991" w:rsidRDefault="000149EF" w:rsidP="000149EF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10. </w:t>
      </w:r>
      <w:r w:rsidRPr="00366991">
        <w:rPr>
          <w:b/>
          <w:spacing w:val="-2"/>
          <w:sz w:val="24"/>
          <w:szCs w:val="24"/>
        </w:rPr>
        <w:t>Egzemplarze umowy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dla każdej ze stron.</w:t>
      </w: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66991">
        <w:rPr>
          <w:b/>
          <w:bCs/>
          <w:sz w:val="24"/>
          <w:szCs w:val="24"/>
        </w:rPr>
        <w:t xml:space="preserve">ZAMAWIAJĄCY                                      </w:t>
      </w:r>
      <w:r w:rsidRPr="00366991">
        <w:rPr>
          <w:b/>
          <w:bCs/>
          <w:sz w:val="24"/>
          <w:szCs w:val="24"/>
        </w:rPr>
        <w:tab/>
        <w:t xml:space="preserve">     DOSTAWCA</w:t>
      </w:r>
    </w:p>
    <w:p w:rsidR="000149EF" w:rsidRDefault="000149EF" w:rsidP="000149EF"/>
    <w:p w:rsidR="000149EF" w:rsidRDefault="000149EF" w:rsidP="000149EF">
      <w:pPr>
        <w:ind w:left="7788"/>
      </w:pPr>
      <w:r>
        <w:t xml:space="preserve">            </w:t>
      </w:r>
    </w:p>
    <w:p w:rsidR="000149EF" w:rsidRDefault="000149EF" w:rsidP="000149EF">
      <w:pPr>
        <w:ind w:left="7788"/>
      </w:pPr>
    </w:p>
    <w:p w:rsidR="000149EF" w:rsidRDefault="000149EF" w:rsidP="000149EF">
      <w:pPr>
        <w:spacing w:after="200" w:line="276" w:lineRule="auto"/>
      </w:pPr>
      <w:r>
        <w:br w:type="page"/>
      </w:r>
    </w:p>
    <w:p w:rsidR="000149EF" w:rsidRPr="00ED23F1" w:rsidRDefault="000149EF" w:rsidP="000149EF">
      <w:pPr>
        <w:ind w:left="7788"/>
        <w:jc w:val="right"/>
      </w:pPr>
      <w:r w:rsidRPr="00ED23F1">
        <w:lastRenderedPageBreak/>
        <w:t>Zał. nr 3</w:t>
      </w:r>
    </w:p>
    <w:p w:rsidR="000149EF" w:rsidRPr="00ED23F1" w:rsidRDefault="000149EF" w:rsidP="000149EF">
      <w:pPr>
        <w:ind w:left="708" w:firstLine="708"/>
        <w:jc w:val="right"/>
      </w:pPr>
      <w:r w:rsidRPr="00ED23F1">
        <w:tab/>
        <w:t>do ogłoszenia o zamówieni</w:t>
      </w:r>
      <w:r>
        <w:t>u</w:t>
      </w:r>
      <w:r w:rsidRPr="00ED23F1">
        <w:t xml:space="preserve"> z </w:t>
      </w:r>
      <w:r>
        <w:t>1</w:t>
      </w:r>
      <w:r w:rsidR="00383161">
        <w:t>5</w:t>
      </w:r>
      <w:r>
        <w:t>.02.2021</w:t>
      </w:r>
      <w:r w:rsidRPr="00ED23F1">
        <w:t xml:space="preserve"> r.</w:t>
      </w:r>
    </w:p>
    <w:p w:rsidR="000149EF" w:rsidRDefault="000149EF" w:rsidP="000149EF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149EF" w:rsidRDefault="000149EF" w:rsidP="000149EF">
      <w:pPr>
        <w:jc w:val="both"/>
        <w:rPr>
          <w:sz w:val="24"/>
          <w:szCs w:val="24"/>
        </w:rPr>
      </w:pPr>
    </w:p>
    <w:p w:rsidR="000149EF" w:rsidRDefault="000149EF" w:rsidP="000149EF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49EF" w:rsidRPr="000169FB" w:rsidRDefault="000149EF" w:rsidP="000149EF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>
        <w:rPr>
          <w:spacing w:val="-2"/>
          <w:sz w:val="24"/>
          <w:szCs w:val="24"/>
        </w:rPr>
        <w:t>DOSTAWCY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0149EF" w:rsidRPr="000169FB" w:rsidRDefault="000149EF" w:rsidP="000149EF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>
        <w:rPr>
          <w:spacing w:val="-2"/>
          <w:sz w:val="24"/>
          <w:szCs w:val="24"/>
        </w:rPr>
        <w:t>DOSTAWCY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0149EF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0149EF" w:rsidRDefault="000149EF" w:rsidP="000149EF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0149EF" w:rsidRDefault="000149EF" w:rsidP="000149EF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0149EF" w:rsidRPr="000169FB" w:rsidRDefault="000149EF" w:rsidP="000149EF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Dostawcy</w:t>
      </w:r>
      <w:r w:rsidRPr="000169FB">
        <w:rPr>
          <w:spacing w:val="-2"/>
          <w:sz w:val="24"/>
          <w:szCs w:val="24"/>
        </w:rPr>
        <w:t>, składania oświadczeń w jego imieniu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Default="000149EF" w:rsidP="000149EF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149EF" w:rsidRDefault="000149EF" w:rsidP="000149EF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0149EF" w:rsidRPr="004B7453" w:rsidRDefault="000149EF" w:rsidP="000149EF">
      <w:pPr>
        <w:ind w:left="7788"/>
        <w:jc w:val="right"/>
      </w:pPr>
      <w:r w:rsidRPr="004B7453">
        <w:lastRenderedPageBreak/>
        <w:t>Zał. nr 4</w:t>
      </w:r>
    </w:p>
    <w:p w:rsidR="000149EF" w:rsidRPr="004B7453" w:rsidRDefault="000149EF" w:rsidP="000149EF">
      <w:pPr>
        <w:ind w:left="708" w:firstLine="708"/>
        <w:jc w:val="right"/>
      </w:pPr>
      <w:r w:rsidRPr="004B7453">
        <w:tab/>
        <w:t>do ogłoszenia o zamówieni</w:t>
      </w:r>
      <w:r>
        <w:t>u</w:t>
      </w:r>
      <w:r w:rsidRPr="004B7453">
        <w:t xml:space="preserve"> z </w:t>
      </w:r>
      <w:r>
        <w:t>1</w:t>
      </w:r>
      <w:r w:rsidR="00383161">
        <w:t>5</w:t>
      </w:r>
      <w:r>
        <w:t>.02.2021</w:t>
      </w:r>
      <w:r w:rsidRPr="004B7453">
        <w:t xml:space="preserve"> r.</w:t>
      </w:r>
    </w:p>
    <w:p w:rsidR="000149EF" w:rsidRPr="004B7453" w:rsidRDefault="000149EF" w:rsidP="000149EF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:rsidR="000149EF" w:rsidRPr="004B7453" w:rsidRDefault="000149EF" w:rsidP="000149E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 oraz nie może naruszać integralności protokołu oraz jego załączników;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 xml:space="preserve">z uwagi na ważne względy interesu publicznego Unii Europejskiej lub państwa </w:t>
      </w:r>
      <w:r w:rsidRPr="00EA268E">
        <w:rPr>
          <w:sz w:val="24"/>
          <w:szCs w:val="24"/>
        </w:rPr>
        <w:lastRenderedPageBreak/>
        <w:t>członkowskiego, a także nie ogranicza przetwarzania danych osobowych do czasu zakończenia postępowania o udzielenie zamówienia;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0149EF" w:rsidRPr="00366991" w:rsidRDefault="000149EF" w:rsidP="000149EF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0149EF" w:rsidRPr="00366991" w:rsidRDefault="000149EF" w:rsidP="000149EF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0149EF" w:rsidRPr="00366991" w:rsidRDefault="000149EF" w:rsidP="000149EF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0149EF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F85F0E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:rsidR="000149EF" w:rsidRPr="004B7453" w:rsidRDefault="000149EF" w:rsidP="000149EF">
      <w:pPr>
        <w:rPr>
          <w:spacing w:val="-2"/>
          <w:sz w:val="24"/>
          <w:szCs w:val="24"/>
        </w:rPr>
      </w:pPr>
    </w:p>
    <w:p w:rsidR="000149EF" w:rsidRDefault="000149EF" w:rsidP="000149EF">
      <w:pPr>
        <w:rPr>
          <w:spacing w:val="-2"/>
          <w:sz w:val="24"/>
          <w:szCs w:val="24"/>
        </w:rPr>
      </w:pPr>
    </w:p>
    <w:p w:rsidR="000149EF" w:rsidRDefault="000149EF" w:rsidP="0058517F">
      <w:pPr>
        <w:spacing w:line="360" w:lineRule="auto"/>
        <w:jc w:val="right"/>
        <w:rPr>
          <w:sz w:val="24"/>
          <w:szCs w:val="24"/>
        </w:rPr>
      </w:pPr>
    </w:p>
    <w:sectPr w:rsidR="000149EF" w:rsidSect="0097604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44D"/>
    <w:multiLevelType w:val="hybridMultilevel"/>
    <w:tmpl w:val="BAAA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53794"/>
    <w:multiLevelType w:val="hybridMultilevel"/>
    <w:tmpl w:val="ECB8D9A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42CC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CF26C3"/>
    <w:multiLevelType w:val="hybridMultilevel"/>
    <w:tmpl w:val="97B202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748FF"/>
    <w:multiLevelType w:val="hybridMultilevel"/>
    <w:tmpl w:val="FB2A4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544CFD"/>
    <w:multiLevelType w:val="hybridMultilevel"/>
    <w:tmpl w:val="9822B8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6F1F3C"/>
    <w:multiLevelType w:val="hybridMultilevel"/>
    <w:tmpl w:val="F878B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643A0"/>
    <w:multiLevelType w:val="hybridMultilevel"/>
    <w:tmpl w:val="C43A9CDA"/>
    <w:lvl w:ilvl="0" w:tplc="851E73CC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165DD"/>
    <w:multiLevelType w:val="hybridMultilevel"/>
    <w:tmpl w:val="46EE8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39760E0"/>
    <w:multiLevelType w:val="hybridMultilevel"/>
    <w:tmpl w:val="AE22E8B2"/>
    <w:lvl w:ilvl="0" w:tplc="FA58AB2E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E4A85"/>
    <w:multiLevelType w:val="hybridMultilevel"/>
    <w:tmpl w:val="2450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8F1C5A"/>
    <w:multiLevelType w:val="hybridMultilevel"/>
    <w:tmpl w:val="568ED9E2"/>
    <w:lvl w:ilvl="0" w:tplc="2DDCC6C0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4"/>
  </w:num>
  <w:num w:numId="4">
    <w:abstractNumId w:val="12"/>
  </w:num>
  <w:num w:numId="5">
    <w:abstractNumId w:val="13"/>
  </w:num>
  <w:num w:numId="6">
    <w:abstractNumId w:val="2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6"/>
  </w:num>
  <w:num w:numId="12">
    <w:abstractNumId w:val="3"/>
  </w:num>
  <w:num w:numId="13">
    <w:abstractNumId w:val="9"/>
  </w:num>
  <w:num w:numId="14">
    <w:abstractNumId w:val="11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149EF"/>
    <w:rsid w:val="000346DE"/>
    <w:rsid w:val="00034C35"/>
    <w:rsid w:val="000649C2"/>
    <w:rsid w:val="000722BA"/>
    <w:rsid w:val="00084A89"/>
    <w:rsid w:val="000D05CA"/>
    <w:rsid w:val="000D1357"/>
    <w:rsid w:val="000D25E9"/>
    <w:rsid w:val="000D2802"/>
    <w:rsid w:val="0013490F"/>
    <w:rsid w:val="001672D0"/>
    <w:rsid w:val="00191A90"/>
    <w:rsid w:val="001E0DCF"/>
    <w:rsid w:val="002126FC"/>
    <w:rsid w:val="00240CDB"/>
    <w:rsid w:val="0028193D"/>
    <w:rsid w:val="002A351A"/>
    <w:rsid w:val="002B2E44"/>
    <w:rsid w:val="003229EA"/>
    <w:rsid w:val="00330936"/>
    <w:rsid w:val="0036592C"/>
    <w:rsid w:val="00367644"/>
    <w:rsid w:val="00370120"/>
    <w:rsid w:val="003713BE"/>
    <w:rsid w:val="00371A60"/>
    <w:rsid w:val="00383161"/>
    <w:rsid w:val="003911D2"/>
    <w:rsid w:val="00395FA0"/>
    <w:rsid w:val="00397C0A"/>
    <w:rsid w:val="003C02F4"/>
    <w:rsid w:val="003D4297"/>
    <w:rsid w:val="00422CB4"/>
    <w:rsid w:val="00423541"/>
    <w:rsid w:val="00495307"/>
    <w:rsid w:val="004B7118"/>
    <w:rsid w:val="004C4FE5"/>
    <w:rsid w:val="004F20BB"/>
    <w:rsid w:val="005026B5"/>
    <w:rsid w:val="005264E3"/>
    <w:rsid w:val="00552E8F"/>
    <w:rsid w:val="00562D60"/>
    <w:rsid w:val="00563E19"/>
    <w:rsid w:val="00573175"/>
    <w:rsid w:val="00573B7D"/>
    <w:rsid w:val="0058517F"/>
    <w:rsid w:val="00597AB9"/>
    <w:rsid w:val="005B141D"/>
    <w:rsid w:val="005F6B67"/>
    <w:rsid w:val="00604392"/>
    <w:rsid w:val="00604542"/>
    <w:rsid w:val="006436AC"/>
    <w:rsid w:val="006A38F5"/>
    <w:rsid w:val="006C0BEB"/>
    <w:rsid w:val="006E1010"/>
    <w:rsid w:val="006F3F2D"/>
    <w:rsid w:val="00750A19"/>
    <w:rsid w:val="0075353E"/>
    <w:rsid w:val="00761077"/>
    <w:rsid w:val="00774DC6"/>
    <w:rsid w:val="007A776A"/>
    <w:rsid w:val="007C33EC"/>
    <w:rsid w:val="008306BE"/>
    <w:rsid w:val="00843F9F"/>
    <w:rsid w:val="00851F22"/>
    <w:rsid w:val="00881588"/>
    <w:rsid w:val="00891177"/>
    <w:rsid w:val="008A5CE1"/>
    <w:rsid w:val="008C28B7"/>
    <w:rsid w:val="008C4C5B"/>
    <w:rsid w:val="0091048F"/>
    <w:rsid w:val="00951D4E"/>
    <w:rsid w:val="0097604F"/>
    <w:rsid w:val="00981E20"/>
    <w:rsid w:val="009A5206"/>
    <w:rsid w:val="009B3CD2"/>
    <w:rsid w:val="009C5A81"/>
    <w:rsid w:val="009C7B91"/>
    <w:rsid w:val="009D27ED"/>
    <w:rsid w:val="009E3EEC"/>
    <w:rsid w:val="00A032A5"/>
    <w:rsid w:val="00A12FFA"/>
    <w:rsid w:val="00A449D7"/>
    <w:rsid w:val="00A7237B"/>
    <w:rsid w:val="00A8344C"/>
    <w:rsid w:val="00A85A7E"/>
    <w:rsid w:val="00AB27D8"/>
    <w:rsid w:val="00AC0302"/>
    <w:rsid w:val="00AF5B61"/>
    <w:rsid w:val="00AF6D50"/>
    <w:rsid w:val="00AF7546"/>
    <w:rsid w:val="00B11D35"/>
    <w:rsid w:val="00B12932"/>
    <w:rsid w:val="00B471AA"/>
    <w:rsid w:val="00B81182"/>
    <w:rsid w:val="00B82E4A"/>
    <w:rsid w:val="00B856D3"/>
    <w:rsid w:val="00BE0AD6"/>
    <w:rsid w:val="00C14C68"/>
    <w:rsid w:val="00C26029"/>
    <w:rsid w:val="00C31B90"/>
    <w:rsid w:val="00C33B17"/>
    <w:rsid w:val="00C341F8"/>
    <w:rsid w:val="00C521ED"/>
    <w:rsid w:val="00C53476"/>
    <w:rsid w:val="00C670A0"/>
    <w:rsid w:val="00C72E72"/>
    <w:rsid w:val="00C81B50"/>
    <w:rsid w:val="00C8326D"/>
    <w:rsid w:val="00CA6B81"/>
    <w:rsid w:val="00CB0296"/>
    <w:rsid w:val="00CB662A"/>
    <w:rsid w:val="00CC335D"/>
    <w:rsid w:val="00CD3D93"/>
    <w:rsid w:val="00CF4435"/>
    <w:rsid w:val="00CF4F05"/>
    <w:rsid w:val="00D0119E"/>
    <w:rsid w:val="00D14E48"/>
    <w:rsid w:val="00D37838"/>
    <w:rsid w:val="00D573B7"/>
    <w:rsid w:val="00D628AF"/>
    <w:rsid w:val="00DB21D8"/>
    <w:rsid w:val="00DB27B7"/>
    <w:rsid w:val="00DB2B6A"/>
    <w:rsid w:val="00DD3D86"/>
    <w:rsid w:val="00E070BF"/>
    <w:rsid w:val="00E4596A"/>
    <w:rsid w:val="00EC0B3F"/>
    <w:rsid w:val="00F022DD"/>
    <w:rsid w:val="00F30DB4"/>
    <w:rsid w:val="00F738E5"/>
    <w:rsid w:val="00F80A99"/>
    <w:rsid w:val="00F85F0E"/>
    <w:rsid w:val="00FC7530"/>
    <w:rsid w:val="00FF099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42D2"/>
  <w15:docId w15:val="{AD303DC9-AEFA-4316-B938-D28E0E24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0A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7E45-49F6-4ED1-BB36-30F0B614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3173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3</cp:revision>
  <cp:lastPrinted>2016-02-24T14:00:00Z</cp:lastPrinted>
  <dcterms:created xsi:type="dcterms:W3CDTF">2021-02-15T12:21:00Z</dcterms:created>
  <dcterms:modified xsi:type="dcterms:W3CDTF">2021-02-15T13:18:00Z</dcterms:modified>
</cp:coreProperties>
</file>