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2D" w:rsidRPr="00551A2B" w:rsidRDefault="00A0792D" w:rsidP="00A0792D">
      <w:pPr>
        <w:ind w:firstLine="708"/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Zał. nr 1</w:t>
      </w:r>
    </w:p>
    <w:p w:rsidR="00A0792D" w:rsidRPr="00551A2B" w:rsidRDefault="00A0792D" w:rsidP="00A0792D">
      <w:pPr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do ogłoszenia o zamówieniu z </w:t>
      </w:r>
      <w:r>
        <w:rPr>
          <w:rFonts w:ascii="Cambria" w:hAnsi="Cambria"/>
          <w:sz w:val="22"/>
          <w:szCs w:val="22"/>
        </w:rPr>
        <w:t>21.10.2024</w:t>
      </w:r>
      <w:r w:rsidRPr="00551A2B">
        <w:rPr>
          <w:rFonts w:ascii="Cambria" w:hAnsi="Cambria"/>
          <w:sz w:val="22"/>
          <w:szCs w:val="22"/>
        </w:rPr>
        <w:t xml:space="preserve"> r.</w:t>
      </w:r>
    </w:p>
    <w:p w:rsidR="00A0792D" w:rsidRPr="00551A2B" w:rsidRDefault="00A0792D" w:rsidP="00A0792D">
      <w:pPr>
        <w:jc w:val="center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Formularz oferty</w:t>
      </w:r>
    </w:p>
    <w:p w:rsidR="00A0792D" w:rsidRPr="00551A2B" w:rsidRDefault="00A0792D" w:rsidP="00A0792D">
      <w:pPr>
        <w:jc w:val="right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Nazwa oferenta: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Adres: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E-mail: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Telefon kontaktowy: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</w:p>
    <w:p w:rsidR="00A0792D" w:rsidRPr="001B195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1B195B">
        <w:rPr>
          <w:rFonts w:ascii="Cambria" w:hAnsi="Cambria"/>
          <w:sz w:val="22"/>
          <w:szCs w:val="22"/>
        </w:rPr>
        <w:t xml:space="preserve">Wykonanie zabiegów z zakresu hodowli lasu w Lesie Doświadczalnym Zwierzyniec </w:t>
      </w:r>
    </w:p>
    <w:p w:rsidR="00A0792D" w:rsidRPr="00551A2B" w:rsidRDefault="00A0792D" w:rsidP="00A0792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B195B">
        <w:rPr>
          <w:rFonts w:ascii="Cambria" w:hAnsi="Cambria"/>
          <w:sz w:val="22"/>
          <w:szCs w:val="22"/>
        </w:rPr>
        <w:t>i Arboretum</w:t>
      </w:r>
      <w:r>
        <w:rPr>
          <w:rFonts w:ascii="Cambria" w:hAnsi="Cambria"/>
          <w:sz w:val="22"/>
          <w:szCs w:val="22"/>
        </w:rPr>
        <w:t xml:space="preserve"> </w:t>
      </w:r>
      <w:r w:rsidRPr="001B195B">
        <w:rPr>
          <w:rFonts w:ascii="Cambria" w:hAnsi="Cambria"/>
          <w:sz w:val="22"/>
          <w:szCs w:val="22"/>
        </w:rPr>
        <w:t>– melioracje agrotechniczne</w:t>
      </w:r>
      <w:r>
        <w:rPr>
          <w:rFonts w:ascii="Cambria" w:hAnsi="Cambria"/>
          <w:sz w:val="22"/>
          <w:szCs w:val="22"/>
        </w:rPr>
        <w:t xml:space="preserve">. </w:t>
      </w:r>
      <w:r w:rsidRPr="00551A2B">
        <w:rPr>
          <w:rFonts w:ascii="Cambria" w:hAnsi="Cambria"/>
          <w:sz w:val="22"/>
          <w:szCs w:val="22"/>
        </w:rPr>
        <w:t>Podejmuję się wykonać usługę:</w:t>
      </w:r>
    </w:p>
    <w:p w:rsidR="00A0792D" w:rsidRDefault="00A0792D" w:rsidP="00A0792D">
      <w:pPr>
        <w:spacing w:line="360" w:lineRule="auto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spacing w:line="360" w:lineRule="auto"/>
        <w:rPr>
          <w:rFonts w:ascii="Cambria" w:hAnsi="Cambria"/>
          <w:b/>
          <w:sz w:val="22"/>
          <w:szCs w:val="22"/>
        </w:rPr>
      </w:pPr>
      <w:r w:rsidRPr="00551A2B">
        <w:rPr>
          <w:rFonts w:ascii="Cambria" w:hAnsi="Cambria"/>
          <w:b/>
          <w:sz w:val="22"/>
          <w:szCs w:val="22"/>
        </w:rPr>
        <w:t>za kwotę ………………………. zł netto</w:t>
      </w:r>
      <w:r>
        <w:rPr>
          <w:rFonts w:ascii="Cambria" w:hAnsi="Cambria"/>
          <w:b/>
          <w:sz w:val="22"/>
          <w:szCs w:val="22"/>
        </w:rPr>
        <w:t>,</w:t>
      </w:r>
      <w:r w:rsidRPr="00551A2B">
        <w:rPr>
          <w:rFonts w:ascii="Cambria" w:hAnsi="Cambria"/>
          <w:b/>
          <w:sz w:val="22"/>
          <w:szCs w:val="22"/>
        </w:rPr>
        <w:t xml:space="preserve"> tj. …………………</w:t>
      </w:r>
      <w:proofErr w:type="gramStart"/>
      <w:r w:rsidRPr="00551A2B">
        <w:rPr>
          <w:rFonts w:ascii="Cambria" w:hAnsi="Cambria"/>
          <w:b/>
          <w:sz w:val="22"/>
          <w:szCs w:val="22"/>
        </w:rPr>
        <w:t>…….</w:t>
      </w:r>
      <w:proofErr w:type="gramEnd"/>
      <w:r w:rsidRPr="00551A2B">
        <w:rPr>
          <w:rFonts w:ascii="Cambria" w:hAnsi="Cambria"/>
          <w:b/>
          <w:sz w:val="22"/>
          <w:szCs w:val="22"/>
        </w:rPr>
        <w:t>. zł brutto.</w:t>
      </w:r>
    </w:p>
    <w:p w:rsidR="00A0792D" w:rsidRDefault="00A0792D" w:rsidP="00A0792D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A0792D" w:rsidRDefault="00A0792D" w:rsidP="00A0792D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 wynika z wyliczenia.</w:t>
      </w:r>
    </w:p>
    <w:p w:rsidR="00A0792D" w:rsidRDefault="00A0792D" w:rsidP="00A0792D">
      <w:pPr>
        <w:spacing w:line="360" w:lineRule="auto"/>
        <w:rPr>
          <w:rFonts w:ascii="Cambria" w:hAnsi="Cambria"/>
          <w:b/>
          <w:sz w:val="22"/>
          <w:szCs w:val="22"/>
        </w:rPr>
      </w:pPr>
      <w:r w:rsidRPr="000678DD">
        <w:rPr>
          <w:rFonts w:ascii="Cambria" w:hAnsi="Cambria"/>
          <w:b/>
          <w:sz w:val="22"/>
          <w:szCs w:val="22"/>
        </w:rPr>
        <w:t>Stawka za 1 ha</w:t>
      </w:r>
      <w:r w:rsidRPr="000678DD"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sz w:val="22"/>
          <w:szCs w:val="22"/>
        </w:rPr>
        <w:t>m</w:t>
      </w:r>
      <w:r w:rsidRPr="000678DD">
        <w:rPr>
          <w:rFonts w:ascii="Cambria" w:hAnsi="Cambria"/>
          <w:sz w:val="22"/>
          <w:szCs w:val="22"/>
        </w:rPr>
        <w:t>elioracje agrotechniczne)</w:t>
      </w:r>
      <w:r>
        <w:rPr>
          <w:rFonts w:ascii="Cambria" w:hAnsi="Cambria"/>
          <w:b/>
          <w:sz w:val="22"/>
          <w:szCs w:val="22"/>
        </w:rPr>
        <w:t xml:space="preserve"> ……………</w:t>
      </w:r>
      <w:proofErr w:type="gramStart"/>
      <w:r>
        <w:rPr>
          <w:rFonts w:ascii="Cambria" w:hAnsi="Cambria"/>
          <w:b/>
          <w:sz w:val="22"/>
          <w:szCs w:val="22"/>
        </w:rPr>
        <w:t>…….</w:t>
      </w:r>
      <w:proofErr w:type="gramEnd"/>
      <w:r>
        <w:rPr>
          <w:rFonts w:ascii="Cambria" w:hAnsi="Cambria"/>
          <w:b/>
          <w:sz w:val="22"/>
          <w:szCs w:val="22"/>
        </w:rPr>
        <w:t>. zł netto, tj. …………</w:t>
      </w:r>
      <w:proofErr w:type="gramStart"/>
      <w:r>
        <w:rPr>
          <w:rFonts w:ascii="Cambria" w:hAnsi="Cambria"/>
          <w:b/>
          <w:sz w:val="22"/>
          <w:szCs w:val="22"/>
        </w:rPr>
        <w:t>…….</w:t>
      </w:r>
      <w:proofErr w:type="gramEnd"/>
      <w:r>
        <w:rPr>
          <w:rFonts w:ascii="Cambria" w:hAnsi="Cambria"/>
          <w:b/>
          <w:sz w:val="22"/>
          <w:szCs w:val="22"/>
        </w:rPr>
        <w:t>. zł brutto.</w:t>
      </w:r>
    </w:p>
    <w:p w:rsidR="00A0792D" w:rsidRPr="00551A2B" w:rsidRDefault="00A0792D" w:rsidP="00A0792D">
      <w:pPr>
        <w:spacing w:after="160" w:line="259" w:lineRule="auto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line="360" w:lineRule="auto"/>
        <w:rPr>
          <w:rFonts w:ascii="Cambria" w:hAnsi="Cambria"/>
          <w:vanish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Zobowiązuję się wykonać zabiegi zgodnie z opisem przedmiotu zamówienia.</w:t>
      </w:r>
    </w:p>
    <w:tbl>
      <w:tblPr>
        <w:tblW w:w="10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1600"/>
      </w:tblGrid>
      <w:tr w:rsidR="00A0792D" w:rsidRPr="00551A2B" w:rsidTr="008D418A">
        <w:trPr>
          <w:trHeight w:val="93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92D" w:rsidRPr="00551A2B" w:rsidRDefault="00A0792D" w:rsidP="008D418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0792D" w:rsidRPr="00551A2B" w:rsidRDefault="00A0792D" w:rsidP="008D418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51A2B">
              <w:rPr>
                <w:rFonts w:ascii="Cambria" w:hAnsi="Cambria"/>
                <w:sz w:val="22"/>
                <w:szCs w:val="22"/>
              </w:rPr>
              <w:t>Składając ofertę w postępowaniu o udzielenie zamówienia publicznego oświadczam, jako upoważniony reprezentant WYKONAWCY, że: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nie jestem (jesteśmy) powiązany(i) z Zamawiającym i nie występuje pomiędzy nami </w:t>
            </w:r>
            <w:r w:rsidRPr="00551A2B">
              <w:rPr>
                <w:rFonts w:ascii="Cambria" w:hAnsi="Cambria"/>
                <w:sz w:val="22"/>
              </w:rPr>
              <w:br/>
              <w:t>konflikt interesów;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oferowany przeze mnie (nas) przedmiot zamówienia spełnia wymagania </w:t>
            </w:r>
            <w:r w:rsidRPr="00551A2B">
              <w:rPr>
                <w:rFonts w:ascii="Cambria" w:hAnsi="Cambria"/>
                <w:sz w:val="22"/>
              </w:rPr>
              <w:br/>
              <w:t>Zamawiającego;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zaoferowana cena zawiera wszystkie koszty niezbędne do należytego wykonania </w:t>
            </w:r>
            <w:r w:rsidRPr="00551A2B">
              <w:rPr>
                <w:rFonts w:ascii="Cambria" w:hAnsi="Cambria"/>
                <w:sz w:val="22"/>
              </w:rPr>
              <w:br/>
              <w:t>zamówienia;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w przypadku wybrania mojej (naszej) oferty, zobowiązuję (my) się zrealizować </w:t>
            </w:r>
            <w:r w:rsidRPr="00551A2B">
              <w:rPr>
                <w:rFonts w:ascii="Cambria" w:hAnsi="Cambria"/>
                <w:sz w:val="22"/>
              </w:rPr>
              <w:br/>
              <w:t xml:space="preserve">przedmiot zamówienia zgodnie z wymaganiami opisanymi w ogłoszeniu wraz </w:t>
            </w:r>
            <w:r w:rsidRPr="00551A2B">
              <w:rPr>
                <w:rFonts w:ascii="Cambria" w:hAnsi="Cambria"/>
                <w:sz w:val="22"/>
              </w:rPr>
              <w:br/>
              <w:t>z załącznikami;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 xml:space="preserve">przyjmuję(my) do wiadomości i akceptujemy treść Klauzuli informacyjnej </w:t>
            </w:r>
            <w:r w:rsidRPr="00551A2B">
              <w:rPr>
                <w:rFonts w:ascii="Cambria" w:hAnsi="Cambria"/>
                <w:sz w:val="22"/>
              </w:rPr>
              <w:br/>
              <w:t>Zamawiającego (RODO) Załącznik nr 3.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A0792D" w:rsidRPr="00551A2B" w:rsidRDefault="00A0792D" w:rsidP="008D418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551A2B">
              <w:rPr>
                <w:rFonts w:ascii="Cambria" w:hAnsi="Cambria"/>
                <w:sz w:val="22"/>
              </w:rPr>
      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      </w:r>
          </w:p>
          <w:p w:rsidR="00A0792D" w:rsidRPr="00551A2B" w:rsidRDefault="00A0792D" w:rsidP="008D418A">
            <w:pPr>
              <w:suppressAutoHyphens w:val="0"/>
              <w:autoSpaceDN/>
              <w:textAlignment w:val="auto"/>
              <w:rPr>
                <w:rFonts w:ascii="Cambria" w:hAnsi="Cambria"/>
                <w:sz w:val="22"/>
                <w:szCs w:val="22"/>
              </w:rPr>
            </w:pPr>
          </w:p>
          <w:p w:rsidR="00A0792D" w:rsidRPr="00551A2B" w:rsidRDefault="00A0792D" w:rsidP="008D418A">
            <w:pPr>
              <w:suppressAutoHyphens w:val="0"/>
              <w:autoSpaceDN/>
              <w:textAlignment w:val="auto"/>
              <w:rPr>
                <w:rFonts w:ascii="Cambria" w:hAnsi="Cambria"/>
                <w:sz w:val="22"/>
                <w:szCs w:val="22"/>
              </w:rPr>
            </w:pPr>
            <w:r w:rsidRPr="00551A2B">
              <w:rPr>
                <w:rFonts w:ascii="Cambria" w:hAnsi="Cambria"/>
                <w:sz w:val="22"/>
                <w:szCs w:val="22"/>
              </w:rPr>
              <w:t xml:space="preserve">Zapoznaliśmy się z warunkami zamówienia zawartymi w zapytaniu ofertowym i nie wnosimy </w:t>
            </w:r>
            <w:r w:rsidRPr="00551A2B">
              <w:rPr>
                <w:rFonts w:ascii="Cambria" w:hAnsi="Cambria"/>
                <w:sz w:val="22"/>
                <w:szCs w:val="22"/>
              </w:rPr>
              <w:br/>
              <w:t xml:space="preserve">zastrzeżeń. </w:t>
            </w:r>
          </w:p>
          <w:p w:rsidR="00A0792D" w:rsidRPr="00551A2B" w:rsidRDefault="00A0792D" w:rsidP="008D418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51A2B">
              <w:rPr>
                <w:rFonts w:ascii="Cambria" w:hAnsi="Cambria"/>
                <w:sz w:val="22"/>
                <w:szCs w:val="22"/>
              </w:rPr>
              <w:tab/>
            </w:r>
            <w:r w:rsidRPr="00551A2B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92D" w:rsidRPr="00551A2B" w:rsidRDefault="00A0792D" w:rsidP="008D418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0792D" w:rsidRPr="00551A2B" w:rsidRDefault="00A0792D" w:rsidP="00A0792D">
      <w:pPr>
        <w:spacing w:line="360" w:lineRule="auto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Data: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ab/>
      </w:r>
      <w:r w:rsidRPr="00551A2B">
        <w:rPr>
          <w:rFonts w:ascii="Cambria" w:hAnsi="Cambria"/>
          <w:sz w:val="22"/>
          <w:szCs w:val="22"/>
        </w:rPr>
        <w:t>.…</w:t>
      </w:r>
      <w:proofErr w:type="gramEnd"/>
      <w:r w:rsidRPr="00551A2B">
        <w:rPr>
          <w:rFonts w:ascii="Cambria" w:hAnsi="Cambria"/>
          <w:sz w:val="22"/>
          <w:szCs w:val="22"/>
        </w:rPr>
        <w:t>……………………….</w:t>
      </w: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podpis i pieczęć oferenta</w:t>
      </w:r>
      <w:r w:rsidRPr="00551A2B">
        <w:rPr>
          <w:rFonts w:ascii="Cambria" w:hAnsi="Cambria"/>
          <w:sz w:val="22"/>
          <w:szCs w:val="22"/>
        </w:rPr>
        <w:br w:type="page"/>
      </w:r>
    </w:p>
    <w:p w:rsidR="00A0792D" w:rsidRPr="00551A2B" w:rsidRDefault="00A0792D" w:rsidP="00A0792D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lastRenderedPageBreak/>
        <w:t>Zał. nr 2</w:t>
      </w:r>
    </w:p>
    <w:p w:rsidR="00A0792D" w:rsidRPr="00551A2B" w:rsidRDefault="00A0792D" w:rsidP="00A0792D">
      <w:pPr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do ogłoszenia o zamówienie z </w:t>
      </w:r>
      <w:r>
        <w:rPr>
          <w:rFonts w:ascii="Cambria" w:hAnsi="Cambria"/>
          <w:sz w:val="22"/>
          <w:szCs w:val="22"/>
        </w:rPr>
        <w:t>21.10.2024</w:t>
      </w:r>
      <w:r w:rsidRPr="00551A2B">
        <w:rPr>
          <w:rFonts w:ascii="Cambria" w:hAnsi="Cambria"/>
          <w:sz w:val="22"/>
          <w:szCs w:val="22"/>
        </w:rPr>
        <w:t xml:space="preserve"> r.</w:t>
      </w:r>
    </w:p>
    <w:p w:rsidR="00A0792D" w:rsidRPr="00551A2B" w:rsidRDefault="00A0792D" w:rsidP="00A0792D">
      <w:pPr>
        <w:jc w:val="right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/>
          <w:i/>
          <w:sz w:val="22"/>
          <w:szCs w:val="22"/>
        </w:rPr>
      </w:pPr>
      <w:r w:rsidRPr="00551A2B">
        <w:rPr>
          <w:rFonts w:ascii="Cambria" w:hAnsi="Cambria"/>
          <w:i/>
          <w:sz w:val="22"/>
          <w:szCs w:val="22"/>
        </w:rPr>
        <w:t>Wzór</w:t>
      </w:r>
    </w:p>
    <w:p w:rsidR="00A0792D" w:rsidRPr="00551A2B" w:rsidRDefault="00A0792D" w:rsidP="00A0792D">
      <w:pPr>
        <w:jc w:val="center"/>
        <w:rPr>
          <w:rFonts w:ascii="Cambria" w:hAnsi="Cambria"/>
          <w:i/>
          <w:sz w:val="22"/>
          <w:szCs w:val="22"/>
        </w:rPr>
      </w:pPr>
      <w:bookmarkStart w:id="0" w:name="_Hlk179890103"/>
    </w:p>
    <w:p w:rsidR="00A0792D" w:rsidRPr="00551A2B" w:rsidRDefault="00A0792D" w:rsidP="00A0792D">
      <w:pPr>
        <w:keepNext/>
        <w:keepLines/>
        <w:jc w:val="center"/>
        <w:rPr>
          <w:rFonts w:ascii="Cambria" w:hAnsi="Cambria"/>
          <w:b/>
          <w:bCs/>
          <w:sz w:val="22"/>
          <w:szCs w:val="22"/>
        </w:rPr>
      </w:pPr>
      <w:r w:rsidRPr="00551A2B">
        <w:rPr>
          <w:rFonts w:ascii="Cambria" w:hAnsi="Cambria"/>
          <w:b/>
          <w:bCs/>
          <w:sz w:val="22"/>
          <w:szCs w:val="22"/>
        </w:rPr>
        <w:t>Umowa wykonania usługi nr ……/202</w:t>
      </w:r>
      <w:r>
        <w:rPr>
          <w:rFonts w:ascii="Cambria" w:hAnsi="Cambria"/>
          <w:b/>
          <w:bCs/>
          <w:sz w:val="22"/>
          <w:szCs w:val="22"/>
        </w:rPr>
        <w:t>4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jc w:val="both"/>
        <w:rPr>
          <w:rFonts w:ascii="Cambria" w:hAnsi="Cambria"/>
          <w:bCs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 xml:space="preserve">zawarta w Kórniku dnia </w:t>
      </w:r>
      <w:proofErr w:type="gramStart"/>
      <w:r>
        <w:rPr>
          <w:rFonts w:ascii="Cambria" w:hAnsi="Cambria"/>
          <w:bCs/>
          <w:sz w:val="22"/>
          <w:szCs w:val="22"/>
        </w:rPr>
        <w:t>…….</w:t>
      </w:r>
      <w:proofErr w:type="gramEnd"/>
      <w:r>
        <w:rPr>
          <w:rFonts w:ascii="Cambria" w:hAnsi="Cambria"/>
          <w:bCs/>
          <w:sz w:val="22"/>
          <w:szCs w:val="22"/>
        </w:rPr>
        <w:t>.2024</w:t>
      </w:r>
      <w:r w:rsidRPr="001E567A">
        <w:rPr>
          <w:rFonts w:ascii="Cambria" w:hAnsi="Cambria"/>
          <w:bCs/>
          <w:sz w:val="22"/>
          <w:szCs w:val="22"/>
        </w:rPr>
        <w:t xml:space="preserve"> roku pomiędzy: </w:t>
      </w:r>
    </w:p>
    <w:p w:rsidR="00A0792D" w:rsidRDefault="00A0792D" w:rsidP="00A0792D">
      <w:pPr>
        <w:jc w:val="both"/>
        <w:rPr>
          <w:rFonts w:ascii="Cambria" w:hAnsi="Cambria"/>
          <w:bCs/>
          <w:sz w:val="22"/>
          <w:szCs w:val="22"/>
        </w:rPr>
      </w:pP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7F7D97">
        <w:rPr>
          <w:rFonts w:ascii="Cambria" w:hAnsi="Cambria"/>
          <w:b/>
          <w:sz w:val="22"/>
          <w:szCs w:val="22"/>
        </w:rPr>
        <w:t>Instytutem Polskiej Akademii Nauk</w:t>
      </w:r>
      <w:r w:rsidRPr="001E567A">
        <w:rPr>
          <w:rFonts w:ascii="Cambria" w:hAnsi="Cambria"/>
          <w:bCs/>
          <w:sz w:val="22"/>
          <w:szCs w:val="22"/>
        </w:rPr>
        <w:t xml:space="preserve"> mającym siedzibę przy ulicy Parkowej 5, 62-035 Kórnik, NIP: 785-00-02-578, REGON: 000326150 reprezentowanym przez </w:t>
      </w:r>
      <w:r>
        <w:rPr>
          <w:rFonts w:ascii="Cambria" w:hAnsi="Cambria"/>
          <w:spacing w:val="-2"/>
          <w:sz w:val="22"/>
          <w:szCs w:val="22"/>
        </w:rPr>
        <w:t>prof. dr. hab. inż. Andrzeja M. Jagodzińskiego – Dyrektora Instytutu, </w:t>
      </w:r>
      <w:r w:rsidRPr="001E567A">
        <w:rPr>
          <w:rFonts w:ascii="Cambria" w:hAnsi="Cambria"/>
          <w:spacing w:val="-2"/>
          <w:sz w:val="22"/>
          <w:szCs w:val="22"/>
        </w:rPr>
        <w:t xml:space="preserve">zwanym </w:t>
      </w:r>
      <w:r>
        <w:rPr>
          <w:rFonts w:ascii="Cambria" w:hAnsi="Cambria"/>
          <w:spacing w:val="-2"/>
          <w:sz w:val="22"/>
          <w:szCs w:val="22"/>
        </w:rPr>
        <w:t>dalej</w:t>
      </w:r>
      <w:r w:rsidRPr="001E567A">
        <w:rPr>
          <w:rFonts w:ascii="Cambria" w:hAnsi="Cambria"/>
          <w:spacing w:val="-2"/>
          <w:sz w:val="22"/>
          <w:szCs w:val="22"/>
        </w:rPr>
        <w:t xml:space="preserve">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ZAMAWIAJĄCYM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a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…………………………………………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</w:t>
      </w:r>
      <w:r w:rsidRPr="001E567A">
        <w:rPr>
          <w:rFonts w:ascii="Cambria" w:hAnsi="Cambria"/>
          <w:bCs/>
          <w:sz w:val="22"/>
          <w:szCs w:val="22"/>
        </w:rPr>
        <w:t xml:space="preserve">reprezentowanym przez </w:t>
      </w:r>
      <w:r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Cambria" w:hAnsi="Cambria"/>
          <w:spacing w:val="-2"/>
          <w:sz w:val="22"/>
          <w:szCs w:val="22"/>
        </w:rPr>
        <w:t>…….</w:t>
      </w:r>
      <w:proofErr w:type="gramEnd"/>
      <w:r>
        <w:rPr>
          <w:rFonts w:ascii="Cambria" w:hAnsi="Cambria"/>
          <w:spacing w:val="-2"/>
          <w:sz w:val="22"/>
          <w:szCs w:val="22"/>
        </w:rPr>
        <w:t xml:space="preserve">, </w:t>
      </w:r>
      <w:r w:rsidRPr="001E567A">
        <w:rPr>
          <w:rFonts w:ascii="Cambria" w:hAnsi="Cambria"/>
          <w:spacing w:val="-2"/>
          <w:sz w:val="22"/>
          <w:szCs w:val="22"/>
        </w:rPr>
        <w:t xml:space="preserve">zwanym dalej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WYKONAWCĄ</w:t>
      </w:r>
      <w:r w:rsidRPr="001E567A">
        <w:rPr>
          <w:rFonts w:ascii="Cambria" w:hAnsi="Cambria"/>
          <w:spacing w:val="-2"/>
          <w:sz w:val="22"/>
          <w:szCs w:val="22"/>
        </w:rPr>
        <w:t xml:space="preserve"> 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zwanymi dalej łącznie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STRONAMI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1E567A" w:rsidRDefault="00A0792D" w:rsidP="00A0792D">
      <w:pPr>
        <w:spacing w:line="20" w:lineRule="atLeast"/>
        <w:jc w:val="both"/>
        <w:rPr>
          <w:rFonts w:ascii="Cambria" w:hAnsi="Cambria"/>
          <w:bCs/>
          <w:sz w:val="22"/>
          <w:szCs w:val="22"/>
        </w:rPr>
      </w:pPr>
      <w:r w:rsidRPr="001E567A">
        <w:rPr>
          <w:rFonts w:ascii="Cambria" w:hAnsi="Cambria"/>
          <w:bCs/>
          <w:sz w:val="22"/>
          <w:szCs w:val="22"/>
        </w:rPr>
        <w:t>Wobec wyboru WYKONAWCY przez ZAMAWIAJĄCEGO</w:t>
      </w:r>
      <w:r>
        <w:rPr>
          <w:rFonts w:ascii="Cambria" w:hAnsi="Cambria"/>
          <w:bCs/>
          <w:sz w:val="22"/>
          <w:szCs w:val="22"/>
        </w:rPr>
        <w:t>,</w:t>
      </w:r>
      <w:r w:rsidRPr="001E567A">
        <w:rPr>
          <w:rFonts w:ascii="Cambria" w:hAnsi="Cambria"/>
          <w:bCs/>
          <w:sz w:val="22"/>
          <w:szCs w:val="22"/>
        </w:rPr>
        <w:t xml:space="preserve"> po przeprowadzeniu postępowania </w:t>
      </w:r>
      <w:r w:rsidRPr="001E567A">
        <w:rPr>
          <w:rFonts w:ascii="Cambria" w:hAnsi="Cambria"/>
          <w:bCs/>
          <w:sz w:val="22"/>
          <w:szCs w:val="22"/>
        </w:rPr>
        <w:br/>
        <w:t xml:space="preserve">w trybie zapytania ofertowego z ogłoszeniem na stronie internetowej ZAMAWIAJĄCEGO, </w:t>
      </w:r>
      <w:r>
        <w:rPr>
          <w:rFonts w:ascii="Cambria" w:hAnsi="Cambria"/>
          <w:bCs/>
          <w:sz w:val="22"/>
          <w:szCs w:val="22"/>
        </w:rPr>
        <w:t>S</w:t>
      </w:r>
      <w:r w:rsidRPr="001E567A">
        <w:rPr>
          <w:rFonts w:ascii="Cambria" w:hAnsi="Cambria"/>
          <w:bCs/>
          <w:sz w:val="22"/>
          <w:szCs w:val="22"/>
        </w:rPr>
        <w:t>trony zawierają umowę o następującej treści: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1. </w:t>
      </w:r>
      <w:r w:rsidRPr="00551A2B">
        <w:rPr>
          <w:rFonts w:ascii="Cambria" w:hAnsi="Cambria"/>
          <w:b/>
          <w:spacing w:val="-2"/>
          <w:sz w:val="22"/>
          <w:szCs w:val="22"/>
        </w:rPr>
        <w:t>Przedmiot umowy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ZAMAWIAJĄCY zleca, a WYKONAWCA </w:t>
      </w:r>
      <w:r>
        <w:rPr>
          <w:rFonts w:ascii="Cambria" w:hAnsi="Cambria"/>
          <w:spacing w:val="-2"/>
          <w:sz w:val="22"/>
          <w:szCs w:val="22"/>
        </w:rPr>
        <w:t>przyjmuje do wykonania</w:t>
      </w:r>
      <w:r w:rsidRPr="00551A2B">
        <w:rPr>
          <w:rFonts w:ascii="Cambria" w:hAnsi="Cambria"/>
          <w:spacing w:val="-2"/>
          <w:sz w:val="22"/>
          <w:szCs w:val="22"/>
        </w:rPr>
        <w:t xml:space="preserve"> usługę: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51A2B">
        <w:rPr>
          <w:rFonts w:ascii="Cambria" w:hAnsi="Cambria"/>
          <w:spacing w:val="-2"/>
          <w:sz w:val="22"/>
          <w:szCs w:val="22"/>
        </w:rPr>
        <w:t xml:space="preserve">…………………………………………………………………………………… zgodnie z treścią ogłoszenia </w:t>
      </w:r>
      <w:r>
        <w:rPr>
          <w:rFonts w:ascii="Cambria" w:hAnsi="Cambria"/>
          <w:spacing w:val="-2"/>
          <w:sz w:val="22"/>
          <w:szCs w:val="22"/>
        </w:rPr>
        <w:t>……………..</w:t>
      </w:r>
      <w:r w:rsidRPr="00551A2B">
        <w:rPr>
          <w:rFonts w:ascii="Cambria" w:hAnsi="Cambria"/>
          <w:spacing w:val="-2"/>
          <w:sz w:val="22"/>
          <w:szCs w:val="22"/>
        </w:rPr>
        <w:t xml:space="preserve">. z </w:t>
      </w:r>
      <w:r>
        <w:rPr>
          <w:rFonts w:ascii="Cambria" w:hAnsi="Cambria"/>
          <w:spacing w:val="-2"/>
          <w:sz w:val="22"/>
          <w:szCs w:val="22"/>
        </w:rPr>
        <w:t>……………</w:t>
      </w:r>
      <w:proofErr w:type="gramStart"/>
      <w:r>
        <w:rPr>
          <w:rFonts w:ascii="Cambria" w:hAnsi="Cambria"/>
          <w:spacing w:val="-2"/>
          <w:sz w:val="22"/>
          <w:szCs w:val="22"/>
        </w:rPr>
        <w:t>…….</w:t>
      </w:r>
      <w:proofErr w:type="gramEnd"/>
      <w:r>
        <w:rPr>
          <w:rFonts w:ascii="Cambria" w:hAnsi="Cambria"/>
          <w:spacing w:val="-2"/>
          <w:sz w:val="22"/>
          <w:szCs w:val="22"/>
        </w:rPr>
        <w:t>.</w:t>
      </w:r>
      <w:r w:rsidRPr="00551A2B">
        <w:rPr>
          <w:rFonts w:ascii="Cambria" w:hAnsi="Cambria"/>
          <w:spacing w:val="-2"/>
          <w:sz w:val="22"/>
          <w:szCs w:val="22"/>
        </w:rPr>
        <w:t xml:space="preserve"> r. oraz przedstawioną ofertą z ……………………… r. (zał. nr 1).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2. </w:t>
      </w:r>
      <w:r w:rsidRPr="00551A2B">
        <w:rPr>
          <w:rFonts w:ascii="Cambria" w:hAnsi="Cambria"/>
          <w:b/>
          <w:spacing w:val="-2"/>
          <w:sz w:val="22"/>
          <w:szCs w:val="22"/>
        </w:rPr>
        <w:t>Warunki i termin wykonania usługi</w:t>
      </w:r>
    </w:p>
    <w:p w:rsidR="00A0792D" w:rsidRPr="00551A2B" w:rsidRDefault="00A0792D" w:rsidP="00A0792D">
      <w:pPr>
        <w:jc w:val="both"/>
        <w:rPr>
          <w:rFonts w:ascii="Cambria" w:hAnsi="Cambria"/>
          <w:b/>
          <w:spacing w:val="-2"/>
          <w:sz w:val="22"/>
          <w:szCs w:val="22"/>
        </w:rPr>
      </w:pPr>
    </w:p>
    <w:p w:rsidR="00A0792D" w:rsidRPr="006227AC" w:rsidRDefault="00A0792D" w:rsidP="00A0792D">
      <w:pPr>
        <w:pStyle w:val="Akapitzlist"/>
        <w:numPr>
          <w:ilvl w:val="0"/>
          <w:numId w:val="4"/>
        </w:numPr>
        <w:rPr>
          <w:rFonts w:ascii="Cambria" w:hAnsi="Cambria"/>
          <w:sz w:val="22"/>
        </w:rPr>
      </w:pPr>
      <w:r w:rsidRPr="006227AC">
        <w:rPr>
          <w:rFonts w:ascii="Cambria" w:hAnsi="Cambria"/>
          <w:sz w:val="22"/>
        </w:rPr>
        <w:t>Termin wykonania umowy – do 31.10.2024 r.</w:t>
      </w:r>
    </w:p>
    <w:p w:rsidR="00A0792D" w:rsidRPr="006227AC" w:rsidRDefault="00A0792D" w:rsidP="00A079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 zobowiązuje się wykonać Umowę</w:t>
      </w:r>
      <w:r w:rsidRPr="006227AC">
        <w:rPr>
          <w:rFonts w:ascii="Cambria" w:hAnsi="Cambria"/>
          <w:sz w:val="22"/>
        </w:rPr>
        <w:t xml:space="preserve"> zgodnie z przepisami i wytycznymi mówiącymi o przeprowadzeniu zabiegów z zakresu hodowli lasu zawartych w planie urządzenia lasu na okres 01.1.2020 – 31.12.2029, zasadach hodowli lasu, instrukcji bezpieczeństwa i higieny pracy przy wykonywaniu podstawowych prac z zakresu gospodarki leśnej.</w:t>
      </w:r>
    </w:p>
    <w:p w:rsidR="00A0792D" w:rsidRDefault="00A0792D" w:rsidP="00A079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pacing w:val="-2"/>
          <w:sz w:val="22"/>
        </w:rPr>
      </w:pPr>
      <w:r w:rsidRPr="006227AC">
        <w:rPr>
          <w:rFonts w:ascii="Cambria" w:hAnsi="Cambria"/>
          <w:spacing w:val="-2"/>
          <w:sz w:val="22"/>
        </w:rPr>
        <w:t xml:space="preserve">Wykonawca wykona przedmiot umowy zgodnie z przepisami prawa obowiązującymi </w:t>
      </w:r>
      <w:r w:rsidRPr="006227AC">
        <w:rPr>
          <w:rFonts w:ascii="Cambria" w:hAnsi="Cambria"/>
          <w:spacing w:val="-2"/>
          <w:sz w:val="22"/>
        </w:rPr>
        <w:br/>
        <w:t>w powszechnie obowiązujących przepisach prawa, w tym zasadami bhp i ppoż.</w:t>
      </w:r>
    </w:p>
    <w:p w:rsidR="00A0792D" w:rsidRPr="006069C9" w:rsidRDefault="00A0792D" w:rsidP="00A0792D">
      <w:pPr>
        <w:pStyle w:val="Akapitzlist"/>
        <w:numPr>
          <w:ilvl w:val="0"/>
          <w:numId w:val="4"/>
        </w:numPr>
        <w:jc w:val="both"/>
        <w:rPr>
          <w:rFonts w:ascii="Cambria" w:hAnsi="Cambria"/>
          <w:spacing w:val="-2"/>
          <w:sz w:val="22"/>
        </w:rPr>
      </w:pPr>
      <w:r w:rsidRPr="00745DB3">
        <w:rPr>
          <w:rFonts w:ascii="Cambria" w:hAnsi="Cambria"/>
          <w:spacing w:val="-2"/>
          <w:sz w:val="22"/>
        </w:rPr>
        <w:t xml:space="preserve">O zamiarze rozpoczęcia realizacji przedmiotu umowy Wykonawca ma obowiązek poinformować Zamawiającego na co najmniej 3 dni robocze przed przystąpieniem do prac w formie mailowej. </w:t>
      </w:r>
    </w:p>
    <w:p w:rsidR="00A0792D" w:rsidRPr="006227AC" w:rsidRDefault="00A0792D" w:rsidP="00A079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pacing w:val="-2"/>
          <w:sz w:val="22"/>
        </w:rPr>
      </w:pPr>
      <w:r w:rsidRPr="006227AC">
        <w:rPr>
          <w:rFonts w:ascii="Cambria" w:hAnsi="Cambria"/>
          <w:spacing w:val="-2"/>
          <w:sz w:val="22"/>
        </w:rPr>
        <w:t xml:space="preserve">Przedstawiciel Zamawiającego sprawdzać będzie dokładność i rzetelność wykonywanych prac, a wszelkie uwagi przekazywać będzie osobie nadzorującej prace ze strony Wykonawcy. </w:t>
      </w:r>
    </w:p>
    <w:p w:rsidR="00A0792D" w:rsidRPr="006227AC" w:rsidRDefault="00A0792D" w:rsidP="00A0792D">
      <w:pPr>
        <w:pStyle w:val="Akapitzlist"/>
        <w:numPr>
          <w:ilvl w:val="0"/>
          <w:numId w:val="4"/>
        </w:numPr>
        <w:rPr>
          <w:rFonts w:ascii="Cambria" w:hAnsi="Cambria"/>
          <w:color w:val="000000" w:themeColor="text1"/>
          <w:spacing w:val="-2"/>
          <w:sz w:val="22"/>
        </w:rPr>
      </w:pPr>
      <w:r w:rsidRPr="006227AC">
        <w:rPr>
          <w:rFonts w:ascii="Cambria" w:hAnsi="Cambria"/>
          <w:color w:val="000000" w:themeColor="text1"/>
          <w:spacing w:val="-2"/>
          <w:sz w:val="22"/>
        </w:rPr>
        <w:t>ZAMAWIAJĄCY i WYKONAWCA są obowiązani współdziałać przy wykonywaniu niniejszej umowy.</w:t>
      </w:r>
    </w:p>
    <w:p w:rsidR="00A0792D" w:rsidRPr="004A1E10" w:rsidRDefault="00A0792D" w:rsidP="00A0792D">
      <w:pPr>
        <w:pStyle w:val="Akapitzlist"/>
        <w:spacing w:after="0" w:line="240" w:lineRule="auto"/>
        <w:jc w:val="both"/>
        <w:rPr>
          <w:rFonts w:ascii="Cambria" w:hAnsi="Cambria"/>
          <w:spacing w:val="-2"/>
          <w:sz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3. </w:t>
      </w:r>
      <w:r w:rsidRPr="00551A2B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</w:p>
    <w:p w:rsidR="00A0792D" w:rsidRPr="006227AC" w:rsidRDefault="00A0792D" w:rsidP="00A0792D">
      <w:pPr>
        <w:jc w:val="both"/>
        <w:rPr>
          <w:rFonts w:ascii="Cambria" w:hAnsi="Cambria"/>
          <w:spacing w:val="-2"/>
          <w:sz w:val="22"/>
        </w:rPr>
      </w:pPr>
      <w:r w:rsidRPr="006227AC">
        <w:rPr>
          <w:rFonts w:ascii="Cambria" w:hAnsi="Cambria"/>
          <w:spacing w:val="-2"/>
          <w:sz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spacing w:val="-2"/>
          <w:sz w:val="22"/>
        </w:rPr>
        <w:t>……………</w:t>
      </w:r>
      <w:r w:rsidRPr="006227AC">
        <w:rPr>
          <w:rFonts w:ascii="Cambria" w:hAnsi="Cambria"/>
          <w:spacing w:val="-2"/>
          <w:sz w:val="22"/>
        </w:rPr>
        <w:t xml:space="preserve"> zł netto, słownie: </w:t>
      </w:r>
      <w:r>
        <w:rPr>
          <w:rFonts w:ascii="Cambria" w:hAnsi="Cambria"/>
          <w:spacing w:val="-2"/>
          <w:sz w:val="22"/>
        </w:rPr>
        <w:t>……………………………</w:t>
      </w:r>
      <w:r w:rsidRPr="006227AC">
        <w:rPr>
          <w:rFonts w:ascii="Cambria" w:hAnsi="Cambria"/>
          <w:spacing w:val="-2"/>
          <w:sz w:val="22"/>
        </w:rPr>
        <w:t xml:space="preserve">, tj. </w:t>
      </w:r>
      <w:r>
        <w:rPr>
          <w:rFonts w:ascii="Cambria" w:hAnsi="Cambria"/>
          <w:spacing w:val="-2"/>
          <w:sz w:val="22"/>
        </w:rPr>
        <w:t>……………</w:t>
      </w:r>
      <w:r w:rsidRPr="006227AC">
        <w:rPr>
          <w:rFonts w:ascii="Cambria" w:hAnsi="Cambria"/>
          <w:spacing w:val="-2"/>
          <w:sz w:val="22"/>
        </w:rPr>
        <w:t xml:space="preserve"> zł brutto, słownie: </w:t>
      </w:r>
      <w:r>
        <w:rPr>
          <w:rFonts w:ascii="Cambria" w:hAnsi="Cambria"/>
          <w:spacing w:val="-2"/>
          <w:sz w:val="22"/>
        </w:rPr>
        <w:t>……………………………………………..</w:t>
      </w:r>
      <w:r w:rsidRPr="006227AC">
        <w:rPr>
          <w:rFonts w:ascii="Cambria" w:hAnsi="Cambria"/>
          <w:spacing w:val="-2"/>
          <w:sz w:val="22"/>
        </w:rPr>
        <w:t>.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bCs/>
          <w:spacing w:val="-2"/>
          <w:sz w:val="22"/>
          <w:szCs w:val="22"/>
        </w:rPr>
        <w:lastRenderedPageBreak/>
        <w:t>§ 4.</w:t>
      </w:r>
      <w:r w:rsidRPr="00551A2B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551A2B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Przedstawicielem ZAMAWIAJĄCEGO będzie ………………</w:t>
      </w:r>
      <w:proofErr w:type="gramStart"/>
      <w:r w:rsidRPr="00551A2B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551A2B">
        <w:rPr>
          <w:rFonts w:ascii="Cambria" w:hAnsi="Cambria"/>
          <w:spacing w:val="-2"/>
          <w:sz w:val="22"/>
          <w:szCs w:val="22"/>
        </w:rPr>
        <w:t>.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Przedstawicielem WYKONAWCY będzie …………………</w:t>
      </w:r>
      <w:proofErr w:type="gramStart"/>
      <w:r w:rsidRPr="00551A2B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551A2B">
        <w:rPr>
          <w:rFonts w:ascii="Cambria" w:hAnsi="Cambria"/>
          <w:spacing w:val="-2"/>
          <w:sz w:val="22"/>
          <w:szCs w:val="22"/>
        </w:rPr>
        <w:t>.</w:t>
      </w:r>
    </w:p>
    <w:p w:rsidR="00A0792D" w:rsidRDefault="00A0792D" w:rsidP="00A0792D">
      <w:pPr>
        <w:jc w:val="center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5. </w:t>
      </w:r>
      <w:r w:rsidRPr="00551A2B">
        <w:rPr>
          <w:rFonts w:ascii="Cambria" w:hAnsi="Cambria"/>
          <w:b/>
          <w:spacing w:val="-2"/>
          <w:sz w:val="22"/>
          <w:szCs w:val="22"/>
        </w:rPr>
        <w:t>Warunki płatności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Default="00A0792D" w:rsidP="00A0792D">
      <w:pPr>
        <w:pStyle w:val="Akapitzlist"/>
        <w:numPr>
          <w:ilvl w:val="0"/>
          <w:numId w:val="5"/>
        </w:numPr>
        <w:jc w:val="both"/>
        <w:rPr>
          <w:rFonts w:ascii="Cambria" w:hAnsi="Cambria"/>
          <w:spacing w:val="-2"/>
          <w:sz w:val="22"/>
        </w:rPr>
      </w:pPr>
      <w:r w:rsidRPr="007F7D97">
        <w:rPr>
          <w:rFonts w:ascii="Cambria" w:hAnsi="Cambria"/>
          <w:spacing w:val="-2"/>
          <w:sz w:val="22"/>
        </w:rPr>
        <w:t xml:space="preserve">Zapłata nastąpi w terminie 21 dni od dnia dostarczenia Zamawiającemu prawidłowo wystawionej faktury VAT, przelewem na rachunek bankowy WYKONAWCY wskazany </w:t>
      </w:r>
      <w:r>
        <w:rPr>
          <w:rFonts w:ascii="Cambria" w:hAnsi="Cambria"/>
          <w:spacing w:val="-2"/>
          <w:sz w:val="22"/>
        </w:rPr>
        <w:br/>
      </w:r>
      <w:r w:rsidRPr="007F7D97">
        <w:rPr>
          <w:rFonts w:ascii="Cambria" w:hAnsi="Cambria"/>
          <w:spacing w:val="-2"/>
          <w:sz w:val="22"/>
        </w:rPr>
        <w:t xml:space="preserve">w wystawionej fakturze. </w:t>
      </w:r>
      <w:r w:rsidRPr="007F7D97">
        <w:rPr>
          <w:rFonts w:ascii="Cambria" w:hAnsi="Cambria"/>
          <w:sz w:val="22"/>
        </w:rPr>
        <w:t>Warunkiem zapłaty jest sporządzenie przez strony protokołu odbioru wykonania usługi lub jej części, zgodnie z załączonym wzorem - Załącznik nr 2.</w:t>
      </w:r>
      <w:r w:rsidRPr="007F7D97">
        <w:rPr>
          <w:rFonts w:ascii="Cambria" w:hAnsi="Cambria"/>
          <w:spacing w:val="-2"/>
          <w:sz w:val="22"/>
        </w:rPr>
        <w:t xml:space="preserve">  </w:t>
      </w:r>
    </w:p>
    <w:p w:rsidR="00A0792D" w:rsidRPr="006069C9" w:rsidRDefault="00A0792D" w:rsidP="00A0792D">
      <w:pPr>
        <w:pStyle w:val="Akapitzlist"/>
        <w:numPr>
          <w:ilvl w:val="0"/>
          <w:numId w:val="5"/>
        </w:numPr>
        <w:jc w:val="both"/>
        <w:rPr>
          <w:rFonts w:ascii="Cambria" w:hAnsi="Cambria"/>
          <w:spacing w:val="-2"/>
          <w:sz w:val="22"/>
        </w:rPr>
      </w:pPr>
      <w:r w:rsidRPr="00745DB3">
        <w:rPr>
          <w:rFonts w:ascii="Cambria" w:hAnsi="Cambria"/>
          <w:spacing w:val="-2"/>
          <w:sz w:val="22"/>
        </w:rPr>
        <w:t xml:space="preserve">Zapłata wynagrodzenia wskazanego w </w:t>
      </w:r>
      <w:r>
        <w:rPr>
          <w:rFonts w:ascii="Cambria" w:hAnsi="Cambria"/>
          <w:spacing w:val="-2"/>
          <w:sz w:val="22"/>
        </w:rPr>
        <w:t>§ 3 i § 5</w:t>
      </w:r>
      <w:r w:rsidRPr="00745DB3">
        <w:rPr>
          <w:rFonts w:ascii="Cambria" w:hAnsi="Cambria"/>
          <w:spacing w:val="-2"/>
          <w:sz w:val="22"/>
        </w:rPr>
        <w:t xml:space="preserve"> wyczerpuje wszelkie roszczenia Wykonawcy z tytułu wykonania </w:t>
      </w:r>
      <w:r>
        <w:rPr>
          <w:rFonts w:ascii="Cambria" w:hAnsi="Cambria"/>
          <w:spacing w:val="-2"/>
          <w:sz w:val="22"/>
        </w:rPr>
        <w:t>u</w:t>
      </w:r>
      <w:r w:rsidRPr="00745DB3">
        <w:rPr>
          <w:rFonts w:ascii="Cambria" w:hAnsi="Cambria"/>
          <w:spacing w:val="-2"/>
          <w:sz w:val="22"/>
        </w:rPr>
        <w:t>mowy i uwzględnia wszystkie poniesionego przez niego koszty i wydatki.</w:t>
      </w:r>
    </w:p>
    <w:p w:rsidR="00A0792D" w:rsidRPr="006227AC" w:rsidRDefault="00A0792D" w:rsidP="00A0792D">
      <w:pPr>
        <w:pStyle w:val="Akapitzlist"/>
        <w:numPr>
          <w:ilvl w:val="0"/>
          <w:numId w:val="5"/>
        </w:numPr>
        <w:jc w:val="both"/>
        <w:rPr>
          <w:rFonts w:ascii="Cambria" w:hAnsi="Cambria"/>
          <w:spacing w:val="-2"/>
          <w:sz w:val="22"/>
        </w:rPr>
      </w:pPr>
      <w:r w:rsidRPr="00745DB3">
        <w:rPr>
          <w:rFonts w:ascii="Cambria" w:hAnsi="Cambria"/>
          <w:spacing w:val="-2"/>
          <w:sz w:val="22"/>
        </w:rPr>
        <w:t>Za datę zapłaty uznaje się datę obciążenia rachunku bankowego Zamawiającego</w:t>
      </w:r>
      <w:r>
        <w:rPr>
          <w:rFonts w:ascii="Cambria" w:hAnsi="Cambria"/>
          <w:spacing w:val="-2"/>
          <w:sz w:val="22"/>
        </w:rPr>
        <w:t>.</w:t>
      </w:r>
    </w:p>
    <w:p w:rsidR="00A0792D" w:rsidRPr="00551A2B" w:rsidRDefault="00A0792D" w:rsidP="00A0792D">
      <w:pPr>
        <w:jc w:val="center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6. </w:t>
      </w:r>
      <w:r w:rsidRPr="00551A2B">
        <w:rPr>
          <w:rFonts w:ascii="Cambria" w:hAnsi="Cambria"/>
          <w:b/>
          <w:spacing w:val="-2"/>
          <w:sz w:val="22"/>
          <w:szCs w:val="22"/>
        </w:rPr>
        <w:t>Kary umowne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2.1. WYKONAWCA zapłaci ZAMAWIAJĄCEMU kary umowne: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a) w przypadku nieterminowego wykonania usługi </w:t>
      </w:r>
      <w:r>
        <w:rPr>
          <w:rFonts w:ascii="Cambria" w:hAnsi="Cambria"/>
          <w:spacing w:val="-2"/>
          <w:sz w:val="22"/>
          <w:szCs w:val="22"/>
        </w:rPr>
        <w:t>lub</w:t>
      </w:r>
      <w:r w:rsidRPr="001E567A">
        <w:rPr>
          <w:rFonts w:ascii="Cambria" w:hAnsi="Cambria"/>
          <w:spacing w:val="-2"/>
          <w:sz w:val="22"/>
          <w:szCs w:val="22"/>
        </w:rPr>
        <w:t xml:space="preserve"> odmowy wykonania zleconych usług 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w wysokości 0,5% </w:t>
      </w:r>
      <w:r>
        <w:rPr>
          <w:rFonts w:ascii="Cambria" w:hAnsi="Cambria"/>
          <w:spacing w:val="-2"/>
          <w:sz w:val="22"/>
          <w:szCs w:val="22"/>
        </w:rPr>
        <w:t>łącznego wynagrodzenia brutto,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 xml:space="preserve"> za każdy dzień </w:t>
      </w:r>
      <w:r>
        <w:rPr>
          <w:rFonts w:ascii="Cambria" w:hAnsi="Cambria"/>
          <w:spacing w:val="-2"/>
          <w:sz w:val="22"/>
          <w:szCs w:val="22"/>
        </w:rPr>
        <w:t>zwłoki</w:t>
      </w:r>
      <w:r w:rsidRPr="001E567A">
        <w:rPr>
          <w:rFonts w:ascii="Cambria" w:hAnsi="Cambria"/>
          <w:spacing w:val="-2"/>
          <w:sz w:val="22"/>
          <w:szCs w:val="22"/>
        </w:rPr>
        <w:t xml:space="preserve"> ponad termin </w:t>
      </w:r>
      <w:r>
        <w:rPr>
          <w:rFonts w:ascii="Cambria" w:hAnsi="Cambria"/>
          <w:spacing w:val="-2"/>
          <w:sz w:val="22"/>
          <w:szCs w:val="22"/>
        </w:rPr>
        <w:t>na wykonanie poszczególnej usługi</w:t>
      </w:r>
      <w:r w:rsidRPr="001E567A">
        <w:rPr>
          <w:rFonts w:ascii="Cambria" w:hAnsi="Cambria"/>
          <w:spacing w:val="-2"/>
          <w:sz w:val="22"/>
          <w:szCs w:val="22"/>
        </w:rPr>
        <w:t>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b) za zwłokę w usuwaniu wad stwierdzonych przy odbiorze</w:t>
      </w:r>
      <w:r>
        <w:rPr>
          <w:rFonts w:ascii="Cambria" w:hAnsi="Cambria"/>
          <w:spacing w:val="-2"/>
          <w:sz w:val="22"/>
          <w:szCs w:val="22"/>
        </w:rPr>
        <w:t xml:space="preserve"> lub w okresie rękojmi za wady</w:t>
      </w:r>
      <w:r w:rsidRPr="001E567A">
        <w:rPr>
          <w:rFonts w:ascii="Cambria" w:hAnsi="Cambria"/>
          <w:spacing w:val="-2"/>
          <w:sz w:val="22"/>
          <w:szCs w:val="22"/>
        </w:rPr>
        <w:t xml:space="preserve"> w wysokości 0,5% </w:t>
      </w:r>
      <w:r>
        <w:rPr>
          <w:rFonts w:ascii="Cambria" w:hAnsi="Cambria"/>
          <w:spacing w:val="-2"/>
          <w:sz w:val="22"/>
          <w:szCs w:val="22"/>
        </w:rPr>
        <w:t>łącznego wynagrodzenia brutto,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>, za każdy dzień zwłoki, licząc od dnia wyznaczonego lub umówionego na usunięcie tych wad.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c) </w:t>
      </w:r>
      <w:r w:rsidRPr="00745DB3">
        <w:rPr>
          <w:rFonts w:ascii="Cambria" w:hAnsi="Cambria"/>
          <w:spacing w:val="-2"/>
          <w:sz w:val="22"/>
          <w:szCs w:val="22"/>
        </w:rPr>
        <w:t>w przypadku odstąpienia od Umowy przez którąkolwiek ze Stron z przyczyn leżących pod stronie Wykonawcy – w wysokości 10 % łącznego wynagrodzenia brutto</w:t>
      </w:r>
      <w:r>
        <w:rPr>
          <w:rFonts w:ascii="Cambria" w:hAnsi="Cambria"/>
          <w:spacing w:val="-2"/>
          <w:sz w:val="22"/>
          <w:szCs w:val="22"/>
        </w:rPr>
        <w:t>, o którym stanowi § 3 powyżej.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2.2. Łączna wysokość kar umownych</w:t>
      </w:r>
      <w:r>
        <w:rPr>
          <w:rFonts w:ascii="Cambria" w:hAnsi="Cambria"/>
          <w:spacing w:val="-2"/>
          <w:sz w:val="22"/>
          <w:szCs w:val="22"/>
        </w:rPr>
        <w:t xml:space="preserve"> naliczonych na podstawie ust. 2.1 lit. a i lit. b powyżej</w:t>
      </w:r>
      <w:r w:rsidRPr="001E567A">
        <w:rPr>
          <w:rFonts w:ascii="Cambria" w:hAnsi="Cambria"/>
          <w:spacing w:val="-2"/>
          <w:sz w:val="22"/>
          <w:szCs w:val="22"/>
        </w:rPr>
        <w:t xml:space="preserve"> nie może przekroczyć </w:t>
      </w:r>
      <w:r>
        <w:rPr>
          <w:rFonts w:ascii="Cambria" w:hAnsi="Cambria"/>
          <w:spacing w:val="-2"/>
          <w:sz w:val="22"/>
          <w:szCs w:val="22"/>
        </w:rPr>
        <w:t>2</w:t>
      </w:r>
      <w:r w:rsidRPr="001E567A">
        <w:rPr>
          <w:rFonts w:ascii="Cambria" w:hAnsi="Cambria"/>
          <w:spacing w:val="-2"/>
          <w:sz w:val="22"/>
          <w:szCs w:val="22"/>
        </w:rPr>
        <w:t xml:space="preserve">0% </w:t>
      </w:r>
      <w:r w:rsidRPr="00745DB3">
        <w:rPr>
          <w:rFonts w:ascii="Cambria" w:hAnsi="Cambria"/>
          <w:spacing w:val="-2"/>
          <w:sz w:val="22"/>
          <w:szCs w:val="22"/>
        </w:rPr>
        <w:t>łącznego wynagrodzenia brutto</w:t>
      </w:r>
      <w:r>
        <w:rPr>
          <w:rFonts w:ascii="Cambria" w:hAnsi="Cambria"/>
          <w:spacing w:val="-2"/>
          <w:sz w:val="22"/>
          <w:szCs w:val="22"/>
        </w:rPr>
        <w:t>, o którym stanowi § 3 powyżej</w:t>
      </w:r>
      <w:r w:rsidRPr="001E567A">
        <w:rPr>
          <w:rFonts w:ascii="Cambria" w:hAnsi="Cambria"/>
          <w:spacing w:val="-2"/>
          <w:sz w:val="22"/>
          <w:szCs w:val="22"/>
        </w:rPr>
        <w:t>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 xml:space="preserve">przekraczającego wysokość </w:t>
      </w:r>
      <w:r>
        <w:rPr>
          <w:rFonts w:ascii="Cambria" w:hAnsi="Cambria"/>
          <w:spacing w:val="-2"/>
          <w:sz w:val="22"/>
          <w:szCs w:val="22"/>
        </w:rPr>
        <w:t>n</w:t>
      </w:r>
      <w:r w:rsidRPr="001E567A">
        <w:rPr>
          <w:rFonts w:ascii="Cambria" w:hAnsi="Cambria"/>
          <w:spacing w:val="-2"/>
          <w:sz w:val="22"/>
          <w:szCs w:val="22"/>
        </w:rPr>
        <w:t>aliczonych kar umownych do wysokości rzeczywiście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>poniesionej szkody.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>4. WYKONAWCA nie może przenosić na rzecz osób trzecich jakichkolwiek</w:t>
      </w:r>
      <w:r>
        <w:rPr>
          <w:rFonts w:ascii="Cambria" w:hAnsi="Cambria"/>
          <w:spacing w:val="-2"/>
          <w:sz w:val="22"/>
          <w:szCs w:val="22"/>
        </w:rPr>
        <w:t xml:space="preserve"> praw i obowiązków, w tym</w:t>
      </w:r>
      <w:r w:rsidRPr="001E567A">
        <w:rPr>
          <w:rFonts w:ascii="Cambria" w:hAnsi="Cambria"/>
          <w:spacing w:val="-2"/>
          <w:sz w:val="22"/>
          <w:szCs w:val="22"/>
        </w:rPr>
        <w:t xml:space="preserve"> wierzytelności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1E567A">
        <w:rPr>
          <w:rFonts w:ascii="Cambria" w:hAnsi="Cambria"/>
          <w:spacing w:val="-2"/>
          <w:sz w:val="22"/>
          <w:szCs w:val="22"/>
        </w:rPr>
        <w:t>wynikających lub związanych z tą umową bez</w:t>
      </w:r>
      <w:r>
        <w:rPr>
          <w:rFonts w:ascii="Cambria" w:hAnsi="Cambria"/>
          <w:spacing w:val="-2"/>
          <w:sz w:val="22"/>
          <w:szCs w:val="22"/>
        </w:rPr>
        <w:t xml:space="preserve"> uprzedniej </w:t>
      </w:r>
      <w:r w:rsidRPr="001E567A">
        <w:rPr>
          <w:rFonts w:ascii="Cambria" w:hAnsi="Cambria"/>
          <w:spacing w:val="-2"/>
          <w:sz w:val="22"/>
          <w:szCs w:val="22"/>
        </w:rPr>
        <w:t>pisemnej zgody ZAMAWIAJĄCEGO.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7F7D97" w:rsidRDefault="00A0792D" w:rsidP="00A0792D">
      <w:pPr>
        <w:jc w:val="center"/>
        <w:rPr>
          <w:rFonts w:ascii="Cambria" w:hAnsi="Cambria"/>
          <w:b/>
          <w:bCs/>
          <w:spacing w:val="-2"/>
          <w:sz w:val="22"/>
          <w:szCs w:val="22"/>
        </w:rPr>
      </w:pPr>
      <w:r w:rsidRPr="001E567A">
        <w:rPr>
          <w:rFonts w:ascii="Cambria" w:hAnsi="Cambria"/>
          <w:spacing w:val="-2"/>
          <w:sz w:val="22"/>
          <w:szCs w:val="22"/>
        </w:rPr>
        <w:t xml:space="preserve">§ 7.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Odstąpienie od umowy</w:t>
      </w:r>
    </w:p>
    <w:p w:rsidR="00A0792D" w:rsidRPr="00101D2C" w:rsidRDefault="00A0792D" w:rsidP="00A0792D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1.</w:t>
      </w:r>
      <w:r w:rsidRPr="00101D2C">
        <w:rPr>
          <w:rFonts w:ascii="Cambria" w:hAnsi="Cambria"/>
          <w:spacing w:val="-2"/>
          <w:sz w:val="22"/>
          <w:szCs w:val="22"/>
        </w:rPr>
        <w:tab/>
        <w:t>Poza przypadkami przewidzianymi przepisami prawa, Zamawiający ma prawo odstąpić od Umowy w całości lub w części, w następujących przypadkach: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1)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Wykonawca pozostaje w zwłoce w stosunku do terminów realizacji przedmiotu </w:t>
      </w:r>
      <w:r>
        <w:rPr>
          <w:rFonts w:ascii="Cambria" w:hAnsi="Cambria"/>
          <w:spacing w:val="-2"/>
          <w:sz w:val="22"/>
          <w:szCs w:val="22"/>
        </w:rPr>
        <w:t>u</w:t>
      </w:r>
      <w:r w:rsidRPr="00101D2C">
        <w:rPr>
          <w:rFonts w:ascii="Cambria" w:hAnsi="Cambria"/>
          <w:spacing w:val="-2"/>
          <w:sz w:val="22"/>
          <w:szCs w:val="22"/>
        </w:rPr>
        <w:t xml:space="preserve">mowy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>o więcej niż 14 dni,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2)</w:t>
      </w:r>
      <w:r w:rsidRPr="00101D2C">
        <w:rPr>
          <w:rFonts w:ascii="Cambria" w:hAnsi="Cambria"/>
          <w:spacing w:val="-2"/>
          <w:sz w:val="22"/>
          <w:szCs w:val="22"/>
        </w:rPr>
        <w:tab/>
        <w:t>Wykonawca nie rozpoczął realizacji przedmiotu umowy w terminie 14 dni od dnia zawarcia Umowy,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lastRenderedPageBreak/>
        <w:t>3)</w:t>
      </w:r>
      <w:r w:rsidRPr="00101D2C">
        <w:rPr>
          <w:rFonts w:ascii="Cambria" w:hAnsi="Cambria"/>
          <w:spacing w:val="-2"/>
          <w:sz w:val="22"/>
          <w:szCs w:val="22"/>
        </w:rPr>
        <w:tab/>
        <w:t>Wykonawca przerwał realizację Umowy i przerwa ta trwa więcej niż 14 dni,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4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w stosunku do Wykonawcy zostanie otwarte postępowanie likwidacyjne, 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5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>Wykonawca znajdzie się w sytuacji uzasadniającej wszczęcie postępowanie upadłościowego lub restrukturyzacyjnego,</w:t>
      </w:r>
    </w:p>
    <w:p w:rsidR="00A0792D" w:rsidRPr="00101D2C" w:rsidRDefault="00A0792D" w:rsidP="00A0792D">
      <w:pPr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6</w:t>
      </w:r>
      <w:r w:rsidRPr="00101D2C">
        <w:rPr>
          <w:rFonts w:ascii="Cambria" w:hAnsi="Cambria"/>
          <w:spacing w:val="-2"/>
          <w:sz w:val="22"/>
          <w:szCs w:val="22"/>
        </w:rPr>
        <w:t>)</w:t>
      </w:r>
      <w:r w:rsidRPr="00101D2C">
        <w:rPr>
          <w:rFonts w:ascii="Cambria" w:hAnsi="Cambria"/>
          <w:spacing w:val="-2"/>
          <w:sz w:val="22"/>
          <w:szCs w:val="22"/>
        </w:rPr>
        <w:tab/>
        <w:t>Wykonawca w sposób nienależyty wykonuje zobowiązania umowne, w tym między innymi nie realizuje lub realizuje z opóźnieniem poszczególne obowiązki umowne,</w:t>
      </w:r>
    </w:p>
    <w:p w:rsidR="00A0792D" w:rsidRPr="00101D2C" w:rsidRDefault="00A0792D" w:rsidP="00A0792D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2.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Odstąpienie od Umowy powinno nastąpić w formie pisemnej pod rygorem nieważności,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>w terminie 45 dni od dnia powzięcia informacji o zaistnieniu okoliczności uzasadniającej złożenie takiego oświadczenia.</w:t>
      </w:r>
    </w:p>
    <w:p w:rsidR="00A0792D" w:rsidRPr="00101D2C" w:rsidRDefault="00A0792D" w:rsidP="00A0792D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3.</w:t>
      </w:r>
      <w:r w:rsidRPr="00101D2C">
        <w:rPr>
          <w:rFonts w:ascii="Cambria" w:hAnsi="Cambria"/>
          <w:spacing w:val="-2"/>
          <w:sz w:val="22"/>
          <w:szCs w:val="22"/>
        </w:rPr>
        <w:tab/>
        <w:t xml:space="preserve">Odstąpienie od Umowy nie pozbawia Zamawiającego prawa dochodzenia kar umownych </w:t>
      </w:r>
      <w:r>
        <w:rPr>
          <w:rFonts w:ascii="Cambria" w:hAnsi="Cambria"/>
          <w:spacing w:val="-2"/>
          <w:sz w:val="22"/>
          <w:szCs w:val="22"/>
        </w:rPr>
        <w:br/>
      </w:r>
      <w:r w:rsidRPr="00101D2C">
        <w:rPr>
          <w:rFonts w:ascii="Cambria" w:hAnsi="Cambria"/>
          <w:spacing w:val="-2"/>
          <w:sz w:val="22"/>
          <w:szCs w:val="22"/>
        </w:rPr>
        <w:t xml:space="preserve">i innych odszkodowań za szkody wynikłe w związku z niewykonaniem lub nienależytym wykonaniem Umowy przez Wykonawcę. </w:t>
      </w:r>
    </w:p>
    <w:p w:rsidR="00A0792D" w:rsidRDefault="00A0792D" w:rsidP="00A0792D">
      <w:pPr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101D2C">
        <w:rPr>
          <w:rFonts w:ascii="Cambria" w:hAnsi="Cambria"/>
          <w:spacing w:val="-2"/>
          <w:sz w:val="22"/>
          <w:szCs w:val="22"/>
        </w:rPr>
        <w:t>4.</w:t>
      </w:r>
      <w:r w:rsidRPr="00101D2C">
        <w:rPr>
          <w:rFonts w:ascii="Cambria" w:hAnsi="Cambria"/>
          <w:spacing w:val="-2"/>
          <w:sz w:val="22"/>
          <w:szCs w:val="22"/>
        </w:rPr>
        <w:tab/>
      </w:r>
      <w:r>
        <w:rPr>
          <w:rFonts w:ascii="Cambria" w:hAnsi="Cambria"/>
          <w:spacing w:val="-2"/>
          <w:sz w:val="22"/>
          <w:szCs w:val="22"/>
        </w:rPr>
        <w:t>W</w:t>
      </w:r>
      <w:r w:rsidRPr="00101D2C">
        <w:rPr>
          <w:rFonts w:ascii="Cambria" w:hAnsi="Cambria"/>
          <w:spacing w:val="-2"/>
          <w:sz w:val="22"/>
          <w:szCs w:val="22"/>
        </w:rPr>
        <w:t xml:space="preserve"> przypadku odstąpienia od Umowy </w:t>
      </w:r>
      <w:r>
        <w:rPr>
          <w:rFonts w:ascii="Cambria" w:hAnsi="Cambria"/>
          <w:spacing w:val="-2"/>
          <w:sz w:val="22"/>
          <w:szCs w:val="22"/>
        </w:rPr>
        <w:t>Strony sporządzą</w:t>
      </w:r>
      <w:r w:rsidRPr="00101D2C">
        <w:rPr>
          <w:rFonts w:ascii="Cambria" w:hAnsi="Cambria"/>
          <w:spacing w:val="-2"/>
          <w:sz w:val="22"/>
          <w:szCs w:val="22"/>
        </w:rPr>
        <w:t xml:space="preserve"> w terminie 7 dni od daty odstąpienia szczegółowy protokół inwentaryzacji stanu realizacji przedmiotu umowy, według stanu na dzień odstąpienia. W przypadku nieobecności umocowanego przedstawiciela Wykonawcy, Zamawiający sporządzi jednostronny protokół, który będzie wiążący dla Stron</w:t>
      </w:r>
      <w:r>
        <w:rPr>
          <w:rFonts w:ascii="Cambria" w:hAnsi="Cambria"/>
          <w:spacing w:val="-2"/>
          <w:sz w:val="22"/>
          <w:szCs w:val="22"/>
        </w:rPr>
        <w:t>.</w:t>
      </w:r>
    </w:p>
    <w:p w:rsidR="00A0792D" w:rsidRPr="001E567A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§ </w:t>
      </w:r>
      <w:r>
        <w:rPr>
          <w:rFonts w:ascii="Cambria" w:hAnsi="Cambria"/>
          <w:spacing w:val="-2"/>
          <w:sz w:val="22"/>
          <w:szCs w:val="22"/>
        </w:rPr>
        <w:t>8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1E567A" w:rsidRDefault="00A0792D" w:rsidP="00A0792D">
      <w:pPr>
        <w:pStyle w:val="Akapitzlist"/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>Sprawy nieuregulowane niniejszą umową będą rozpatrywane z odpowiednim zastosowaniem postanowień Kodeksu cywilnego.</w:t>
      </w:r>
    </w:p>
    <w:p w:rsidR="00A0792D" w:rsidRPr="001E567A" w:rsidRDefault="00A0792D" w:rsidP="00A0792D">
      <w:pPr>
        <w:pStyle w:val="Akapitzlist"/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Wszelkie zmiany niniejszej umowy wymagają dla swej ważności zachowania formy pisemnej </w:t>
      </w:r>
      <w:r w:rsidRPr="001E567A">
        <w:rPr>
          <w:rFonts w:ascii="Cambria" w:hAnsi="Cambria"/>
          <w:spacing w:val="-2"/>
          <w:sz w:val="22"/>
        </w:rPr>
        <w:br/>
        <w:t>i podpisów obu stron oraz nie mogą być sprzeczne z treścią złożonej oferty przez WYKONAWCĘ.</w:t>
      </w:r>
    </w:p>
    <w:p w:rsidR="00A0792D" w:rsidRPr="001E567A" w:rsidRDefault="00A0792D" w:rsidP="00A0792D">
      <w:pPr>
        <w:pStyle w:val="Akapitzlist"/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 xml:space="preserve">Zamawiający i Wykonawca podejmą starania, aby rozstrzygnąć ewentualne spory wynikające </w:t>
      </w:r>
      <w:r w:rsidRPr="001E567A">
        <w:rPr>
          <w:rFonts w:ascii="Cambria" w:hAnsi="Cambria"/>
          <w:spacing w:val="-2"/>
          <w:sz w:val="22"/>
        </w:rPr>
        <w:br/>
        <w:t>z Umowy ugodowo poprzez bezpośrednie negocjacje.</w:t>
      </w:r>
    </w:p>
    <w:p w:rsidR="00A0792D" w:rsidRPr="001E567A" w:rsidRDefault="00A0792D" w:rsidP="00A0792D">
      <w:pPr>
        <w:pStyle w:val="Akapitzlist"/>
        <w:keepNext/>
        <w:keepLines/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Cambria" w:hAnsi="Cambria"/>
          <w:spacing w:val="-2"/>
          <w:sz w:val="22"/>
        </w:rPr>
      </w:pPr>
      <w:r w:rsidRPr="001E567A">
        <w:rPr>
          <w:rFonts w:ascii="Cambria" w:hAnsi="Cambria"/>
          <w:spacing w:val="-2"/>
          <w:sz w:val="2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:rsidR="00A0792D" w:rsidRPr="00551A2B" w:rsidRDefault="00A0792D" w:rsidP="00A0792D">
      <w:pPr>
        <w:keepNext/>
        <w:keepLines/>
        <w:jc w:val="center"/>
        <w:rPr>
          <w:rFonts w:ascii="Cambria" w:eastAsia="Calibri" w:hAnsi="Cambria"/>
          <w:sz w:val="22"/>
          <w:szCs w:val="22"/>
        </w:rPr>
      </w:pPr>
      <w:r w:rsidRPr="00551A2B">
        <w:rPr>
          <w:rFonts w:ascii="Cambria" w:hAnsi="Cambria"/>
          <w:bCs/>
          <w:spacing w:val="-2"/>
          <w:sz w:val="22"/>
          <w:szCs w:val="22"/>
        </w:rPr>
        <w:t xml:space="preserve">§ </w:t>
      </w:r>
      <w:r>
        <w:rPr>
          <w:rFonts w:ascii="Cambria" w:hAnsi="Cambria"/>
          <w:bCs/>
          <w:spacing w:val="-2"/>
          <w:sz w:val="22"/>
          <w:szCs w:val="22"/>
        </w:rPr>
        <w:t>9</w:t>
      </w:r>
      <w:r w:rsidRPr="00551A2B">
        <w:rPr>
          <w:rFonts w:ascii="Cambria" w:hAnsi="Cambria"/>
          <w:bCs/>
          <w:spacing w:val="-2"/>
          <w:sz w:val="22"/>
          <w:szCs w:val="22"/>
        </w:rPr>
        <w:t>.</w:t>
      </w:r>
      <w:r w:rsidRPr="00551A2B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A0792D" w:rsidRPr="00551A2B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Default="00A0792D" w:rsidP="00A0792D">
      <w:pPr>
        <w:jc w:val="center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bCs/>
          <w:spacing w:val="-2"/>
          <w:sz w:val="22"/>
          <w:szCs w:val="22"/>
        </w:rPr>
        <w:t xml:space="preserve">§ </w:t>
      </w:r>
      <w:r>
        <w:rPr>
          <w:rFonts w:ascii="Cambria" w:hAnsi="Cambria"/>
          <w:bCs/>
          <w:spacing w:val="-2"/>
          <w:sz w:val="22"/>
          <w:szCs w:val="22"/>
        </w:rPr>
        <w:t>10</w:t>
      </w:r>
      <w:r w:rsidRPr="00551A2B">
        <w:rPr>
          <w:rFonts w:ascii="Cambria" w:hAnsi="Cambria"/>
          <w:bCs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Klauzula RODO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551A2B">
        <w:rPr>
          <w:rFonts w:ascii="Cambria" w:hAnsi="Cambria"/>
          <w:sz w:val="22"/>
          <w:szCs w:val="22"/>
        </w:rPr>
        <w:t>informuję</w:t>
      </w:r>
      <w:proofErr w:type="gramEnd"/>
      <w:r w:rsidRPr="00551A2B">
        <w:rPr>
          <w:rFonts w:ascii="Cambria" w:hAnsi="Cambria"/>
          <w:sz w:val="22"/>
          <w:szCs w:val="22"/>
        </w:rPr>
        <w:t xml:space="preserve"> że: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5" w:history="1">
        <w:r w:rsidRPr="00551A2B">
          <w:rPr>
            <w:rFonts w:ascii="Cambria" w:hAnsi="Cambria"/>
            <w:color w:val="0000FF"/>
            <w:sz w:val="22"/>
            <w:szCs w:val="22"/>
            <w:u w:val="single"/>
          </w:rPr>
          <w:t>iod.idpan@man.poznan.pl</w:t>
        </w:r>
      </w:hyperlink>
      <w:r w:rsidRPr="00551A2B">
        <w:rPr>
          <w:rFonts w:ascii="Cambria" w:hAnsi="Cambria"/>
          <w:sz w:val="22"/>
          <w:szCs w:val="22"/>
        </w:rPr>
        <w:t>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551A2B">
        <w:rPr>
          <w:rFonts w:ascii="Cambria" w:hAnsi="Cambria"/>
          <w:sz w:val="22"/>
          <w:szCs w:val="22"/>
        </w:rPr>
        <w:br/>
        <w:t>na Zamawiającym.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551A2B">
        <w:rPr>
          <w:rFonts w:ascii="Cambria" w:hAnsi="Cambria"/>
          <w:sz w:val="22"/>
          <w:szCs w:val="22"/>
        </w:rPr>
        <w:t>Pzp</w:t>
      </w:r>
      <w:proofErr w:type="spellEnd"/>
      <w:r w:rsidRPr="00551A2B">
        <w:rPr>
          <w:rFonts w:ascii="Cambria" w:hAnsi="Cambria"/>
          <w:sz w:val="22"/>
          <w:szCs w:val="22"/>
        </w:rPr>
        <w:t>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lastRenderedPageBreak/>
        <w:t xml:space="preserve">Pani/Pana dane osobowe będą przechowywane, zgodnie z art. 78 ust. 1 ustawy </w:t>
      </w:r>
      <w:proofErr w:type="spellStart"/>
      <w:r w:rsidRPr="00551A2B">
        <w:rPr>
          <w:rFonts w:ascii="Cambria" w:hAnsi="Cambria"/>
          <w:sz w:val="22"/>
          <w:szCs w:val="22"/>
        </w:rPr>
        <w:t>Pzp</w:t>
      </w:r>
      <w:proofErr w:type="spellEnd"/>
      <w:r w:rsidRPr="00551A2B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51A2B">
        <w:rPr>
          <w:rFonts w:ascii="Cambria" w:hAnsi="Cambria"/>
          <w:sz w:val="22"/>
          <w:szCs w:val="22"/>
        </w:rPr>
        <w:t>Pzp</w:t>
      </w:r>
      <w:proofErr w:type="spellEnd"/>
      <w:r w:rsidRPr="00551A2B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551A2B">
        <w:rPr>
          <w:rFonts w:ascii="Cambria" w:hAnsi="Cambria"/>
          <w:sz w:val="22"/>
          <w:szCs w:val="22"/>
        </w:rPr>
        <w:t>Pzp</w:t>
      </w:r>
      <w:proofErr w:type="spellEnd"/>
      <w:r w:rsidRPr="00551A2B">
        <w:rPr>
          <w:rFonts w:ascii="Cambria" w:hAnsi="Cambria"/>
          <w:sz w:val="22"/>
          <w:szCs w:val="22"/>
        </w:rPr>
        <w:t>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Posiada Pan/Pani: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551A2B">
        <w:rPr>
          <w:rFonts w:ascii="Cambria" w:hAnsi="Cambria"/>
          <w:sz w:val="22"/>
          <w:szCs w:val="22"/>
        </w:rPr>
        <w:t>Pzp</w:t>
      </w:r>
      <w:proofErr w:type="spellEnd"/>
      <w:r w:rsidRPr="00551A2B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551A2B">
        <w:rPr>
          <w:rFonts w:ascii="Cambria" w:hAnsi="Cambria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:rsidR="00A0792D" w:rsidRPr="00551A2B" w:rsidRDefault="00A0792D" w:rsidP="00A0792D">
      <w:pPr>
        <w:numPr>
          <w:ilvl w:val="1"/>
          <w:numId w:val="3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nie przysługuje Pani/Panu: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:rsidR="00A0792D" w:rsidRPr="00551A2B" w:rsidRDefault="00A0792D" w:rsidP="00A0792D">
      <w:pPr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792D" w:rsidRPr="00551A2B" w:rsidRDefault="00A0792D" w:rsidP="00A0792D">
      <w:pPr>
        <w:contextualSpacing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551A2B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:rsidR="00A0792D" w:rsidRPr="00551A2B" w:rsidRDefault="00A0792D" w:rsidP="00A0792D">
      <w:pPr>
        <w:rPr>
          <w:rFonts w:ascii="Cambria" w:hAnsi="Cambria"/>
          <w:spacing w:val="-2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§ 1</w:t>
      </w:r>
      <w:r>
        <w:rPr>
          <w:rFonts w:ascii="Cambria" w:hAnsi="Cambria"/>
          <w:spacing w:val="-2"/>
          <w:sz w:val="22"/>
          <w:szCs w:val="22"/>
        </w:rPr>
        <w:t>1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Egzemplarze umowy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Umowa niniejsza została sporządzona w dwóch jednobrzmiących egzemplarzach, po jednym </w:t>
      </w:r>
      <w:r w:rsidRPr="00551A2B">
        <w:rPr>
          <w:rFonts w:ascii="Cambria" w:hAnsi="Cambria"/>
          <w:spacing w:val="-2"/>
          <w:sz w:val="22"/>
          <w:szCs w:val="22"/>
        </w:rPr>
        <w:br/>
        <w:t>dla każdej ze stron.</w:t>
      </w:r>
    </w:p>
    <w:p w:rsidR="00A0792D" w:rsidRDefault="00A0792D" w:rsidP="00A0792D">
      <w:pPr>
        <w:jc w:val="both"/>
        <w:rPr>
          <w:rFonts w:ascii="Cambria" w:hAnsi="Cambria"/>
          <w:spacing w:val="-2"/>
          <w:sz w:val="22"/>
          <w:szCs w:val="22"/>
        </w:rPr>
      </w:pPr>
    </w:p>
    <w:p w:rsidR="00A0792D" w:rsidRDefault="00A0792D" w:rsidP="00A0792D">
      <w:pPr>
        <w:jc w:val="both"/>
        <w:rPr>
          <w:rFonts w:ascii="Cambria" w:hAnsi="Cambria"/>
          <w:b/>
          <w:bCs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/>
          <w:b/>
          <w:bCs/>
          <w:sz w:val="22"/>
          <w:szCs w:val="22"/>
        </w:rPr>
      </w:pPr>
      <w:r w:rsidRPr="00551A2B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551A2B">
        <w:rPr>
          <w:rFonts w:ascii="Cambria" w:hAnsi="Cambria"/>
          <w:b/>
          <w:bCs/>
          <w:sz w:val="22"/>
          <w:szCs w:val="22"/>
        </w:rPr>
        <w:tab/>
        <w:t xml:space="preserve">     DOSTAWCA</w:t>
      </w: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p w:rsidR="00A0792D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</w:p>
    <w:bookmarkEnd w:id="0"/>
    <w:p w:rsidR="00A0792D" w:rsidRPr="00551A2B" w:rsidRDefault="00A0792D" w:rsidP="00A0792D">
      <w:pPr>
        <w:ind w:left="7788"/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lastRenderedPageBreak/>
        <w:t>Zał. nr 3</w:t>
      </w:r>
    </w:p>
    <w:p w:rsidR="00A0792D" w:rsidRPr="00551A2B" w:rsidRDefault="00A0792D" w:rsidP="00A0792D">
      <w:pPr>
        <w:jc w:val="right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ab/>
        <w:t xml:space="preserve">do ogłoszenia o zamówieniu z </w:t>
      </w:r>
      <w:r>
        <w:rPr>
          <w:rFonts w:ascii="Cambria" w:hAnsi="Cambria"/>
          <w:sz w:val="22"/>
          <w:szCs w:val="22"/>
        </w:rPr>
        <w:t>21.10.2024</w:t>
      </w:r>
      <w:r w:rsidRPr="00551A2B">
        <w:rPr>
          <w:rFonts w:ascii="Cambria" w:hAnsi="Cambria"/>
          <w:sz w:val="22"/>
          <w:szCs w:val="22"/>
        </w:rPr>
        <w:t xml:space="preserve"> r.</w:t>
      </w:r>
    </w:p>
    <w:p w:rsidR="00A0792D" w:rsidRPr="00551A2B" w:rsidRDefault="00A0792D" w:rsidP="00A0792D">
      <w:pPr>
        <w:ind w:left="708" w:firstLine="708"/>
        <w:jc w:val="right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:rsidR="00A0792D" w:rsidRPr="00551A2B" w:rsidRDefault="00A0792D" w:rsidP="00A0792D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551A2B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:rsidR="00A0792D" w:rsidRPr="00551A2B" w:rsidRDefault="00A0792D" w:rsidP="00A0792D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551A2B">
        <w:rPr>
          <w:rFonts w:ascii="Cambria" w:hAnsi="Cambria"/>
          <w:sz w:val="22"/>
          <w:szCs w:val="22"/>
        </w:rPr>
        <w:t>informuję</w:t>
      </w:r>
      <w:proofErr w:type="gramEnd"/>
      <w:r w:rsidRPr="00551A2B">
        <w:rPr>
          <w:rFonts w:ascii="Cambria" w:hAnsi="Cambria"/>
          <w:sz w:val="22"/>
          <w:szCs w:val="22"/>
        </w:rPr>
        <w:t xml:space="preserve"> że: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>Administratorem Pani/Pana danych osobowych jest Instytut Dendrologii Polskiej Akademii Nauk z siedzibą w Kórniku przy ulicy Parkowej nr 5.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6" w:history="1">
        <w:r w:rsidRPr="00551A2B">
          <w:rPr>
            <w:rStyle w:val="Hipercze"/>
            <w:rFonts w:ascii="Cambria" w:hAnsi="Cambria"/>
            <w:sz w:val="22"/>
          </w:rPr>
          <w:t>iod.idpan@man.poznan.pl</w:t>
        </w:r>
      </w:hyperlink>
      <w:r w:rsidRPr="00551A2B">
        <w:rPr>
          <w:rFonts w:ascii="Cambria" w:hAnsi="Cambria"/>
          <w:sz w:val="22"/>
        </w:rPr>
        <w:t>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Pani/Pana dane osobowe przetwarzane będą na podstawie art. 6 ust. 1 lit. c RODO </w:t>
      </w:r>
      <w:r w:rsidRPr="00551A2B">
        <w:rPr>
          <w:rFonts w:ascii="Cambria" w:hAnsi="Cambria"/>
          <w:sz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551A2B">
        <w:rPr>
          <w:rFonts w:ascii="Cambria" w:hAnsi="Cambria"/>
          <w:sz w:val="22"/>
        </w:rPr>
        <w:t>Pzp</w:t>
      </w:r>
      <w:proofErr w:type="spellEnd"/>
      <w:r w:rsidRPr="00551A2B">
        <w:rPr>
          <w:rFonts w:ascii="Cambria" w:hAnsi="Cambria"/>
          <w:sz w:val="22"/>
        </w:rPr>
        <w:t>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Pani/Pana dane osobowe będą przechowywane, zgodnie z art. 78 ust. 1 ustawy </w:t>
      </w:r>
      <w:proofErr w:type="spellStart"/>
      <w:r w:rsidRPr="00551A2B">
        <w:rPr>
          <w:rFonts w:ascii="Cambria" w:hAnsi="Cambria"/>
          <w:sz w:val="22"/>
        </w:rPr>
        <w:t>Pzp</w:t>
      </w:r>
      <w:proofErr w:type="spellEnd"/>
      <w:r w:rsidRPr="00551A2B">
        <w:rPr>
          <w:rFonts w:ascii="Cambria" w:hAnsi="Cambria"/>
          <w:sz w:val="22"/>
        </w:rPr>
        <w:t>, przez okres 4 lat od dnia zakończenia postępowania o udzielenie zamówienia, a jeżeli czas trwania umowy przekracza 4 lata, okres przechowywania obejmuje cały czas trwania umowy.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51A2B">
        <w:rPr>
          <w:rFonts w:ascii="Cambria" w:hAnsi="Cambria"/>
          <w:sz w:val="22"/>
        </w:rPr>
        <w:t>Pzp</w:t>
      </w:r>
      <w:proofErr w:type="spellEnd"/>
      <w:r w:rsidRPr="00551A2B">
        <w:rPr>
          <w:rFonts w:ascii="Cambria" w:hAnsi="Cambria"/>
          <w:sz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551A2B">
        <w:rPr>
          <w:rFonts w:ascii="Cambria" w:hAnsi="Cambria"/>
          <w:sz w:val="22"/>
        </w:rPr>
        <w:t>Pzp</w:t>
      </w:r>
      <w:proofErr w:type="spellEnd"/>
      <w:r w:rsidRPr="00551A2B">
        <w:rPr>
          <w:rFonts w:ascii="Cambria" w:hAnsi="Cambria"/>
          <w:sz w:val="22"/>
        </w:rPr>
        <w:t>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W odniesieniu do Pani/Pana danych osobowych decyzje nie będą podejmowane </w:t>
      </w:r>
      <w:r w:rsidRPr="00551A2B">
        <w:rPr>
          <w:rFonts w:ascii="Cambria" w:hAnsi="Cambria"/>
          <w:sz w:val="22"/>
        </w:rPr>
        <w:br/>
        <w:t>w sposób zautomatyzowany, stosowanie do art. 22 RODO;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>Posiada Pan/Pani:</w:t>
      </w:r>
    </w:p>
    <w:p w:rsidR="00A0792D" w:rsidRPr="00551A2B" w:rsidRDefault="00A0792D" w:rsidP="00A0792D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>− na podstawie art. 15 RODO prawo dostępu do danych osobowych Pani/Pana dotyczących;</w:t>
      </w:r>
    </w:p>
    <w:p w:rsidR="00A0792D" w:rsidRPr="00551A2B" w:rsidRDefault="00A0792D" w:rsidP="00A0792D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551A2B">
        <w:rPr>
          <w:rFonts w:ascii="Cambria" w:hAnsi="Cambria"/>
          <w:sz w:val="22"/>
        </w:rPr>
        <w:t>Pzp</w:t>
      </w:r>
      <w:proofErr w:type="spellEnd"/>
      <w:r w:rsidRPr="00551A2B">
        <w:rPr>
          <w:rFonts w:ascii="Cambria" w:hAnsi="Cambria"/>
          <w:sz w:val="22"/>
        </w:rPr>
        <w:t xml:space="preserve"> oraz nie może naruszać integralności protokołu oraz jego załączników;</w:t>
      </w:r>
    </w:p>
    <w:p w:rsidR="00A0792D" w:rsidRPr="00551A2B" w:rsidRDefault="00A0792D" w:rsidP="00A0792D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Pr="00551A2B">
        <w:rPr>
          <w:rFonts w:ascii="Cambria" w:hAnsi="Cambria"/>
          <w:sz w:val="22"/>
        </w:rPr>
        <w:br/>
        <w:t>o udzielenie zamówienia;</w:t>
      </w:r>
    </w:p>
    <w:p w:rsidR="00A0792D" w:rsidRPr="00551A2B" w:rsidRDefault="00A0792D" w:rsidP="00A0792D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A0792D" w:rsidRPr="00551A2B" w:rsidRDefault="00A0792D" w:rsidP="00A0792D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sz w:val="22"/>
        </w:rPr>
      </w:pPr>
      <w:r w:rsidRPr="00551A2B">
        <w:rPr>
          <w:rFonts w:ascii="Cambria" w:hAnsi="Cambria"/>
          <w:sz w:val="22"/>
        </w:rPr>
        <w:t>nie przysługuje Pani/Panu:</w:t>
      </w:r>
    </w:p>
    <w:p w:rsidR="00A0792D" w:rsidRPr="00551A2B" w:rsidRDefault="00A0792D" w:rsidP="00A0792D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:rsidR="00A0792D" w:rsidRPr="00551A2B" w:rsidRDefault="00A0792D" w:rsidP="00A0792D">
      <w:pPr>
        <w:ind w:left="-142" w:firstLine="851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:rsidR="00A0792D" w:rsidRPr="00551A2B" w:rsidRDefault="00A0792D" w:rsidP="00A0792D">
      <w:pPr>
        <w:ind w:left="708" w:firstLine="1"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:rsidR="00A0792D" w:rsidRPr="00551A2B" w:rsidRDefault="00A0792D" w:rsidP="00A0792D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551A2B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551A2B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:rsidR="00A0792D" w:rsidRPr="00551A2B" w:rsidRDefault="00A0792D" w:rsidP="00A0792D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551A2B">
        <w:rPr>
          <w:rFonts w:ascii="Cambria" w:hAnsi="Cambria" w:cstheme="minorHAnsi"/>
          <w:sz w:val="22"/>
          <w:szCs w:val="22"/>
        </w:rPr>
        <w:t xml:space="preserve"> </w:t>
      </w: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551A2B">
        <w:rPr>
          <w:rFonts w:ascii="Cambria" w:hAnsi="Cambria" w:cstheme="minorHAnsi"/>
          <w:sz w:val="22"/>
          <w:szCs w:val="22"/>
        </w:rPr>
        <w:t xml:space="preserve">   </w:t>
      </w:r>
    </w:p>
    <w:p w:rsidR="00A0792D" w:rsidRPr="00551A2B" w:rsidRDefault="00A0792D" w:rsidP="00A0792D">
      <w:pPr>
        <w:ind w:left="7788"/>
        <w:jc w:val="right"/>
        <w:rPr>
          <w:rFonts w:ascii="Cambria" w:hAnsi="Cambria" w:cstheme="minorHAnsi"/>
          <w:sz w:val="22"/>
          <w:szCs w:val="22"/>
        </w:rPr>
      </w:pPr>
      <w:r w:rsidRPr="00551A2B">
        <w:rPr>
          <w:rFonts w:ascii="Cambria" w:hAnsi="Cambria" w:cstheme="minorHAnsi"/>
          <w:sz w:val="22"/>
          <w:szCs w:val="22"/>
        </w:rPr>
        <w:lastRenderedPageBreak/>
        <w:t>Zał. nr 4</w:t>
      </w:r>
    </w:p>
    <w:p w:rsidR="00A0792D" w:rsidRPr="00551A2B" w:rsidRDefault="00A0792D" w:rsidP="00A0792D">
      <w:pPr>
        <w:jc w:val="right"/>
        <w:rPr>
          <w:rFonts w:ascii="Cambria" w:hAnsi="Cambria" w:cstheme="minorHAnsi"/>
          <w:sz w:val="22"/>
          <w:szCs w:val="22"/>
        </w:rPr>
      </w:pPr>
      <w:r w:rsidRPr="00551A2B">
        <w:rPr>
          <w:rFonts w:ascii="Cambria" w:hAnsi="Cambria" w:cstheme="minorHAnsi"/>
          <w:sz w:val="22"/>
          <w:szCs w:val="22"/>
        </w:rPr>
        <w:tab/>
        <w:t xml:space="preserve">do ogłoszenia o zamówieniu z </w:t>
      </w:r>
      <w:r>
        <w:rPr>
          <w:rFonts w:ascii="Cambria" w:hAnsi="Cambria" w:cstheme="minorHAnsi"/>
          <w:sz w:val="22"/>
          <w:szCs w:val="22"/>
        </w:rPr>
        <w:t>21.10.2024</w:t>
      </w:r>
      <w:r w:rsidRPr="00551A2B">
        <w:rPr>
          <w:rFonts w:ascii="Cambria" w:hAnsi="Cambria" w:cstheme="minorHAnsi"/>
          <w:sz w:val="22"/>
          <w:szCs w:val="22"/>
        </w:rPr>
        <w:t xml:space="preserve"> r.</w:t>
      </w:r>
    </w:p>
    <w:p w:rsidR="00A0792D" w:rsidRPr="00551A2B" w:rsidRDefault="00A0792D" w:rsidP="00A0792D">
      <w:pPr>
        <w:spacing w:after="160" w:line="259" w:lineRule="auto"/>
        <w:contextualSpacing/>
        <w:jc w:val="right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jc w:val="right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Kórnik, …</w:t>
      </w:r>
      <w:proofErr w:type="gramStart"/>
      <w:r w:rsidRPr="00551A2B">
        <w:rPr>
          <w:rFonts w:ascii="Cambria" w:hAnsi="Cambria" w:cs="Calibri"/>
          <w:sz w:val="22"/>
          <w:szCs w:val="22"/>
        </w:rPr>
        <w:t>…….</w:t>
      </w:r>
      <w:proofErr w:type="gramEnd"/>
      <w:r w:rsidRPr="00551A2B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4</w:t>
      </w:r>
      <w:r w:rsidRPr="00551A2B">
        <w:rPr>
          <w:rFonts w:ascii="Cambria" w:hAnsi="Cambria" w:cs="Calibri"/>
          <w:sz w:val="22"/>
          <w:szCs w:val="22"/>
        </w:rPr>
        <w:t>r.</w:t>
      </w:r>
    </w:p>
    <w:p w:rsidR="00A0792D" w:rsidRPr="00551A2B" w:rsidRDefault="00A0792D" w:rsidP="00A0792D">
      <w:pPr>
        <w:keepNext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:rsidR="00A0792D" w:rsidRPr="00551A2B" w:rsidRDefault="00A0792D" w:rsidP="00A0792D">
      <w:pPr>
        <w:spacing w:after="120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 w:cs="Calibri"/>
          <w:b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>PROTOKÓŁ ODBIORU ZAMÓWIENIA</w:t>
      </w:r>
    </w:p>
    <w:p w:rsidR="00A0792D" w:rsidRPr="00551A2B" w:rsidRDefault="00A0792D" w:rsidP="00A0792D">
      <w:pPr>
        <w:keepNext/>
        <w:tabs>
          <w:tab w:val="left" w:pos="0"/>
        </w:tabs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:rsidR="00A0792D" w:rsidRPr="00551A2B" w:rsidRDefault="00A0792D" w:rsidP="00A0792D">
      <w:pPr>
        <w:jc w:val="center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>Przedmiot zamówienia</w:t>
      </w:r>
      <w:r w:rsidRPr="00551A2B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:rsidR="00A0792D" w:rsidRPr="00551A2B" w:rsidRDefault="00A0792D" w:rsidP="00A0792D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shd w:val="clear" w:color="auto" w:fill="FFFFFF"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551A2B">
        <w:rPr>
          <w:rFonts w:ascii="Cambria" w:hAnsi="Cambria" w:cs="Calibri"/>
          <w:sz w:val="22"/>
          <w:szCs w:val="22"/>
        </w:rPr>
        <w:t>………………………………….</w:t>
      </w:r>
    </w:p>
    <w:p w:rsidR="00A0792D" w:rsidRPr="00551A2B" w:rsidRDefault="00A0792D" w:rsidP="00A0792D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bCs/>
          <w:sz w:val="22"/>
          <w:szCs w:val="22"/>
        </w:rPr>
        <w:t>Zamawiający</w:t>
      </w:r>
      <w:r w:rsidRPr="00551A2B">
        <w:rPr>
          <w:rFonts w:ascii="Cambria" w:hAnsi="Cambria" w:cs="Calibri"/>
          <w:sz w:val="22"/>
          <w:szCs w:val="22"/>
        </w:rPr>
        <w:t xml:space="preserve">: </w:t>
      </w:r>
    </w:p>
    <w:p w:rsidR="00A0792D" w:rsidRPr="00551A2B" w:rsidRDefault="00A0792D" w:rsidP="00A0792D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Instytut Dendrologii</w:t>
      </w:r>
    </w:p>
    <w:p w:rsidR="00A0792D" w:rsidRPr="00551A2B" w:rsidRDefault="00A0792D" w:rsidP="00A0792D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Polskiej Akademii Nauk</w:t>
      </w:r>
    </w:p>
    <w:p w:rsidR="00A0792D" w:rsidRPr="00551A2B" w:rsidRDefault="00A0792D" w:rsidP="00A0792D">
      <w:pPr>
        <w:tabs>
          <w:tab w:val="left" w:pos="720"/>
        </w:tabs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ul. Parkowa 5; 62-035 Kórnik</w:t>
      </w:r>
    </w:p>
    <w:p w:rsidR="00A0792D" w:rsidRPr="00551A2B" w:rsidRDefault="00A0792D" w:rsidP="00A0792D">
      <w:pPr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NIP: 785-00-02-578</w:t>
      </w:r>
    </w:p>
    <w:p w:rsidR="00A0792D" w:rsidRPr="00551A2B" w:rsidRDefault="00A0792D" w:rsidP="00A0792D">
      <w:pPr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>Wykonawca:</w:t>
      </w:r>
      <w:r w:rsidRPr="00551A2B">
        <w:rPr>
          <w:rFonts w:ascii="Cambria" w:hAnsi="Cambria" w:cs="Calibri"/>
          <w:sz w:val="22"/>
          <w:szCs w:val="22"/>
        </w:rPr>
        <w:t xml:space="preserve"> </w:t>
      </w:r>
    </w:p>
    <w:p w:rsidR="00A0792D" w:rsidRPr="00551A2B" w:rsidRDefault="00A0792D" w:rsidP="00A0792D">
      <w:pPr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…………………………………………………………………………</w:t>
      </w:r>
    </w:p>
    <w:p w:rsidR="00A0792D" w:rsidRPr="00551A2B" w:rsidRDefault="00A0792D" w:rsidP="00A0792D">
      <w:pPr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 xml:space="preserve">Usługi </w:t>
      </w: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………………………………………………………………………………………………….</w:t>
      </w:r>
      <w:r w:rsidRPr="00551A2B">
        <w:rPr>
          <w:rFonts w:ascii="Cambria" w:hAnsi="Cambria" w:cs="Calibri"/>
          <w:sz w:val="22"/>
          <w:szCs w:val="22"/>
        </w:rPr>
        <w:t xml:space="preserve"> 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 w:cs="Calibri"/>
          <w:sz w:val="22"/>
          <w:szCs w:val="22"/>
        </w:rPr>
        <w:t>…….</w:t>
      </w:r>
      <w:proofErr w:type="gramEnd"/>
      <w:r w:rsidRPr="00551A2B">
        <w:rPr>
          <w:rFonts w:ascii="Cambria" w:hAnsi="Cambria" w:cs="Calibri"/>
          <w:sz w:val="22"/>
          <w:szCs w:val="22"/>
        </w:rPr>
        <w:t>…………………..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:rsidR="00A0792D" w:rsidRPr="00551A2B" w:rsidRDefault="00A0792D" w:rsidP="00A0792D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jc w:val="both"/>
        <w:rPr>
          <w:rFonts w:ascii="Cambria" w:hAnsi="Cambria" w:cs="Calibri"/>
          <w:b/>
          <w:sz w:val="22"/>
          <w:szCs w:val="22"/>
        </w:rPr>
      </w:pPr>
      <w:r w:rsidRPr="00551A2B">
        <w:rPr>
          <w:rFonts w:ascii="Cambria" w:hAnsi="Cambria" w:cs="Calibri"/>
          <w:b/>
          <w:sz w:val="22"/>
          <w:szCs w:val="22"/>
        </w:rPr>
        <w:t xml:space="preserve">Ze strony Instytutu Dendrologii PAN: </w:t>
      </w:r>
      <w:r w:rsidRPr="00551A2B">
        <w:rPr>
          <w:rFonts w:ascii="Cambria" w:hAnsi="Cambria" w:cs="Calibri"/>
          <w:b/>
          <w:sz w:val="22"/>
          <w:szCs w:val="22"/>
        </w:rPr>
        <w:tab/>
      </w:r>
      <w:r w:rsidRPr="00551A2B">
        <w:rPr>
          <w:rFonts w:ascii="Cambria" w:hAnsi="Cambria" w:cs="Calibri"/>
          <w:b/>
          <w:sz w:val="22"/>
          <w:szCs w:val="22"/>
        </w:rPr>
        <w:tab/>
      </w:r>
      <w:r w:rsidRPr="00551A2B">
        <w:rPr>
          <w:rFonts w:ascii="Cambria" w:hAnsi="Cambria" w:cs="Calibri"/>
          <w:b/>
          <w:sz w:val="22"/>
          <w:szCs w:val="22"/>
        </w:rPr>
        <w:tab/>
        <w:t>Ze strony Wykonawcy:</w:t>
      </w: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 xml:space="preserve">  </w:t>
      </w: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  <w:r w:rsidRPr="00551A2B">
        <w:rPr>
          <w:rFonts w:ascii="Cambria" w:hAnsi="Cambria" w:cs="Calibri"/>
          <w:sz w:val="22"/>
          <w:szCs w:val="22"/>
        </w:rPr>
        <w:t>............................................................................</w:t>
      </w:r>
      <w:r w:rsidRPr="00551A2B">
        <w:rPr>
          <w:rFonts w:ascii="Cambria" w:hAnsi="Cambria" w:cs="Calibri"/>
          <w:sz w:val="22"/>
          <w:szCs w:val="22"/>
        </w:rPr>
        <w:tab/>
      </w:r>
      <w:r w:rsidRPr="00551A2B">
        <w:rPr>
          <w:rFonts w:ascii="Cambria" w:hAnsi="Cambria" w:cs="Calibri"/>
          <w:sz w:val="22"/>
          <w:szCs w:val="22"/>
        </w:rPr>
        <w:tab/>
        <w:t xml:space="preserve">    </w:t>
      </w:r>
      <w:r w:rsidRPr="00551A2B">
        <w:rPr>
          <w:rFonts w:ascii="Cambria" w:hAnsi="Cambria" w:cs="Calibri"/>
          <w:sz w:val="22"/>
          <w:szCs w:val="22"/>
        </w:rPr>
        <w:tab/>
      </w:r>
      <w:r w:rsidRPr="00551A2B">
        <w:rPr>
          <w:rFonts w:ascii="Cambria" w:hAnsi="Cambria" w:cs="Calibri"/>
          <w:sz w:val="22"/>
          <w:szCs w:val="22"/>
        </w:rPr>
        <w:tab/>
        <w:t>........................................................</w:t>
      </w:r>
    </w:p>
    <w:p w:rsidR="00A0792D" w:rsidRPr="00551A2B" w:rsidRDefault="00A0792D" w:rsidP="00A0792D">
      <w:pPr>
        <w:jc w:val="both"/>
        <w:rPr>
          <w:rFonts w:ascii="Cambria" w:hAnsi="Cambria" w:cs="Calibri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A0792D" w:rsidRPr="00551A2B" w:rsidRDefault="00A0792D" w:rsidP="00A0792D">
      <w:pPr>
        <w:pStyle w:val="Tekstprzypisudolnego"/>
        <w:ind w:left="5812" w:hanging="142"/>
        <w:jc w:val="both"/>
        <w:rPr>
          <w:rFonts w:ascii="Cambria" w:hAnsi="Cambria"/>
          <w:sz w:val="22"/>
          <w:szCs w:val="22"/>
        </w:rPr>
      </w:pPr>
    </w:p>
    <w:p w:rsidR="00675F7A" w:rsidRDefault="00675F7A">
      <w:bookmarkStart w:id="1" w:name="_GoBack"/>
      <w:bookmarkEnd w:id="1"/>
    </w:p>
    <w:sectPr w:rsidR="00675F7A" w:rsidSect="00635DA5">
      <w:headerReference w:type="default" r:id="rId7"/>
      <w:footerReference w:type="default" r:id="rId8"/>
      <w:pgSz w:w="11906" w:h="16838" w:code="9"/>
      <w:pgMar w:top="992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08" w:rsidRDefault="00A0792D">
    <w:pPr>
      <w:pStyle w:val="Stopka"/>
    </w:pPr>
  </w:p>
  <w:p w:rsidR="00303D08" w:rsidRDefault="00A0792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DA5" w:rsidRPr="0046524E" w:rsidRDefault="00A0792D">
    <w:pPr>
      <w:pStyle w:val="Nagwek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DAZ.254</w:t>
    </w:r>
    <w:r w:rsidRPr="0046524E">
      <w:rPr>
        <w:rFonts w:ascii="Cambria" w:hAnsi="Cambria"/>
        <w:sz w:val="20"/>
        <w:szCs w:val="20"/>
      </w:rPr>
      <w:t>0.</w:t>
    </w:r>
    <w:r>
      <w:rPr>
        <w:rFonts w:ascii="Cambria" w:hAnsi="Cambria"/>
        <w:sz w:val="20"/>
        <w:szCs w:val="20"/>
      </w:rPr>
      <w:t>868.2024</w:t>
    </w:r>
  </w:p>
  <w:p w:rsidR="00F00317" w:rsidRPr="0046524E" w:rsidRDefault="00A0792D" w:rsidP="00F00317">
    <w:pPr>
      <w:pStyle w:val="Nagwek"/>
      <w:jc w:val="right"/>
      <w:rPr>
        <w:rFonts w:ascii="Cambria" w:hAnsi="Cambria"/>
        <w:sz w:val="20"/>
        <w:szCs w:val="20"/>
      </w:rPr>
    </w:pPr>
    <w:r w:rsidRPr="0046524E">
      <w:rPr>
        <w:rFonts w:ascii="Cambria" w:hAnsi="Cambria"/>
        <w:sz w:val="20"/>
        <w:szCs w:val="20"/>
      </w:rPr>
      <w:t>202</w:t>
    </w:r>
    <w:r>
      <w:rPr>
        <w:rFonts w:ascii="Cambria" w:hAnsi="Cambria"/>
        <w:sz w:val="20"/>
        <w:szCs w:val="20"/>
      </w:rPr>
      <w:t>4</w:t>
    </w:r>
    <w:r w:rsidRPr="0046524E">
      <w:rPr>
        <w:rFonts w:ascii="Cambria" w:hAnsi="Cambria"/>
        <w:sz w:val="20"/>
        <w:szCs w:val="20"/>
      </w:rPr>
      <w:t>/130000/</w:t>
    </w:r>
    <w:r>
      <w:rPr>
        <w:rFonts w:ascii="Cambria" w:hAnsi="Cambria"/>
        <w:sz w:val="20"/>
        <w:szCs w:val="20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38D"/>
    <w:multiLevelType w:val="hybridMultilevel"/>
    <w:tmpl w:val="65D2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6F27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2D"/>
    <w:rsid w:val="00675F7A"/>
    <w:rsid w:val="00A0792D"/>
    <w:rsid w:val="00B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92FA-F813-4390-84CD-81D072B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79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07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79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9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792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A0792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0792D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9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idpan@man.poznan.pl" TargetMode="External"/><Relationship Id="rId5" Type="http://schemas.openxmlformats.org/officeDocument/2006/relationships/hyperlink" Target="mailto:iod.idpan@man.pozna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Płócieniak</dc:creator>
  <cp:keywords/>
  <dc:description/>
  <cp:lastModifiedBy>Wiesław Płócieniak</cp:lastModifiedBy>
  <cp:revision>1</cp:revision>
  <dcterms:created xsi:type="dcterms:W3CDTF">2024-10-21T07:35:00Z</dcterms:created>
  <dcterms:modified xsi:type="dcterms:W3CDTF">2024-10-21T07:36:00Z</dcterms:modified>
</cp:coreProperties>
</file>