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7411" w14:textId="1CD7BD10" w:rsidR="00DB2B6A" w:rsidRPr="00B858E7" w:rsidRDefault="00DB2B6A" w:rsidP="00DB2B6A">
      <w:pPr>
        <w:framePr w:hSpace="141" w:wrap="around" w:vAnchor="text" w:hAnchor="page" w:x="412" w:y="1"/>
      </w:pPr>
    </w:p>
    <w:p w14:paraId="121EDAD4" w14:textId="76F35DD0" w:rsidR="00854402" w:rsidRPr="007E01E8" w:rsidRDefault="00981E20" w:rsidP="00F93D89">
      <w:pPr>
        <w:jc w:val="right"/>
        <w:rPr>
          <w:rFonts w:asciiTheme="majorHAnsi" w:hAnsiTheme="majorHAnsi"/>
        </w:rPr>
      </w:pPr>
      <w:r w:rsidRPr="007E01E8">
        <w:rPr>
          <w:rFonts w:asciiTheme="majorHAnsi" w:hAnsiTheme="majorHAnsi"/>
        </w:rPr>
        <w:t>Zał. nr</w:t>
      </w:r>
      <w:r w:rsidR="008D3D8A" w:rsidRPr="007E01E8">
        <w:rPr>
          <w:rFonts w:asciiTheme="majorHAnsi" w:hAnsiTheme="majorHAnsi"/>
        </w:rPr>
        <w:t xml:space="preserve"> 1</w:t>
      </w:r>
      <w:r w:rsidR="00F93D89">
        <w:rPr>
          <w:rFonts w:asciiTheme="majorHAnsi" w:hAnsiTheme="majorHAnsi"/>
        </w:rPr>
        <w:t xml:space="preserve"> </w:t>
      </w:r>
      <w:r w:rsidR="008162DC" w:rsidRPr="007E01E8">
        <w:rPr>
          <w:rFonts w:asciiTheme="majorHAnsi" w:hAnsiTheme="majorHAnsi"/>
        </w:rPr>
        <w:t xml:space="preserve">do ogłoszenia </w:t>
      </w:r>
    </w:p>
    <w:p w14:paraId="44BDB3C8" w14:textId="77777777" w:rsidR="00854402" w:rsidRDefault="00854402" w:rsidP="006A1642">
      <w:pPr>
        <w:jc w:val="center"/>
        <w:rPr>
          <w:sz w:val="24"/>
          <w:szCs w:val="24"/>
        </w:rPr>
      </w:pPr>
    </w:p>
    <w:p w14:paraId="3CA6E569" w14:textId="77777777" w:rsidR="00BE6EF1" w:rsidRPr="00A77953" w:rsidRDefault="00BE6EF1" w:rsidP="00BE6EF1">
      <w:pPr>
        <w:jc w:val="center"/>
        <w:rPr>
          <w:rFonts w:asciiTheme="majorHAnsi" w:hAnsiTheme="majorHAnsi"/>
          <w:sz w:val="28"/>
          <w:szCs w:val="22"/>
        </w:rPr>
      </w:pPr>
      <w:r w:rsidRPr="00A77953">
        <w:rPr>
          <w:rFonts w:asciiTheme="majorHAnsi" w:hAnsiTheme="majorHAnsi"/>
          <w:sz w:val="28"/>
          <w:szCs w:val="22"/>
        </w:rPr>
        <w:t>Formularz oferty</w:t>
      </w:r>
    </w:p>
    <w:p w14:paraId="69BBBA3E" w14:textId="77777777" w:rsidR="00BE6EF1" w:rsidRPr="00A77953" w:rsidRDefault="00BE6EF1" w:rsidP="00BE6EF1">
      <w:pPr>
        <w:jc w:val="right"/>
        <w:rPr>
          <w:rFonts w:asciiTheme="majorHAnsi" w:hAnsiTheme="majorHAnsi"/>
          <w:sz w:val="22"/>
          <w:szCs w:val="22"/>
        </w:rPr>
      </w:pPr>
    </w:p>
    <w:p w14:paraId="61E4D934" w14:textId="77777777" w:rsidR="00BE6EF1" w:rsidRPr="00A77953" w:rsidRDefault="00BE6EF1" w:rsidP="00BE6EF1">
      <w:pPr>
        <w:jc w:val="right"/>
        <w:rPr>
          <w:rFonts w:asciiTheme="majorHAnsi" w:hAnsiTheme="majorHAnsi"/>
          <w:sz w:val="22"/>
          <w:szCs w:val="22"/>
        </w:rPr>
      </w:pPr>
    </w:p>
    <w:p w14:paraId="236D8353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Nazwa oferenta:</w:t>
      </w:r>
    </w:p>
    <w:p w14:paraId="3B53BC0D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Adres:</w:t>
      </w:r>
    </w:p>
    <w:p w14:paraId="166221B5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E-mail:</w:t>
      </w:r>
    </w:p>
    <w:p w14:paraId="4DB3CE35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Telefon kontaktowy:</w:t>
      </w:r>
    </w:p>
    <w:p w14:paraId="05FA9C9A" w14:textId="77777777" w:rsidR="00BE6EF1" w:rsidRPr="00A77953" w:rsidRDefault="00BE6EF1" w:rsidP="00BE6EF1">
      <w:pPr>
        <w:jc w:val="both"/>
        <w:rPr>
          <w:rFonts w:asciiTheme="majorHAnsi" w:hAnsiTheme="majorHAnsi"/>
          <w:sz w:val="22"/>
          <w:szCs w:val="22"/>
        </w:rPr>
      </w:pPr>
    </w:p>
    <w:p w14:paraId="04EBAEE4" w14:textId="72A4853F" w:rsidR="00166610" w:rsidRDefault="00BE6EF1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 xml:space="preserve">Przedstawiam swoją ofertę dotyczącą </w:t>
      </w:r>
      <w:r w:rsidR="00166610">
        <w:rPr>
          <w:rFonts w:asciiTheme="majorHAnsi" w:hAnsiTheme="majorHAnsi"/>
          <w:sz w:val="22"/>
          <w:szCs w:val="22"/>
        </w:rPr>
        <w:t>zapytania ofertowego</w:t>
      </w:r>
      <w:r w:rsidRPr="00A77953">
        <w:rPr>
          <w:rFonts w:asciiTheme="majorHAnsi" w:hAnsiTheme="majorHAnsi"/>
          <w:sz w:val="22"/>
          <w:szCs w:val="22"/>
        </w:rPr>
        <w:t xml:space="preserve"> na </w:t>
      </w:r>
      <w:r w:rsidR="00166610" w:rsidRPr="00166610">
        <w:rPr>
          <w:rFonts w:asciiTheme="majorHAnsi" w:hAnsiTheme="majorHAnsi"/>
          <w:sz w:val="22"/>
          <w:szCs w:val="22"/>
        </w:rPr>
        <w:t>uprzątanie lasu i pozyskanie drewna kosztem nabywcy</w:t>
      </w:r>
      <w:r w:rsidR="00166610">
        <w:rPr>
          <w:rFonts w:asciiTheme="majorHAnsi" w:hAnsiTheme="majorHAnsi"/>
          <w:sz w:val="22"/>
          <w:szCs w:val="22"/>
        </w:rPr>
        <w:t xml:space="preserve"> dla następujących sortymentów :</w:t>
      </w:r>
    </w:p>
    <w:p w14:paraId="20D68C04" w14:textId="77777777" w:rsidR="00166610" w:rsidRDefault="00166610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61C63823" w14:textId="77777777" w:rsidR="00166610" w:rsidRDefault="00166610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513563DE" w14:textId="5DB15FC1" w:rsidR="00BE6EF1" w:rsidRPr="00C3719D" w:rsidRDefault="00166610" w:rsidP="00C3719D">
      <w:pPr>
        <w:pStyle w:val="Akapitzlist"/>
        <w:numPr>
          <w:ilvl w:val="0"/>
          <w:numId w:val="23"/>
        </w:num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C3719D">
        <w:rPr>
          <w:rFonts w:asciiTheme="majorHAnsi" w:hAnsiTheme="majorHAnsi"/>
          <w:sz w:val="22"/>
          <w:szCs w:val="22"/>
        </w:rPr>
        <w:t>drewno iglaste S4</w:t>
      </w:r>
      <w:r w:rsidRPr="00C3719D">
        <w:rPr>
          <w:rFonts w:asciiTheme="majorHAnsi" w:hAnsiTheme="majorHAnsi"/>
          <w:b/>
          <w:sz w:val="22"/>
          <w:szCs w:val="22"/>
        </w:rPr>
        <w:t xml:space="preserve"> cena </w:t>
      </w:r>
      <w:r w:rsidR="00304BC9" w:rsidRPr="00C3719D">
        <w:rPr>
          <w:rFonts w:asciiTheme="majorHAnsi" w:hAnsiTheme="majorHAnsi"/>
          <w:b/>
          <w:sz w:val="22"/>
          <w:szCs w:val="22"/>
        </w:rPr>
        <w:t>…………………………</w:t>
      </w:r>
      <w:r w:rsidR="00A77953" w:rsidRPr="00C3719D">
        <w:rPr>
          <w:rFonts w:asciiTheme="majorHAnsi" w:hAnsiTheme="majorHAnsi"/>
          <w:b/>
          <w:sz w:val="22"/>
          <w:szCs w:val="22"/>
        </w:rPr>
        <w:t xml:space="preserve"> </w:t>
      </w:r>
      <w:r w:rsidR="00304BC9" w:rsidRPr="00C3719D">
        <w:rPr>
          <w:rFonts w:asciiTheme="majorHAnsi" w:hAnsiTheme="majorHAnsi"/>
          <w:b/>
          <w:sz w:val="22"/>
          <w:szCs w:val="22"/>
        </w:rPr>
        <w:t xml:space="preserve">zł </w:t>
      </w:r>
      <w:r w:rsidR="00A77953" w:rsidRPr="00C3719D">
        <w:rPr>
          <w:rFonts w:asciiTheme="majorHAnsi" w:hAnsiTheme="majorHAnsi"/>
          <w:b/>
          <w:sz w:val="22"/>
          <w:szCs w:val="22"/>
        </w:rPr>
        <w:t xml:space="preserve">netto </w:t>
      </w:r>
      <w:r w:rsidR="00304BC9" w:rsidRPr="00C3719D">
        <w:rPr>
          <w:rFonts w:asciiTheme="majorHAnsi" w:hAnsiTheme="majorHAnsi"/>
          <w:b/>
          <w:sz w:val="22"/>
          <w:szCs w:val="22"/>
        </w:rPr>
        <w:t xml:space="preserve">tj. </w:t>
      </w:r>
      <w:r w:rsidR="00A77953" w:rsidRPr="00C3719D">
        <w:rPr>
          <w:rFonts w:asciiTheme="majorHAnsi" w:hAnsiTheme="majorHAnsi"/>
          <w:b/>
          <w:sz w:val="22"/>
          <w:szCs w:val="22"/>
        </w:rPr>
        <w:t xml:space="preserve">…………………. </w:t>
      </w:r>
      <w:r w:rsidR="00304BC9" w:rsidRPr="00C3719D">
        <w:rPr>
          <w:rFonts w:asciiTheme="majorHAnsi" w:hAnsiTheme="majorHAnsi"/>
          <w:b/>
          <w:sz w:val="22"/>
          <w:szCs w:val="22"/>
        </w:rPr>
        <w:t xml:space="preserve"> zł </w:t>
      </w:r>
      <w:r w:rsidR="00A77953" w:rsidRPr="00C3719D">
        <w:rPr>
          <w:rFonts w:asciiTheme="majorHAnsi" w:hAnsiTheme="majorHAnsi"/>
          <w:b/>
          <w:sz w:val="22"/>
          <w:szCs w:val="22"/>
        </w:rPr>
        <w:t>brutto</w:t>
      </w:r>
      <w:r w:rsidR="00304BC9" w:rsidRPr="00C3719D">
        <w:rPr>
          <w:rFonts w:asciiTheme="majorHAnsi" w:hAnsiTheme="majorHAnsi"/>
          <w:b/>
          <w:sz w:val="22"/>
          <w:szCs w:val="22"/>
        </w:rPr>
        <w:t xml:space="preserve"> </w:t>
      </w:r>
      <w:r w:rsidRPr="00C3719D">
        <w:rPr>
          <w:rFonts w:asciiTheme="majorHAnsi" w:hAnsiTheme="majorHAnsi"/>
          <w:sz w:val="22"/>
          <w:szCs w:val="22"/>
        </w:rPr>
        <w:t>za m</w:t>
      </w:r>
      <w:r w:rsidRPr="00C3719D">
        <w:rPr>
          <w:rFonts w:asciiTheme="majorHAnsi" w:hAnsiTheme="majorHAnsi"/>
          <w:sz w:val="22"/>
          <w:szCs w:val="22"/>
          <w:vertAlign w:val="superscript"/>
        </w:rPr>
        <w:t>3</w:t>
      </w:r>
      <w:r w:rsidR="00C3719D" w:rsidRPr="00C3719D">
        <w:rPr>
          <w:rFonts w:asciiTheme="majorHAnsi" w:hAnsiTheme="majorHAnsi"/>
          <w:sz w:val="22"/>
          <w:szCs w:val="22"/>
        </w:rPr>
        <w:t xml:space="preserve"> x 50 m</w:t>
      </w:r>
      <w:r w:rsidR="00C3719D" w:rsidRPr="00C3719D">
        <w:rPr>
          <w:rFonts w:asciiTheme="majorHAnsi" w:hAnsiTheme="majorHAnsi"/>
          <w:sz w:val="22"/>
          <w:szCs w:val="22"/>
          <w:vertAlign w:val="superscript"/>
        </w:rPr>
        <w:t>3</w:t>
      </w:r>
      <w:r w:rsidR="00C3719D" w:rsidRPr="00C3719D">
        <w:rPr>
          <w:rFonts w:asciiTheme="majorHAnsi" w:hAnsiTheme="majorHAnsi"/>
          <w:sz w:val="22"/>
          <w:szCs w:val="22"/>
        </w:rPr>
        <w:t xml:space="preserve"> co daje kwotę …………………… zł brutto.</w:t>
      </w:r>
    </w:p>
    <w:p w14:paraId="2245F44F" w14:textId="23ADABEB" w:rsidR="00D40D62" w:rsidRPr="00C3719D" w:rsidRDefault="00166610" w:rsidP="00BE6EF1">
      <w:pPr>
        <w:pStyle w:val="Akapitzlist"/>
        <w:numPr>
          <w:ilvl w:val="0"/>
          <w:numId w:val="23"/>
        </w:num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C3719D">
        <w:rPr>
          <w:rFonts w:asciiTheme="majorHAnsi" w:hAnsiTheme="majorHAnsi"/>
          <w:sz w:val="22"/>
          <w:szCs w:val="22"/>
        </w:rPr>
        <w:t xml:space="preserve">drewno małowymiarowe iglaste M2 </w:t>
      </w:r>
      <w:r w:rsidRPr="00C3719D">
        <w:rPr>
          <w:rFonts w:asciiTheme="majorHAnsi" w:hAnsiTheme="majorHAnsi"/>
          <w:b/>
          <w:sz w:val="22"/>
          <w:szCs w:val="22"/>
        </w:rPr>
        <w:t>cena ………………………… zł netto tj. ………………….  zł brutto</w:t>
      </w:r>
      <w:r w:rsidRPr="00C3719D">
        <w:rPr>
          <w:rFonts w:asciiTheme="majorHAnsi" w:hAnsiTheme="majorHAnsi"/>
          <w:sz w:val="22"/>
          <w:szCs w:val="22"/>
        </w:rPr>
        <w:t xml:space="preserve"> za m</w:t>
      </w:r>
      <w:r w:rsidRPr="00C3719D">
        <w:rPr>
          <w:rFonts w:asciiTheme="majorHAnsi" w:hAnsiTheme="majorHAnsi"/>
          <w:sz w:val="22"/>
          <w:szCs w:val="22"/>
          <w:vertAlign w:val="superscript"/>
        </w:rPr>
        <w:t>3</w:t>
      </w:r>
      <w:r w:rsidR="00C3719D" w:rsidRPr="00C3719D">
        <w:rPr>
          <w:rFonts w:asciiTheme="majorHAnsi" w:hAnsiTheme="majorHAnsi"/>
          <w:sz w:val="22"/>
          <w:szCs w:val="22"/>
          <w:vertAlign w:val="superscript"/>
        </w:rPr>
        <w:t xml:space="preserve"> </w:t>
      </w:r>
      <w:r w:rsidR="00C3719D" w:rsidRPr="00C3719D">
        <w:rPr>
          <w:rFonts w:asciiTheme="majorHAnsi" w:hAnsiTheme="majorHAnsi"/>
          <w:sz w:val="22"/>
          <w:szCs w:val="22"/>
        </w:rPr>
        <w:t>x 100 m</w:t>
      </w:r>
      <w:r w:rsidR="00C3719D" w:rsidRPr="00C3719D">
        <w:rPr>
          <w:rFonts w:asciiTheme="majorHAnsi" w:hAnsiTheme="majorHAnsi"/>
          <w:sz w:val="22"/>
          <w:szCs w:val="22"/>
          <w:vertAlign w:val="superscript"/>
        </w:rPr>
        <w:t>3</w:t>
      </w:r>
      <w:r w:rsidR="00C3719D" w:rsidRPr="00C3719D">
        <w:rPr>
          <w:rFonts w:asciiTheme="majorHAnsi" w:hAnsiTheme="majorHAnsi"/>
          <w:sz w:val="22"/>
          <w:szCs w:val="22"/>
        </w:rPr>
        <w:t xml:space="preserve"> co daje kwotę …………………….. zł brutto.</w:t>
      </w:r>
    </w:p>
    <w:p w14:paraId="5E6402A0" w14:textId="77777777" w:rsidR="00C3719D" w:rsidRDefault="00C3719D" w:rsidP="00D40D62">
      <w:pPr>
        <w:jc w:val="both"/>
        <w:rPr>
          <w:rFonts w:asciiTheme="majorHAnsi" w:hAnsiTheme="majorHAnsi"/>
          <w:sz w:val="22"/>
          <w:szCs w:val="22"/>
        </w:rPr>
      </w:pPr>
    </w:p>
    <w:p w14:paraId="3DC5A1D2" w14:textId="5680EEC8" w:rsidR="00C3719D" w:rsidRDefault="00C3719D" w:rsidP="00D40D6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Łącznie …………………….. zł brutto. </w:t>
      </w:r>
    </w:p>
    <w:p w14:paraId="58A91490" w14:textId="77777777" w:rsidR="00C3719D" w:rsidRDefault="00C3719D" w:rsidP="00D40D62">
      <w:pPr>
        <w:jc w:val="both"/>
        <w:rPr>
          <w:rFonts w:asciiTheme="majorHAnsi" w:hAnsiTheme="majorHAnsi"/>
          <w:sz w:val="22"/>
          <w:szCs w:val="22"/>
        </w:rPr>
      </w:pPr>
    </w:p>
    <w:p w14:paraId="6F6AF3CA" w14:textId="77777777" w:rsidR="00D40D62" w:rsidRPr="00A77953" w:rsidRDefault="00D40D62" w:rsidP="00D40D62">
      <w:p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517A65D8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5FA20302" w14:textId="31204F48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w przypadku wybrania mojej (naszej) oferty, zobowiązuję</w:t>
      </w:r>
      <w:r w:rsidR="00C3719D">
        <w:rPr>
          <w:rFonts w:asciiTheme="majorHAnsi" w:hAnsiTheme="majorHAnsi"/>
          <w:sz w:val="22"/>
          <w:szCs w:val="22"/>
        </w:rPr>
        <w:t xml:space="preserve"> (my) się zrealizować prace </w:t>
      </w:r>
      <w:r w:rsidRPr="00A77953">
        <w:rPr>
          <w:rFonts w:asciiTheme="majorHAnsi" w:hAnsiTheme="majorHAnsi"/>
          <w:sz w:val="22"/>
          <w:szCs w:val="22"/>
        </w:rPr>
        <w:t>zgodnie z wymaganiami opisanymi w ogłoszeniu wraz z załącznikami;</w:t>
      </w:r>
    </w:p>
    <w:p w14:paraId="655A4103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5F2D98DF" w14:textId="77777777" w:rsidR="00BE6EF1" w:rsidRPr="00A77953" w:rsidRDefault="00BE6EF1" w:rsidP="00BE6EF1">
      <w:pPr>
        <w:jc w:val="both"/>
        <w:rPr>
          <w:rFonts w:asciiTheme="majorHAnsi" w:hAnsiTheme="majorHAnsi"/>
          <w:sz w:val="22"/>
          <w:szCs w:val="22"/>
        </w:rPr>
      </w:pPr>
    </w:p>
    <w:p w14:paraId="734E8B16" w14:textId="77777777" w:rsidR="00BE6EF1" w:rsidRPr="00A77953" w:rsidRDefault="00BE6EF1" w:rsidP="00BE6EF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Data:</w:t>
      </w:r>
    </w:p>
    <w:p w14:paraId="273AB04C" w14:textId="77777777" w:rsidR="00BE6EF1" w:rsidRPr="00A77953" w:rsidRDefault="00BE6EF1" w:rsidP="00BE6EF1">
      <w:pPr>
        <w:spacing w:line="360" w:lineRule="auto"/>
        <w:ind w:left="4956" w:firstLine="708"/>
        <w:jc w:val="both"/>
        <w:rPr>
          <w:rFonts w:asciiTheme="majorHAnsi" w:hAnsiTheme="majorHAnsi"/>
          <w:sz w:val="22"/>
          <w:szCs w:val="22"/>
        </w:rPr>
      </w:pPr>
    </w:p>
    <w:p w14:paraId="118A1D44" w14:textId="77777777" w:rsidR="00944DC8" w:rsidRPr="006451C5" w:rsidRDefault="00183799" w:rsidP="008D3D38">
      <w:pPr>
        <w:spacing w:line="360" w:lineRule="auto"/>
        <w:ind w:left="4956" w:firstLine="708"/>
        <w:jc w:val="both"/>
        <w:rPr>
          <w:sz w:val="24"/>
          <w:szCs w:val="24"/>
        </w:rPr>
      </w:pPr>
      <w:r w:rsidRPr="00A77953">
        <w:rPr>
          <w:rFonts w:asciiTheme="majorHAnsi" w:hAnsiTheme="majorHAnsi"/>
          <w:sz w:val="22"/>
          <w:szCs w:val="22"/>
        </w:rPr>
        <w:t>Pieczęć i p</w:t>
      </w:r>
      <w:r w:rsidR="00F262A4" w:rsidRPr="00A77953">
        <w:rPr>
          <w:rFonts w:asciiTheme="majorHAnsi" w:hAnsiTheme="majorHAnsi"/>
          <w:sz w:val="22"/>
          <w:szCs w:val="22"/>
        </w:rPr>
        <w:t>odpis oferenta</w:t>
      </w:r>
      <w:r w:rsidR="00944DC8" w:rsidRPr="00A77953">
        <w:rPr>
          <w:rFonts w:asciiTheme="majorHAnsi" w:hAnsiTheme="majorHAnsi"/>
        </w:rPr>
        <w:br w:type="page"/>
      </w:r>
    </w:p>
    <w:p w14:paraId="32C74B20" w14:textId="30D1F42E" w:rsidR="0026769E" w:rsidRPr="00F93D89" w:rsidRDefault="0026769E" w:rsidP="00F93D89">
      <w:pPr>
        <w:ind w:left="7080"/>
        <w:rPr>
          <w:rFonts w:asciiTheme="majorHAnsi" w:hAnsiTheme="majorHAnsi"/>
        </w:rPr>
      </w:pPr>
      <w:r w:rsidRPr="007E01E8">
        <w:rPr>
          <w:rFonts w:asciiTheme="majorHAnsi" w:hAnsiTheme="majorHAnsi"/>
        </w:rPr>
        <w:lastRenderedPageBreak/>
        <w:t>Zał. nr 2</w:t>
      </w:r>
      <w:r w:rsidR="00F93D89">
        <w:rPr>
          <w:rFonts w:asciiTheme="majorHAnsi" w:hAnsiTheme="majorHAnsi"/>
        </w:rPr>
        <w:t xml:space="preserve"> do ogłoszenia</w:t>
      </w:r>
    </w:p>
    <w:p w14:paraId="2299D6C1" w14:textId="77777777" w:rsidR="0026769E" w:rsidRPr="00304BC9" w:rsidRDefault="0026769E" w:rsidP="0026769E">
      <w:pPr>
        <w:jc w:val="center"/>
        <w:rPr>
          <w:rFonts w:asciiTheme="majorHAnsi" w:hAnsiTheme="majorHAnsi"/>
          <w:i/>
          <w:sz w:val="22"/>
          <w:szCs w:val="22"/>
        </w:rPr>
      </w:pPr>
    </w:p>
    <w:p w14:paraId="02D07293" w14:textId="77777777" w:rsidR="0026769E" w:rsidRPr="00304BC9" w:rsidRDefault="0026769E" w:rsidP="0026769E">
      <w:pPr>
        <w:jc w:val="center"/>
        <w:rPr>
          <w:rFonts w:asciiTheme="majorHAnsi" w:hAnsiTheme="majorHAnsi"/>
          <w:i/>
          <w:sz w:val="22"/>
          <w:szCs w:val="22"/>
        </w:rPr>
      </w:pPr>
      <w:r w:rsidRPr="00304BC9">
        <w:rPr>
          <w:rFonts w:asciiTheme="majorHAnsi" w:hAnsiTheme="majorHAnsi"/>
          <w:i/>
          <w:sz w:val="22"/>
          <w:szCs w:val="22"/>
        </w:rPr>
        <w:t>Wzór</w:t>
      </w:r>
    </w:p>
    <w:p w14:paraId="1A80921D" w14:textId="7E5706D2" w:rsidR="00616126" w:rsidRPr="00616126" w:rsidRDefault="00616126" w:rsidP="00616126">
      <w:pPr>
        <w:keepNext/>
        <w:spacing w:before="120"/>
        <w:jc w:val="center"/>
        <w:outlineLvl w:val="0"/>
        <w:rPr>
          <w:rFonts w:ascii="Cambria" w:hAnsi="Cambria" w:cs="Calibri"/>
          <w:b/>
          <w:sz w:val="24"/>
          <w:szCs w:val="24"/>
        </w:rPr>
      </w:pPr>
      <w:r w:rsidRPr="00616126">
        <w:rPr>
          <w:rFonts w:ascii="Cambria" w:hAnsi="Cambria" w:cs="Calibri"/>
          <w:b/>
          <w:sz w:val="24"/>
          <w:szCs w:val="24"/>
        </w:rPr>
        <w:t>UMOWA nr ……………………………………</w:t>
      </w:r>
    </w:p>
    <w:p w14:paraId="51722406" w14:textId="77777777" w:rsidR="00616126" w:rsidRPr="00616126" w:rsidRDefault="00616126" w:rsidP="0061612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zawarta w dniu ………….. roku pomiędzy: Instytutem Dendrologii Polskiej Akademii Nauk zwanym w dalszej treści umowy „Sprzedającym” mającym siedzibę przy ulicy Parkowej 5, 62-035 Kórnik reprezentowanym przez …………………………………………………………………..</w:t>
      </w:r>
    </w:p>
    <w:p w14:paraId="22DCCA94" w14:textId="77777777" w:rsidR="00616126" w:rsidRPr="00616126" w:rsidRDefault="00616126" w:rsidP="0061612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a</w:t>
      </w:r>
    </w:p>
    <w:p w14:paraId="0B5465C9" w14:textId="0BD57104" w:rsidR="00616126" w:rsidRPr="00616126" w:rsidRDefault="00616126" w:rsidP="0061612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………………………………………………………………………………………………………. zwanym w dalszej treści umowy „</w:t>
      </w:r>
      <w:r w:rsidR="008443BD">
        <w:rPr>
          <w:rFonts w:ascii="Cambria" w:hAnsi="Cambria" w:cs="Calibri"/>
          <w:sz w:val="22"/>
          <w:szCs w:val="22"/>
        </w:rPr>
        <w:t>Kupującym</w:t>
      </w:r>
      <w:r w:rsidRPr="00616126">
        <w:rPr>
          <w:rFonts w:ascii="Cambria" w:hAnsi="Cambria" w:cs="Calibri"/>
          <w:sz w:val="22"/>
          <w:szCs w:val="22"/>
        </w:rPr>
        <w:t>”, reprezentowanym przez ………………………………………………………</w:t>
      </w:r>
    </w:p>
    <w:p w14:paraId="3FD19794" w14:textId="111086AF" w:rsidR="00616126" w:rsidRPr="00616126" w:rsidRDefault="00616126" w:rsidP="00616126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 xml:space="preserve">Niniejsza umowa zawarta jest w oparciu o wynik </w:t>
      </w:r>
      <w:r>
        <w:rPr>
          <w:rFonts w:ascii="Cambria" w:hAnsi="Cambria" w:cs="Calibri"/>
          <w:sz w:val="22"/>
          <w:szCs w:val="22"/>
        </w:rPr>
        <w:t>zapytania ofertowego</w:t>
      </w:r>
      <w:r w:rsidRPr="00616126">
        <w:rPr>
          <w:rFonts w:ascii="Cambria" w:hAnsi="Cambria" w:cs="Calibri"/>
          <w:sz w:val="22"/>
          <w:szCs w:val="22"/>
        </w:rPr>
        <w:t xml:space="preserve"> z …..2024 roku na uprzątanie lasu i pozyskanie drewna kosztem nabywcy.</w:t>
      </w:r>
    </w:p>
    <w:p w14:paraId="66B0CE26" w14:textId="77777777" w:rsidR="00616126" w:rsidRPr="00616126" w:rsidRDefault="00616126" w:rsidP="00616126">
      <w:pPr>
        <w:jc w:val="center"/>
        <w:rPr>
          <w:rFonts w:ascii="Cambria" w:hAnsi="Cambria" w:cs="Calibri"/>
          <w:sz w:val="22"/>
          <w:szCs w:val="22"/>
          <w:lang w:val="ru-RU"/>
        </w:rPr>
      </w:pPr>
      <w:bookmarkStart w:id="0" w:name="_Hlk118971157"/>
      <w:r w:rsidRPr="00616126">
        <w:rPr>
          <w:rFonts w:ascii="Cambria" w:hAnsi="Cambria" w:cs="Calibri"/>
          <w:sz w:val="22"/>
          <w:szCs w:val="22"/>
          <w:lang w:val="ru-RU"/>
        </w:rPr>
        <w:t>§ 1</w:t>
      </w:r>
    </w:p>
    <w:bookmarkEnd w:id="0"/>
    <w:p w14:paraId="27E1694A" w14:textId="6BAD9089" w:rsidR="00616126" w:rsidRPr="00616126" w:rsidRDefault="00616126" w:rsidP="00616126">
      <w:pPr>
        <w:numPr>
          <w:ilvl w:val="0"/>
          <w:numId w:val="24"/>
        </w:numPr>
        <w:spacing w:line="360" w:lineRule="auto"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 xml:space="preserve">Przedmiotem umowy jest uprzątanie lasu i pozyskanie drewna kosztem nabywcy </w:t>
      </w:r>
      <w:r w:rsidR="00E9652A">
        <w:rPr>
          <w:rFonts w:ascii="Cambria" w:hAnsi="Cambria" w:cs="Calibri"/>
          <w:sz w:val="22"/>
          <w:szCs w:val="22"/>
        </w:rPr>
        <w:br/>
      </w:r>
      <w:r w:rsidRPr="00616126">
        <w:rPr>
          <w:rFonts w:ascii="Cambria" w:hAnsi="Cambria" w:cs="Calibri"/>
          <w:sz w:val="22"/>
          <w:szCs w:val="22"/>
        </w:rPr>
        <w:t xml:space="preserve">w Instytucie Dendrologii PAN w </w:t>
      </w:r>
      <w:r w:rsidR="00367606">
        <w:rPr>
          <w:rFonts w:ascii="Cambria" w:hAnsi="Cambria" w:cs="Calibri"/>
          <w:sz w:val="22"/>
          <w:szCs w:val="22"/>
        </w:rPr>
        <w:t xml:space="preserve">szacunkowej </w:t>
      </w:r>
      <w:r w:rsidRPr="00616126">
        <w:rPr>
          <w:rFonts w:ascii="Cambria" w:hAnsi="Cambria" w:cs="Calibri"/>
          <w:sz w:val="22"/>
          <w:szCs w:val="22"/>
        </w:rPr>
        <w:t>ilości: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068"/>
        <w:gridCol w:w="1599"/>
        <w:gridCol w:w="788"/>
        <w:gridCol w:w="1527"/>
        <w:gridCol w:w="1240"/>
        <w:gridCol w:w="2490"/>
      </w:tblGrid>
      <w:tr w:rsidR="00616126" w:rsidRPr="00616126" w14:paraId="55A79BE0" w14:textId="77777777" w:rsidTr="00E4663D">
        <w:tc>
          <w:tcPr>
            <w:tcW w:w="648" w:type="dxa"/>
            <w:shd w:val="clear" w:color="auto" w:fill="auto"/>
          </w:tcPr>
          <w:p w14:paraId="0D90FB6D" w14:textId="77777777" w:rsidR="00616126" w:rsidRPr="00616126" w:rsidRDefault="00616126" w:rsidP="00616126">
            <w:pPr>
              <w:rPr>
                <w:rFonts w:ascii="Cambria" w:hAnsi="Cambria" w:cs="Calibri"/>
                <w:sz w:val="22"/>
                <w:szCs w:val="22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>L</w:t>
            </w:r>
            <w:r w:rsidRPr="00616126">
              <w:rPr>
                <w:rFonts w:ascii="Cambria" w:hAnsi="Cambria" w:cs="Calibri"/>
                <w:sz w:val="22"/>
                <w:szCs w:val="22"/>
              </w:rPr>
              <w:t>os</w:t>
            </w:r>
          </w:p>
        </w:tc>
        <w:tc>
          <w:tcPr>
            <w:tcW w:w="1080" w:type="dxa"/>
            <w:shd w:val="clear" w:color="auto" w:fill="auto"/>
          </w:tcPr>
          <w:p w14:paraId="0E0A3947" w14:textId="77777777" w:rsidR="00616126" w:rsidRPr="00616126" w:rsidRDefault="00616126" w:rsidP="00616126">
            <w:pPr>
              <w:rPr>
                <w:rFonts w:ascii="Cambria" w:hAnsi="Cambria" w:cs="Calibri"/>
                <w:sz w:val="22"/>
                <w:szCs w:val="22"/>
                <w:lang w:val="ru-RU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 xml:space="preserve">Gatunek </w:t>
            </w:r>
          </w:p>
        </w:tc>
        <w:tc>
          <w:tcPr>
            <w:tcW w:w="1666" w:type="dxa"/>
            <w:shd w:val="clear" w:color="auto" w:fill="auto"/>
          </w:tcPr>
          <w:p w14:paraId="39440081" w14:textId="77777777" w:rsidR="00616126" w:rsidRPr="00616126" w:rsidRDefault="00616126" w:rsidP="00616126">
            <w:pPr>
              <w:rPr>
                <w:rFonts w:ascii="Cambria" w:hAnsi="Cambria" w:cs="Calibri"/>
                <w:sz w:val="22"/>
                <w:szCs w:val="22"/>
                <w:lang w:val="ru-RU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>Sortyment</w:t>
            </w:r>
          </w:p>
        </w:tc>
        <w:tc>
          <w:tcPr>
            <w:tcW w:w="810" w:type="dxa"/>
            <w:shd w:val="clear" w:color="auto" w:fill="auto"/>
          </w:tcPr>
          <w:p w14:paraId="00D4390C" w14:textId="77777777" w:rsidR="00616126" w:rsidRPr="00616126" w:rsidRDefault="00616126" w:rsidP="00616126">
            <w:pPr>
              <w:rPr>
                <w:rFonts w:ascii="Cambria" w:hAnsi="Cambria" w:cs="Calibri"/>
                <w:sz w:val="22"/>
                <w:szCs w:val="22"/>
                <w:lang w:val="ru-RU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>Ilość m</w:t>
            </w:r>
            <w:r w:rsidRPr="00616126">
              <w:rPr>
                <w:rFonts w:ascii="Cambria" w:hAnsi="Cambria" w:cs="Calibri"/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689D2F37" w14:textId="77777777" w:rsidR="00616126" w:rsidRPr="00616126" w:rsidRDefault="00616126" w:rsidP="00616126">
            <w:pPr>
              <w:rPr>
                <w:rFonts w:ascii="Cambria" w:hAnsi="Cambria" w:cs="Calibri"/>
                <w:sz w:val="22"/>
                <w:szCs w:val="22"/>
              </w:rPr>
            </w:pPr>
            <w:r w:rsidRPr="00616126">
              <w:rPr>
                <w:rFonts w:ascii="Cambria" w:hAnsi="Cambria" w:cs="Calibri"/>
                <w:sz w:val="22"/>
                <w:szCs w:val="22"/>
              </w:rPr>
              <w:t xml:space="preserve">Cena </w:t>
            </w:r>
          </w:p>
          <w:p w14:paraId="7129311D" w14:textId="77777777" w:rsidR="00616126" w:rsidRPr="00616126" w:rsidRDefault="00616126" w:rsidP="00616126">
            <w:pPr>
              <w:rPr>
                <w:rFonts w:ascii="Cambria" w:hAnsi="Cambria" w:cs="Calibri"/>
                <w:sz w:val="22"/>
                <w:szCs w:val="22"/>
              </w:rPr>
            </w:pPr>
            <w:r w:rsidRPr="00616126">
              <w:rPr>
                <w:rFonts w:ascii="Cambria" w:hAnsi="Cambria" w:cs="Calibri"/>
                <w:sz w:val="22"/>
                <w:szCs w:val="22"/>
              </w:rPr>
              <w:t>(</w:t>
            </w:r>
            <w:proofErr w:type="spellStart"/>
            <w:r w:rsidRPr="00616126">
              <w:rPr>
                <w:rFonts w:ascii="Cambria" w:hAnsi="Cambria" w:cs="Calibri"/>
                <w:sz w:val="22"/>
                <w:szCs w:val="22"/>
              </w:rPr>
              <w:t>loco</w:t>
            </w:r>
            <w:proofErr w:type="spellEnd"/>
            <w:r w:rsidRPr="00616126">
              <w:rPr>
                <w:rFonts w:ascii="Cambria" w:hAnsi="Cambria" w:cs="Calibri"/>
                <w:sz w:val="22"/>
                <w:szCs w:val="22"/>
              </w:rPr>
              <w:t xml:space="preserve"> las po zrywce)</w:t>
            </w:r>
          </w:p>
        </w:tc>
        <w:tc>
          <w:tcPr>
            <w:tcW w:w="1260" w:type="dxa"/>
            <w:shd w:val="clear" w:color="auto" w:fill="auto"/>
          </w:tcPr>
          <w:p w14:paraId="544E0C90" w14:textId="77777777" w:rsidR="00616126" w:rsidRPr="00616126" w:rsidRDefault="00616126" w:rsidP="00616126">
            <w:pPr>
              <w:rPr>
                <w:rFonts w:ascii="Cambria" w:hAnsi="Cambria" w:cs="Calibri"/>
                <w:sz w:val="22"/>
                <w:szCs w:val="22"/>
                <w:lang w:val="ru-RU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>Sposób zapłaty</w:t>
            </w:r>
          </w:p>
        </w:tc>
        <w:tc>
          <w:tcPr>
            <w:tcW w:w="2700" w:type="dxa"/>
            <w:shd w:val="clear" w:color="auto" w:fill="auto"/>
          </w:tcPr>
          <w:p w14:paraId="5144C0DC" w14:textId="77777777" w:rsidR="00616126" w:rsidRPr="00616126" w:rsidRDefault="00616126" w:rsidP="00616126">
            <w:pPr>
              <w:rPr>
                <w:rFonts w:ascii="Cambria" w:hAnsi="Cambria" w:cs="Calibri"/>
                <w:sz w:val="22"/>
                <w:szCs w:val="22"/>
                <w:lang w:val="ru-RU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>Termin zapłaty</w:t>
            </w:r>
          </w:p>
        </w:tc>
      </w:tr>
      <w:tr w:rsidR="00616126" w:rsidRPr="00616126" w14:paraId="52D49F97" w14:textId="77777777" w:rsidTr="00E4663D">
        <w:tc>
          <w:tcPr>
            <w:tcW w:w="648" w:type="dxa"/>
            <w:shd w:val="clear" w:color="auto" w:fill="auto"/>
          </w:tcPr>
          <w:p w14:paraId="1A13C60E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03A1CD39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shd w:val="clear" w:color="auto" w:fill="auto"/>
          </w:tcPr>
          <w:p w14:paraId="714AB7C8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shd w:val="clear" w:color="auto" w:fill="auto"/>
          </w:tcPr>
          <w:p w14:paraId="5A7956B6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7C00630C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35E4C8E2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>przelew</w:t>
            </w:r>
          </w:p>
          <w:p w14:paraId="24FB53F4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>gotówka</w:t>
            </w:r>
            <w:r w:rsidRPr="00616126">
              <w:rPr>
                <w:rFonts w:ascii="Cambria" w:hAnsi="Cambria" w:cs="Calibri"/>
                <w:sz w:val="22"/>
                <w:szCs w:val="22"/>
              </w:rPr>
              <w:t xml:space="preserve"> *</w:t>
            </w:r>
          </w:p>
        </w:tc>
        <w:tc>
          <w:tcPr>
            <w:tcW w:w="2700" w:type="dxa"/>
            <w:shd w:val="clear" w:color="auto" w:fill="auto"/>
          </w:tcPr>
          <w:p w14:paraId="58D086EA" w14:textId="77777777" w:rsidR="00616126" w:rsidRPr="00616126" w:rsidRDefault="00616126" w:rsidP="00616126">
            <w:pPr>
              <w:rPr>
                <w:rFonts w:ascii="Cambria" w:hAnsi="Cambria" w:cs="Calibri"/>
                <w:sz w:val="22"/>
                <w:szCs w:val="22"/>
              </w:rPr>
            </w:pPr>
            <w:r w:rsidRPr="00616126">
              <w:rPr>
                <w:rFonts w:ascii="Cambria" w:hAnsi="Cambria" w:cs="Calibri"/>
                <w:sz w:val="22"/>
                <w:szCs w:val="22"/>
              </w:rPr>
              <w:t>do 14 dni od daty podpisania umowy</w:t>
            </w:r>
          </w:p>
        </w:tc>
      </w:tr>
      <w:tr w:rsidR="00616126" w:rsidRPr="00616126" w14:paraId="7B06B16B" w14:textId="77777777" w:rsidTr="00E4663D">
        <w:tc>
          <w:tcPr>
            <w:tcW w:w="648" w:type="dxa"/>
            <w:shd w:val="clear" w:color="auto" w:fill="auto"/>
          </w:tcPr>
          <w:p w14:paraId="41FB42DD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F40FE69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shd w:val="clear" w:color="auto" w:fill="auto"/>
          </w:tcPr>
          <w:p w14:paraId="5B6CF216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shd w:val="clear" w:color="auto" w:fill="auto"/>
          </w:tcPr>
          <w:p w14:paraId="7D901E10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1CDE577B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14:paraId="18CED357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  <w:lang w:val="ru-RU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>przelew</w:t>
            </w:r>
          </w:p>
          <w:p w14:paraId="518E7949" w14:textId="77777777" w:rsidR="00616126" w:rsidRPr="00616126" w:rsidRDefault="00616126" w:rsidP="00616126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616126">
              <w:rPr>
                <w:rFonts w:ascii="Cambria" w:hAnsi="Cambria" w:cs="Calibri"/>
                <w:sz w:val="22"/>
                <w:szCs w:val="22"/>
                <w:lang w:val="ru-RU"/>
              </w:rPr>
              <w:t>gotówka</w:t>
            </w:r>
            <w:r w:rsidRPr="00616126">
              <w:rPr>
                <w:rFonts w:ascii="Cambria" w:hAnsi="Cambria" w:cs="Calibri"/>
                <w:sz w:val="22"/>
                <w:szCs w:val="22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61CFC6B3" w14:textId="77777777" w:rsidR="00616126" w:rsidRPr="00616126" w:rsidRDefault="00616126" w:rsidP="00616126">
            <w:pPr>
              <w:rPr>
                <w:rFonts w:ascii="Cambria" w:hAnsi="Cambria" w:cs="Calibri"/>
                <w:sz w:val="22"/>
                <w:szCs w:val="22"/>
              </w:rPr>
            </w:pPr>
            <w:r w:rsidRPr="00616126">
              <w:rPr>
                <w:rFonts w:ascii="Cambria" w:hAnsi="Cambria" w:cs="Calibri"/>
                <w:sz w:val="22"/>
                <w:szCs w:val="22"/>
              </w:rPr>
              <w:t>do 14 dni od daty podpisania umowy</w:t>
            </w:r>
          </w:p>
        </w:tc>
      </w:tr>
    </w:tbl>
    <w:p w14:paraId="4AD14165" w14:textId="77777777" w:rsidR="00616126" w:rsidRPr="00616126" w:rsidRDefault="00616126" w:rsidP="00616126">
      <w:pPr>
        <w:spacing w:line="276" w:lineRule="auto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*niewłaściwe skreślić, (w przypadku przedsiębiorcy przy określeniu sposobu zapłaty zastosowanie ma z art. 19 ustawy z 6 marca 2018 r. - Prawo przedsiębiorców)</w:t>
      </w:r>
    </w:p>
    <w:p w14:paraId="0D2BB3E7" w14:textId="77777777" w:rsidR="00616126" w:rsidRPr="00616126" w:rsidRDefault="00616126" w:rsidP="00616126">
      <w:pPr>
        <w:jc w:val="center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§ 2</w:t>
      </w:r>
    </w:p>
    <w:p w14:paraId="60A15791" w14:textId="740555ED" w:rsidR="00616126" w:rsidRDefault="00616126" w:rsidP="00616126">
      <w:pPr>
        <w:numPr>
          <w:ilvl w:val="1"/>
          <w:numId w:val="24"/>
        </w:numPr>
        <w:spacing w:after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 xml:space="preserve">Określona w § 1 cena została ustalona w wyniku </w:t>
      </w:r>
      <w:r>
        <w:rPr>
          <w:rFonts w:ascii="Cambria" w:hAnsi="Cambria" w:cs="Calibri"/>
          <w:sz w:val="22"/>
          <w:szCs w:val="22"/>
        </w:rPr>
        <w:t xml:space="preserve">zapytania ofertowego, z zastosowaniem przeliczników </w:t>
      </w:r>
      <w:r w:rsidRPr="00616126">
        <w:rPr>
          <w:rFonts w:ascii="Cambria" w:hAnsi="Cambria" w:cs="Calibri"/>
          <w:sz w:val="22"/>
          <w:szCs w:val="22"/>
        </w:rPr>
        <w:t>w zależności od sortymentów drewna</w:t>
      </w:r>
      <w:r w:rsidRPr="00616126">
        <w:rPr>
          <w:rFonts w:ascii="Cambria" w:hAnsi="Cambria" w:cs="Calibri"/>
          <w:sz w:val="24"/>
          <w:szCs w:val="24"/>
        </w:rPr>
        <w:t xml:space="preserve">. </w:t>
      </w:r>
      <w:r w:rsidRPr="00616126">
        <w:rPr>
          <w:rFonts w:ascii="Cambria" w:hAnsi="Cambria" w:cs="Calibri"/>
          <w:sz w:val="22"/>
          <w:szCs w:val="22"/>
        </w:rPr>
        <w:t>Do powyższej kwoty netto doliczany jest podatek VAT w wysokości 23%.</w:t>
      </w:r>
    </w:p>
    <w:p w14:paraId="14AF619D" w14:textId="5CD174E5" w:rsidR="00367606" w:rsidRPr="00367606" w:rsidRDefault="00367606" w:rsidP="00367606">
      <w:pPr>
        <w:pStyle w:val="Akapitzlist"/>
        <w:numPr>
          <w:ilvl w:val="1"/>
          <w:numId w:val="24"/>
        </w:numPr>
        <w:tabs>
          <w:tab w:val="clear" w:pos="720"/>
          <w:tab w:val="num" w:pos="993"/>
        </w:tabs>
        <w:spacing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367606">
        <w:rPr>
          <w:rFonts w:ascii="Cambria" w:hAnsi="Cambria" w:cs="Calibri"/>
          <w:sz w:val="22"/>
          <w:szCs w:val="22"/>
        </w:rPr>
        <w:t xml:space="preserve">Po wykonaniu uprzątanie lasu i pozyskanie drewna Kupujący zgłasza do odbioru wycięte drzewa, komisja złożona z przedstawiciela Kupującego i przedstawiciela Sprzedającego dokona obmiaru pozyskanego drewna. Z czynności tej sporządzony zostanie protokół z podaniem ilości </w:t>
      </w:r>
      <w:r w:rsidR="00E9652A">
        <w:rPr>
          <w:rFonts w:ascii="Cambria" w:hAnsi="Cambria" w:cs="Calibri"/>
          <w:sz w:val="22"/>
          <w:szCs w:val="22"/>
        </w:rPr>
        <w:br/>
      </w:r>
      <w:r w:rsidRPr="00367606">
        <w:rPr>
          <w:rFonts w:ascii="Cambria" w:hAnsi="Cambria" w:cs="Calibri"/>
          <w:sz w:val="22"/>
          <w:szCs w:val="22"/>
        </w:rPr>
        <w:t>i sortymentu pozyskanego drewna, który będzie podstawą do wystawienia faktury.</w:t>
      </w:r>
    </w:p>
    <w:p w14:paraId="28A94DCA" w14:textId="6A7E6AAD" w:rsidR="00616126" w:rsidRPr="00616126" w:rsidRDefault="00616126" w:rsidP="00367606">
      <w:pPr>
        <w:numPr>
          <w:ilvl w:val="1"/>
          <w:numId w:val="24"/>
        </w:numPr>
        <w:tabs>
          <w:tab w:val="num" w:pos="426"/>
        </w:tabs>
        <w:spacing w:after="120"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Za datę zapłaty uważa się datę wpływu środków pieniężnych na konto (35 1130 1088 0001 3144 5620 0005) lub gotówki do kasy Sprzedającego.</w:t>
      </w:r>
    </w:p>
    <w:p w14:paraId="0219F862" w14:textId="77777777" w:rsidR="00616126" w:rsidRPr="00616126" w:rsidRDefault="00616126" w:rsidP="00616126">
      <w:pPr>
        <w:jc w:val="center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§ 3</w:t>
      </w:r>
    </w:p>
    <w:p w14:paraId="5CD4DB19" w14:textId="45D023CF" w:rsidR="00616126" w:rsidRPr="004F6BD6" w:rsidRDefault="00305011" w:rsidP="00616126">
      <w:pPr>
        <w:numPr>
          <w:ilvl w:val="0"/>
          <w:numId w:val="25"/>
        </w:numPr>
        <w:tabs>
          <w:tab w:val="num" w:pos="142"/>
        </w:tabs>
        <w:spacing w:after="120" w:line="276" w:lineRule="auto"/>
        <w:ind w:left="284" w:hanging="284"/>
        <w:jc w:val="both"/>
        <w:rPr>
          <w:rFonts w:asciiTheme="majorHAnsi" w:hAnsiTheme="majorHAnsi" w:cs="Calibri"/>
          <w:sz w:val="22"/>
          <w:szCs w:val="22"/>
        </w:rPr>
      </w:pPr>
      <w:r w:rsidRPr="004F6BD6">
        <w:rPr>
          <w:rFonts w:asciiTheme="majorHAnsi" w:hAnsiTheme="majorHAnsi"/>
          <w:kern w:val="2"/>
          <w:sz w:val="22"/>
          <w:szCs w:val="22"/>
          <w:lang w:eastAsia="zh-CN"/>
        </w:rPr>
        <w:t>Kupujący zobowiązuje się na własny koszt wykonać wszelkie czynności związane z pozyskaniem drewna z drzew zlokalizowanych w Lesie doświadczalnym Zwierzyniec</w:t>
      </w:r>
      <w:r w:rsidR="00616126" w:rsidRPr="00616126">
        <w:rPr>
          <w:rFonts w:asciiTheme="majorHAnsi" w:hAnsiTheme="majorHAnsi" w:cs="Calibri"/>
          <w:sz w:val="22"/>
          <w:szCs w:val="22"/>
        </w:rPr>
        <w:t>.</w:t>
      </w:r>
    </w:p>
    <w:p w14:paraId="48EF3C6E" w14:textId="77777777" w:rsidR="004F6BD6" w:rsidRPr="004F6BD6" w:rsidRDefault="004F6BD6" w:rsidP="004F6BD6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ajorHAnsi" w:hAnsiTheme="majorHAnsi"/>
          <w:kern w:val="2"/>
          <w:sz w:val="22"/>
          <w:szCs w:val="22"/>
          <w:lang w:eastAsia="zh-CN"/>
        </w:rPr>
      </w:pPr>
      <w:r w:rsidRPr="004F6BD6">
        <w:rPr>
          <w:rFonts w:asciiTheme="majorHAnsi" w:hAnsiTheme="majorHAnsi"/>
          <w:kern w:val="2"/>
          <w:sz w:val="22"/>
          <w:szCs w:val="22"/>
          <w:lang w:eastAsia="zh-CN"/>
        </w:rPr>
        <w:t xml:space="preserve">Szczegółowy zakres czynności niezbędnych do wykonania przez Kupującego określony jest </w:t>
      </w:r>
      <w:r w:rsidRPr="004F6BD6">
        <w:rPr>
          <w:rFonts w:asciiTheme="majorHAnsi" w:hAnsiTheme="majorHAnsi"/>
          <w:kern w:val="2"/>
          <w:sz w:val="22"/>
          <w:szCs w:val="22"/>
          <w:lang w:eastAsia="zh-CN"/>
        </w:rPr>
        <w:br/>
        <w:t xml:space="preserve">w kosztorysie ofertowym Kupującego oraz zapytaniu ofertowym. Dokumenty te stanowią integralną część umowy. </w:t>
      </w:r>
    </w:p>
    <w:p w14:paraId="1CEE1C7C" w14:textId="77777777" w:rsidR="004F6BD6" w:rsidRPr="004F6BD6" w:rsidRDefault="004F6BD6" w:rsidP="004F6BD6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ind w:left="284" w:hanging="284"/>
        <w:jc w:val="both"/>
        <w:rPr>
          <w:rFonts w:asciiTheme="majorHAnsi" w:hAnsiTheme="majorHAnsi"/>
          <w:kern w:val="2"/>
          <w:sz w:val="22"/>
          <w:szCs w:val="22"/>
          <w:lang w:eastAsia="zh-CN"/>
        </w:rPr>
      </w:pPr>
      <w:r w:rsidRPr="004F6BD6">
        <w:rPr>
          <w:rFonts w:asciiTheme="majorHAnsi" w:hAnsiTheme="majorHAnsi"/>
          <w:kern w:val="2"/>
          <w:sz w:val="22"/>
          <w:szCs w:val="22"/>
          <w:lang w:eastAsia="zh-CN"/>
        </w:rPr>
        <w:t>Czynności muszą być wykonane zgodnie z obowiązującymi przepisami, normami oraz na ustalonych niniejszą umową warunkach.</w:t>
      </w:r>
    </w:p>
    <w:p w14:paraId="393CC130" w14:textId="278738FD" w:rsidR="004F6BD6" w:rsidRDefault="004F6BD6" w:rsidP="004F6BD6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Theme="majorHAnsi" w:hAnsiTheme="majorHAnsi"/>
          <w:kern w:val="2"/>
          <w:sz w:val="22"/>
          <w:szCs w:val="22"/>
          <w:lang w:eastAsia="zh-CN"/>
        </w:rPr>
      </w:pPr>
      <w:r w:rsidRPr="004F6BD6">
        <w:rPr>
          <w:rFonts w:asciiTheme="majorHAnsi" w:hAnsiTheme="majorHAnsi"/>
          <w:kern w:val="2"/>
          <w:sz w:val="22"/>
          <w:szCs w:val="22"/>
          <w:lang w:eastAsia="zh-CN"/>
        </w:rPr>
        <w:t>W ramach realizacji niniejszej umo</w:t>
      </w:r>
      <w:r>
        <w:rPr>
          <w:rFonts w:asciiTheme="majorHAnsi" w:hAnsiTheme="majorHAnsi"/>
          <w:kern w:val="2"/>
          <w:sz w:val="22"/>
          <w:szCs w:val="22"/>
          <w:lang w:eastAsia="zh-CN"/>
        </w:rPr>
        <w:t xml:space="preserve">wy Kupujący jest zobowiązany do </w:t>
      </w:r>
      <w:r w:rsidRPr="004F6BD6">
        <w:rPr>
          <w:rFonts w:asciiTheme="majorHAnsi" w:hAnsiTheme="majorHAnsi"/>
          <w:kern w:val="2"/>
          <w:sz w:val="22"/>
          <w:szCs w:val="22"/>
          <w:lang w:eastAsia="zh-CN"/>
        </w:rPr>
        <w:t>mechanicznej wycinki drzew, którą należy realizować zg</w:t>
      </w:r>
      <w:r>
        <w:rPr>
          <w:rFonts w:asciiTheme="majorHAnsi" w:hAnsiTheme="majorHAnsi"/>
          <w:kern w:val="2"/>
          <w:sz w:val="22"/>
          <w:szCs w:val="22"/>
          <w:lang w:eastAsia="zh-CN"/>
        </w:rPr>
        <w:t xml:space="preserve">odnie z technologią, przepisami, </w:t>
      </w:r>
      <w:r w:rsidRPr="004F6BD6">
        <w:rPr>
          <w:rFonts w:asciiTheme="majorHAnsi" w:hAnsiTheme="majorHAnsi"/>
          <w:kern w:val="2"/>
          <w:sz w:val="22"/>
          <w:szCs w:val="22"/>
          <w:lang w:eastAsia="zh-CN"/>
        </w:rPr>
        <w:t>zgodnie z zaleceniami Sprzedającego</w:t>
      </w:r>
      <w:r>
        <w:rPr>
          <w:rFonts w:asciiTheme="majorHAnsi" w:hAnsiTheme="majorHAnsi"/>
          <w:kern w:val="2"/>
          <w:sz w:val="22"/>
          <w:szCs w:val="22"/>
          <w:lang w:eastAsia="zh-CN"/>
        </w:rPr>
        <w:t>.</w:t>
      </w:r>
    </w:p>
    <w:p w14:paraId="78A48735" w14:textId="77777777" w:rsidR="004F6BD6" w:rsidRPr="002F6AC4" w:rsidRDefault="004F6BD6" w:rsidP="002F6AC4">
      <w:pPr>
        <w:numPr>
          <w:ilvl w:val="0"/>
          <w:numId w:val="25"/>
        </w:numPr>
        <w:tabs>
          <w:tab w:val="clear" w:pos="720"/>
          <w:tab w:val="num" w:pos="851"/>
        </w:tabs>
        <w:suppressAutoHyphens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2F6AC4">
        <w:rPr>
          <w:rFonts w:asciiTheme="majorHAnsi" w:hAnsiTheme="majorHAnsi"/>
          <w:sz w:val="22"/>
          <w:szCs w:val="22"/>
        </w:rPr>
        <w:t>Kupujący całość robót wykona przy użyciu własnego sprzętu oraz przy udziale osób przez niego zatrudnionych.</w:t>
      </w:r>
    </w:p>
    <w:p w14:paraId="5AE3F6D6" w14:textId="2D80584B" w:rsidR="004F6BD6" w:rsidRPr="002F6AC4" w:rsidRDefault="004F6BD6" w:rsidP="002F6AC4">
      <w:pPr>
        <w:numPr>
          <w:ilvl w:val="0"/>
          <w:numId w:val="25"/>
        </w:numPr>
        <w:tabs>
          <w:tab w:val="clear" w:pos="720"/>
          <w:tab w:val="num" w:pos="851"/>
        </w:tabs>
        <w:suppressAutoHyphens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2F6AC4">
        <w:rPr>
          <w:rFonts w:asciiTheme="majorHAnsi" w:hAnsiTheme="majorHAnsi"/>
          <w:sz w:val="22"/>
          <w:szCs w:val="22"/>
        </w:rPr>
        <w:t xml:space="preserve">Kupujący oświadcza, że posiada pełną wiedzę, doświadczenie oraz sprzęt do wykonania przedmiotowych prac oraz deklaruje, że zlecone prace wykonane zostaną zgodnie z wiedzą </w:t>
      </w:r>
      <w:r w:rsidR="006C0BA7">
        <w:rPr>
          <w:rFonts w:asciiTheme="majorHAnsi" w:hAnsiTheme="majorHAnsi"/>
          <w:sz w:val="22"/>
          <w:szCs w:val="22"/>
        </w:rPr>
        <w:br/>
      </w:r>
      <w:r w:rsidRPr="002F6AC4">
        <w:rPr>
          <w:rFonts w:asciiTheme="majorHAnsi" w:hAnsiTheme="majorHAnsi"/>
          <w:sz w:val="22"/>
          <w:szCs w:val="22"/>
        </w:rPr>
        <w:t>i sztuką w tym zakresie.</w:t>
      </w:r>
    </w:p>
    <w:p w14:paraId="451A530B" w14:textId="77777777" w:rsidR="002F6AC4" w:rsidRDefault="004F6BD6" w:rsidP="002F6AC4">
      <w:pPr>
        <w:numPr>
          <w:ilvl w:val="0"/>
          <w:numId w:val="25"/>
        </w:numPr>
        <w:tabs>
          <w:tab w:val="clear" w:pos="720"/>
          <w:tab w:val="num" w:pos="851"/>
        </w:tabs>
        <w:suppressAutoHyphens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2F6AC4">
        <w:rPr>
          <w:rFonts w:asciiTheme="majorHAnsi" w:hAnsiTheme="majorHAnsi"/>
          <w:sz w:val="22"/>
          <w:szCs w:val="22"/>
        </w:rPr>
        <w:lastRenderedPageBreak/>
        <w:t>Kupujący bez zgody Sprzedającego wyrażonej na piśmie pod rygorem nieważności nie może powierzyć wykonania przedmiotowych robót podwykonawcom.</w:t>
      </w:r>
      <w:r w:rsidRPr="002F6AC4">
        <w:rPr>
          <w:rFonts w:asciiTheme="majorHAnsi" w:hAnsiTheme="majorHAnsi"/>
          <w:b/>
          <w:sz w:val="22"/>
          <w:szCs w:val="22"/>
        </w:rPr>
        <w:t xml:space="preserve"> </w:t>
      </w:r>
    </w:p>
    <w:p w14:paraId="320DD13F" w14:textId="77777777" w:rsidR="00616126" w:rsidRPr="00616126" w:rsidRDefault="00616126" w:rsidP="00616126">
      <w:pPr>
        <w:jc w:val="both"/>
        <w:rPr>
          <w:rFonts w:ascii="Cambria" w:hAnsi="Cambria" w:cs="Calibri"/>
          <w:sz w:val="22"/>
          <w:szCs w:val="22"/>
        </w:rPr>
      </w:pPr>
    </w:p>
    <w:p w14:paraId="572133FA" w14:textId="67830BB0" w:rsidR="00616126" w:rsidRPr="00616126" w:rsidRDefault="00616126" w:rsidP="00616126">
      <w:pPr>
        <w:jc w:val="center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  <w:lang w:val="ru-RU"/>
        </w:rPr>
        <w:t xml:space="preserve">§ </w:t>
      </w:r>
      <w:r w:rsidR="00367606">
        <w:rPr>
          <w:rFonts w:ascii="Cambria" w:hAnsi="Cambria" w:cs="Calibri"/>
          <w:sz w:val="22"/>
          <w:szCs w:val="22"/>
        </w:rPr>
        <w:t>4</w:t>
      </w:r>
    </w:p>
    <w:p w14:paraId="7112F161" w14:textId="77777777" w:rsidR="00616126" w:rsidRPr="00616126" w:rsidRDefault="00616126" w:rsidP="00616126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 xml:space="preserve">Strony nie ponoszą odpowiedzialności z tytułu niewykonania lub nienależytego wykonania Umowy spowodowanego zdarzeniem o charakterze siły wyższej, przez które rozumie się zdarzenie zewnętrzne, niemożliwe do przewidzenia lub niemożliwe do zapobieżenia mimo działania Stron z należytą starannością takie jak (w szczególności): pożar, powódź lub długotrwałe opady atmosferyczne uniemożliwiające wjazd do lasu, susza, gradacja szkodliwych owadów, wiatrołomy oraz inne jak: wojna, strajki, zamieszki. </w:t>
      </w:r>
    </w:p>
    <w:p w14:paraId="7EC2F817" w14:textId="77777777" w:rsidR="00616126" w:rsidRPr="00616126" w:rsidRDefault="00616126" w:rsidP="00616126">
      <w:pPr>
        <w:numPr>
          <w:ilvl w:val="0"/>
          <w:numId w:val="26"/>
        </w:numPr>
        <w:tabs>
          <w:tab w:val="left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W razie wystąpienia zdarzenia siły wyższej Strony uzgodnią sposób dalszego wykonywania Umowy po ustaniu tego zdarzenia, jeżeli nie będzie możliwe wykonywanie Umowy na dotychczasowych warunkach.</w:t>
      </w:r>
    </w:p>
    <w:p w14:paraId="18B49341" w14:textId="0AB9B8B8" w:rsidR="00616126" w:rsidRPr="00616126" w:rsidRDefault="00616126" w:rsidP="00616126">
      <w:pPr>
        <w:jc w:val="center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 xml:space="preserve">§ </w:t>
      </w:r>
      <w:r w:rsidR="00367606">
        <w:rPr>
          <w:rFonts w:ascii="Cambria" w:hAnsi="Cambria" w:cs="Calibri"/>
          <w:sz w:val="22"/>
          <w:szCs w:val="22"/>
        </w:rPr>
        <w:t>5</w:t>
      </w:r>
    </w:p>
    <w:p w14:paraId="6281D2B1" w14:textId="77777777" w:rsidR="00616126" w:rsidRPr="00616126" w:rsidRDefault="00616126" w:rsidP="00616126">
      <w:pPr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 xml:space="preserve">Reklamacje jakościowe i ilościowe Nabywca zgłasza pisemnie w ciągu 14 dni od daty otrzymania drewna, a rozpatrywane będą przez upoważnionych przedstawicieli Sprzedającego i Nabywcy </w:t>
      </w:r>
      <w:r w:rsidRPr="00616126">
        <w:rPr>
          <w:rFonts w:ascii="Cambria" w:hAnsi="Cambria" w:cs="Calibri"/>
          <w:sz w:val="22"/>
          <w:szCs w:val="22"/>
        </w:rPr>
        <w:br/>
        <w:t>w ciągu 14 dni od daty zgłoszenia reklamacji przez Nabywcę.</w:t>
      </w:r>
    </w:p>
    <w:p w14:paraId="297CC557" w14:textId="77777777" w:rsidR="00616126" w:rsidRPr="00616126" w:rsidRDefault="00616126" w:rsidP="00616126">
      <w:pPr>
        <w:rPr>
          <w:rFonts w:ascii="Cambria" w:hAnsi="Cambria" w:cs="Calibri"/>
          <w:sz w:val="22"/>
          <w:szCs w:val="22"/>
        </w:rPr>
      </w:pPr>
    </w:p>
    <w:p w14:paraId="32AB69CE" w14:textId="4485B8ED" w:rsidR="00616126" w:rsidRPr="00616126" w:rsidRDefault="00616126" w:rsidP="00616126">
      <w:pPr>
        <w:jc w:val="center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 xml:space="preserve">§ </w:t>
      </w:r>
      <w:r w:rsidR="00367606">
        <w:rPr>
          <w:rFonts w:ascii="Cambria" w:hAnsi="Cambria" w:cs="Calibri"/>
          <w:sz w:val="22"/>
          <w:szCs w:val="22"/>
        </w:rPr>
        <w:t>6</w:t>
      </w:r>
    </w:p>
    <w:p w14:paraId="7506DD72" w14:textId="77777777" w:rsidR="00616126" w:rsidRPr="00616126" w:rsidRDefault="00616126" w:rsidP="00616126">
      <w:pPr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Jakiekolwiek zmiany umowy wymagają zachowania formy pisemnej pod rygorem nieważności.</w:t>
      </w:r>
    </w:p>
    <w:p w14:paraId="236A67E9" w14:textId="77777777" w:rsidR="00616126" w:rsidRPr="00616126" w:rsidRDefault="00616126" w:rsidP="00616126">
      <w:pPr>
        <w:jc w:val="both"/>
        <w:rPr>
          <w:rFonts w:ascii="Cambria" w:hAnsi="Cambria" w:cs="Calibri"/>
          <w:sz w:val="22"/>
          <w:szCs w:val="22"/>
        </w:rPr>
      </w:pPr>
    </w:p>
    <w:p w14:paraId="4421151C" w14:textId="76D09095" w:rsidR="00616126" w:rsidRPr="00616126" w:rsidRDefault="00616126" w:rsidP="00616126">
      <w:pPr>
        <w:jc w:val="center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  <w:lang w:val="ru-RU"/>
        </w:rPr>
        <w:t xml:space="preserve">§ </w:t>
      </w:r>
      <w:r w:rsidR="00367606">
        <w:rPr>
          <w:rFonts w:ascii="Cambria" w:hAnsi="Cambria" w:cs="Calibri"/>
          <w:sz w:val="22"/>
          <w:szCs w:val="22"/>
        </w:rPr>
        <w:t>7</w:t>
      </w:r>
    </w:p>
    <w:p w14:paraId="4433A73E" w14:textId="77777777" w:rsidR="00616126" w:rsidRPr="00616126" w:rsidRDefault="00616126" w:rsidP="00616126">
      <w:pPr>
        <w:numPr>
          <w:ilvl w:val="0"/>
          <w:numId w:val="27"/>
        </w:numPr>
        <w:tabs>
          <w:tab w:val="left" w:pos="426"/>
        </w:tabs>
        <w:ind w:left="284" w:hanging="284"/>
        <w:contextualSpacing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W sprawach nieuregulowanych niniejszą umową mają zastosowanie odpowiednie przepisy Kodeksu Cywilnego.</w:t>
      </w:r>
    </w:p>
    <w:p w14:paraId="0CA3C7B9" w14:textId="77777777" w:rsidR="00616126" w:rsidRPr="00616126" w:rsidRDefault="00616126" w:rsidP="00616126">
      <w:pPr>
        <w:numPr>
          <w:ilvl w:val="0"/>
          <w:numId w:val="27"/>
        </w:numPr>
        <w:ind w:left="284" w:hanging="284"/>
        <w:contextualSpacing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W przypadku sporów strony zobowiązują się do rozstrzygnięcia polubownego.</w:t>
      </w:r>
    </w:p>
    <w:p w14:paraId="0231C1A7" w14:textId="77777777" w:rsidR="00616126" w:rsidRPr="00616126" w:rsidRDefault="00616126" w:rsidP="00616126">
      <w:pPr>
        <w:tabs>
          <w:tab w:val="left" w:pos="567"/>
        </w:tabs>
        <w:ind w:left="284"/>
        <w:jc w:val="both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W przypadku braku osiągnięcia porozumienia sądem właściwym do rozstrzygnięcia sporów będzie sąd właściwy ze względu na siedzibę Sprzedającego.</w:t>
      </w:r>
    </w:p>
    <w:p w14:paraId="49DED50C" w14:textId="77777777" w:rsidR="00616126" w:rsidRPr="00616126" w:rsidRDefault="00616126" w:rsidP="00616126">
      <w:pPr>
        <w:jc w:val="center"/>
        <w:rPr>
          <w:rFonts w:ascii="Cambria" w:hAnsi="Cambria" w:cs="Calibri"/>
          <w:sz w:val="22"/>
          <w:szCs w:val="22"/>
        </w:rPr>
      </w:pPr>
    </w:p>
    <w:p w14:paraId="049FFBBE" w14:textId="67057ED1" w:rsidR="00616126" w:rsidRPr="00616126" w:rsidRDefault="00616126" w:rsidP="00616126">
      <w:pPr>
        <w:jc w:val="center"/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 xml:space="preserve">§ </w:t>
      </w:r>
      <w:r w:rsidR="00367606">
        <w:rPr>
          <w:rFonts w:ascii="Cambria" w:hAnsi="Cambria" w:cs="Calibri"/>
          <w:sz w:val="22"/>
          <w:szCs w:val="22"/>
        </w:rPr>
        <w:t>8</w:t>
      </w:r>
    </w:p>
    <w:p w14:paraId="08894BFE" w14:textId="77777777" w:rsidR="00616126" w:rsidRPr="00616126" w:rsidRDefault="00616126" w:rsidP="00616126">
      <w:pPr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>Niniejsza umowa została sporządzona w dwóch jednobrzmiących egzemplarzach, po jednym dla każdej ze stron.</w:t>
      </w:r>
    </w:p>
    <w:p w14:paraId="163509F2" w14:textId="77777777" w:rsidR="00616126" w:rsidRPr="00616126" w:rsidRDefault="00616126" w:rsidP="00616126">
      <w:pPr>
        <w:rPr>
          <w:rFonts w:ascii="Cambria" w:hAnsi="Cambria" w:cs="Calibri"/>
          <w:sz w:val="22"/>
          <w:szCs w:val="22"/>
        </w:rPr>
      </w:pPr>
    </w:p>
    <w:p w14:paraId="0BCB4503" w14:textId="77777777" w:rsidR="00616126" w:rsidRPr="00616126" w:rsidRDefault="00616126" w:rsidP="00616126">
      <w:pPr>
        <w:jc w:val="center"/>
        <w:rPr>
          <w:rFonts w:ascii="Cambria" w:hAnsi="Cambria" w:cs="Calibri"/>
          <w:b/>
          <w:bCs/>
          <w:sz w:val="22"/>
          <w:szCs w:val="22"/>
        </w:rPr>
      </w:pPr>
      <w:r w:rsidRPr="00616126">
        <w:rPr>
          <w:rFonts w:ascii="Cambria" w:hAnsi="Cambria" w:cs="Calibri"/>
          <w:b/>
          <w:bCs/>
          <w:sz w:val="22"/>
          <w:szCs w:val="22"/>
        </w:rPr>
        <w:t>SPRZEDAJĄCY                                                                          NABYWCA</w:t>
      </w:r>
    </w:p>
    <w:p w14:paraId="10232B21" w14:textId="77777777" w:rsidR="00616126" w:rsidRPr="00616126" w:rsidRDefault="00616126" w:rsidP="00616126">
      <w:pPr>
        <w:rPr>
          <w:rFonts w:ascii="Cambria" w:hAnsi="Cambria" w:cs="Calibri"/>
          <w:sz w:val="22"/>
          <w:szCs w:val="22"/>
        </w:rPr>
      </w:pPr>
    </w:p>
    <w:p w14:paraId="303A5CD1" w14:textId="77777777" w:rsidR="00616126" w:rsidRPr="00616126" w:rsidRDefault="00616126" w:rsidP="00616126">
      <w:pPr>
        <w:rPr>
          <w:rFonts w:ascii="Cambria" w:hAnsi="Cambria" w:cs="Calibri"/>
          <w:sz w:val="22"/>
          <w:szCs w:val="22"/>
        </w:rPr>
      </w:pPr>
      <w:r w:rsidRPr="00616126">
        <w:rPr>
          <w:rFonts w:ascii="Cambria" w:hAnsi="Cambria" w:cs="Calibri"/>
          <w:sz w:val="22"/>
          <w:szCs w:val="22"/>
        </w:rPr>
        <w:t xml:space="preserve">               ………..…………………………………</w:t>
      </w:r>
      <w:r w:rsidRPr="00616126">
        <w:rPr>
          <w:rFonts w:ascii="Cambria" w:hAnsi="Cambria" w:cs="Calibri"/>
          <w:sz w:val="22"/>
          <w:szCs w:val="22"/>
        </w:rPr>
        <w:tab/>
      </w:r>
      <w:r w:rsidRPr="00616126">
        <w:rPr>
          <w:rFonts w:ascii="Cambria" w:hAnsi="Cambria" w:cs="Calibri"/>
          <w:sz w:val="22"/>
          <w:szCs w:val="22"/>
        </w:rPr>
        <w:tab/>
        <w:t xml:space="preserve">           </w:t>
      </w:r>
      <w:r w:rsidRPr="00616126">
        <w:rPr>
          <w:rFonts w:ascii="Cambria" w:hAnsi="Cambria" w:cs="Calibri"/>
          <w:sz w:val="22"/>
          <w:szCs w:val="22"/>
        </w:rPr>
        <w:tab/>
        <w:t xml:space="preserve">           ………………………………………………</w:t>
      </w:r>
    </w:p>
    <w:p w14:paraId="4A0790DF" w14:textId="77777777" w:rsidR="00616126" w:rsidRPr="00616126" w:rsidRDefault="00616126" w:rsidP="00616126">
      <w:pPr>
        <w:jc w:val="center"/>
        <w:rPr>
          <w:rFonts w:ascii="Cambria" w:hAnsi="Cambria" w:cs="Calibri"/>
          <w:i/>
        </w:rPr>
      </w:pPr>
      <w:r w:rsidRPr="00616126">
        <w:rPr>
          <w:rFonts w:ascii="Cambria" w:hAnsi="Cambria" w:cs="Calibri"/>
          <w:i/>
        </w:rPr>
        <w:t>(Podpis i pieczęć)                                                                  ( Podpis i pieczęć)</w:t>
      </w:r>
    </w:p>
    <w:p w14:paraId="60463BA7" w14:textId="77777777" w:rsidR="003C510B" w:rsidRDefault="0026769E" w:rsidP="0026769E">
      <w:pPr>
        <w:ind w:left="7788"/>
        <w:jc w:val="right"/>
      </w:pPr>
      <w:r w:rsidRPr="00304BC9">
        <w:rPr>
          <w:rFonts w:asciiTheme="majorHAnsi" w:hAnsiTheme="majorHAnsi"/>
        </w:rPr>
        <w:t xml:space="preserve">       </w:t>
      </w:r>
      <w:r w:rsidR="003C510B">
        <w:br w:type="page"/>
      </w:r>
    </w:p>
    <w:p w14:paraId="0C20D424" w14:textId="4F27883F" w:rsidR="004B7453" w:rsidRPr="007E01E8" w:rsidRDefault="004F2DF8" w:rsidP="007207B5">
      <w:pPr>
        <w:ind w:left="708" w:firstLine="708"/>
        <w:jc w:val="right"/>
        <w:rPr>
          <w:rFonts w:asciiTheme="majorHAnsi" w:hAnsiTheme="majorHAnsi"/>
        </w:rPr>
      </w:pPr>
      <w:r w:rsidRPr="007E01E8">
        <w:rPr>
          <w:rFonts w:asciiTheme="majorHAnsi" w:hAnsiTheme="majorHAnsi"/>
        </w:rPr>
        <w:lastRenderedPageBreak/>
        <w:t xml:space="preserve">Zał. nr </w:t>
      </w:r>
      <w:r w:rsidR="00D40D62" w:rsidRPr="007E01E8">
        <w:rPr>
          <w:rFonts w:asciiTheme="majorHAnsi" w:hAnsiTheme="majorHAnsi"/>
        </w:rPr>
        <w:t>3</w:t>
      </w:r>
      <w:r w:rsidR="007207B5">
        <w:rPr>
          <w:rFonts w:asciiTheme="majorHAnsi" w:hAnsiTheme="majorHAnsi"/>
        </w:rPr>
        <w:t xml:space="preserve"> </w:t>
      </w:r>
      <w:r w:rsidR="00E63492" w:rsidRPr="007E01E8">
        <w:rPr>
          <w:rFonts w:asciiTheme="majorHAnsi" w:hAnsiTheme="majorHAnsi"/>
        </w:rPr>
        <w:t xml:space="preserve">do ogłoszenia </w:t>
      </w:r>
    </w:p>
    <w:p w14:paraId="62772A7D" w14:textId="77777777"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3983186" w14:textId="77777777" w:rsidR="004F2DF8" w:rsidRPr="00304BC9" w:rsidRDefault="004F2DF8" w:rsidP="004F2DF8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304BC9">
        <w:rPr>
          <w:rFonts w:asciiTheme="majorHAnsi" w:eastAsiaTheme="minorHAnsi" w:hAnsiTheme="majorHAnsi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70B0AF3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</w:p>
    <w:p w14:paraId="453F4433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27282362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1. Administratorem Pani/Pana danych osobowych jest Instytut Dendrologii Polskiej Akademii Nauk z siedzibą w Kórniku przy ulicy Parkowej nr 5.</w:t>
      </w:r>
    </w:p>
    <w:p w14:paraId="49E22BAF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04B2C48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592AFEE2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na Zamawiającym.</w:t>
      </w:r>
    </w:p>
    <w:p w14:paraId="6180FDA4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.</w:t>
      </w:r>
    </w:p>
    <w:p w14:paraId="2C8F58BE" w14:textId="2BAEF34C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5. Pani/Pana dane osobowe będą przechowywane, zgodnie z art. 78 u</w:t>
      </w:r>
      <w:r w:rsidR="00304BC9">
        <w:rPr>
          <w:rFonts w:asciiTheme="majorHAnsi" w:hAnsiTheme="majorHAnsi"/>
          <w:sz w:val="22"/>
          <w:szCs w:val="22"/>
        </w:rPr>
        <w:t xml:space="preserve">st. 1 ustawy </w:t>
      </w:r>
      <w:proofErr w:type="spellStart"/>
      <w:r w:rsidR="00304BC9">
        <w:rPr>
          <w:rFonts w:asciiTheme="majorHAnsi" w:hAnsiTheme="majorHAnsi"/>
          <w:sz w:val="22"/>
          <w:szCs w:val="22"/>
        </w:rPr>
        <w:t>Pzp</w:t>
      </w:r>
      <w:proofErr w:type="spellEnd"/>
      <w:r w:rsidR="00304BC9">
        <w:rPr>
          <w:rFonts w:asciiTheme="majorHAnsi" w:hAnsiTheme="majorHAnsi"/>
          <w:sz w:val="22"/>
          <w:szCs w:val="22"/>
        </w:rPr>
        <w:t>, przez okres 4 </w:t>
      </w:r>
      <w:r w:rsidRPr="00304BC9">
        <w:rPr>
          <w:rFonts w:asciiTheme="majorHAnsi" w:hAnsiTheme="majorHAnsi"/>
          <w:sz w:val="22"/>
          <w:szCs w:val="22"/>
        </w:rPr>
        <w:t>lat od dnia zakończenia postępowania o udzielenie zamówienia, a jeżeli czas trwania umowy przekracza 4 lata, okres przechowywania obejmuje cały czas trwania umowy.</w:t>
      </w:r>
    </w:p>
    <w:p w14:paraId="124C3489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, związanym</w:t>
      </w:r>
      <w:r w:rsidRPr="00304BC9">
        <w:rPr>
          <w:rFonts w:asciiTheme="majorHAnsi" w:hAnsiTheme="majorHAnsi"/>
          <w:sz w:val="22"/>
          <w:szCs w:val="22"/>
        </w:rPr>
        <w:br/>
        <w:t xml:space="preserve"> z udziałem w postępowaniu o udzielenie zamówienia publicznego, konsekwencje niepodania określonych danych wynikają z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.</w:t>
      </w:r>
    </w:p>
    <w:p w14:paraId="10883880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7. W odniesieniu do Pani/Pana danych osobowych decyzje nie będą podejmowane w sposób zautomatyzowany, stosowanie do art. 22 RODO;</w:t>
      </w:r>
    </w:p>
    <w:p w14:paraId="54EC39F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8. Posiada Pan/Pani:</w:t>
      </w:r>
    </w:p>
    <w:p w14:paraId="0578FD7F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0DA1A42B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0D23AD7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2CC339C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88D3973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3CE1D1A9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9. Nie przysługuje Pani/Panu:</w:t>
      </w:r>
    </w:p>
    <w:p w14:paraId="3E3514E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15702AA7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0B2113C0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</w:t>
      </w:r>
      <w:r w:rsidRPr="00304BC9">
        <w:rPr>
          <w:rFonts w:asciiTheme="majorHAnsi" w:hAnsiTheme="majorHAnsi"/>
          <w:sz w:val="22"/>
          <w:szCs w:val="22"/>
        </w:rPr>
        <w:br/>
        <w:t xml:space="preserve"> c RODO.</w:t>
      </w:r>
    </w:p>
    <w:p w14:paraId="0EFF6061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7621227B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co najmniej jedno z włączeń, o których mowa w art. 14 ust. 5 RODO.</w:t>
      </w:r>
    </w:p>
    <w:p w14:paraId="3C7294F6" w14:textId="77777777" w:rsidR="003B74AD" w:rsidRDefault="003B74AD" w:rsidP="00332E4B">
      <w:pPr>
        <w:rPr>
          <w:spacing w:val="-2"/>
          <w:sz w:val="24"/>
          <w:szCs w:val="24"/>
        </w:rPr>
      </w:pPr>
    </w:p>
    <w:p w14:paraId="12C96747" w14:textId="77777777" w:rsidR="003B74AD" w:rsidRDefault="003B74AD" w:rsidP="00332E4B">
      <w:pPr>
        <w:rPr>
          <w:spacing w:val="-2"/>
          <w:sz w:val="24"/>
          <w:szCs w:val="24"/>
        </w:rPr>
      </w:pPr>
    </w:p>
    <w:p w14:paraId="538BD453" w14:textId="77777777" w:rsidR="003B74AD" w:rsidRDefault="003B74AD" w:rsidP="00332E4B">
      <w:pPr>
        <w:rPr>
          <w:spacing w:val="-2"/>
          <w:sz w:val="24"/>
          <w:szCs w:val="24"/>
        </w:rPr>
      </w:pPr>
    </w:p>
    <w:p w14:paraId="365D6392" w14:textId="77777777" w:rsidR="003B74AD" w:rsidRDefault="003B74AD" w:rsidP="00332E4B">
      <w:pPr>
        <w:rPr>
          <w:spacing w:val="-2"/>
          <w:sz w:val="24"/>
          <w:szCs w:val="24"/>
        </w:rPr>
      </w:pPr>
    </w:p>
    <w:p w14:paraId="37C1B5B3" w14:textId="03054D54" w:rsidR="00304BC9" w:rsidRDefault="00304BC9">
      <w:pPr>
        <w:spacing w:after="200" w:line="276" w:lineRule="auto"/>
        <w:rPr>
          <w:spacing w:val="-2"/>
          <w:sz w:val="24"/>
          <w:szCs w:val="24"/>
        </w:rPr>
      </w:pPr>
    </w:p>
    <w:sectPr w:rsidR="00304BC9" w:rsidSect="00FA2CF1">
      <w:headerReference w:type="default" r:id="rId8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7D8FF" w14:textId="77777777" w:rsidR="00637392" w:rsidRDefault="00637392" w:rsidP="00A77953">
      <w:r>
        <w:separator/>
      </w:r>
    </w:p>
  </w:endnote>
  <w:endnote w:type="continuationSeparator" w:id="0">
    <w:p w14:paraId="68B4E149" w14:textId="77777777" w:rsidR="00637392" w:rsidRDefault="00637392" w:rsidP="00A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C3369" w14:textId="77777777" w:rsidR="00637392" w:rsidRDefault="00637392" w:rsidP="00A77953">
      <w:r>
        <w:separator/>
      </w:r>
    </w:p>
  </w:footnote>
  <w:footnote w:type="continuationSeparator" w:id="0">
    <w:p w14:paraId="2418EE03" w14:textId="77777777" w:rsidR="00637392" w:rsidRDefault="00637392" w:rsidP="00A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B608" w14:textId="5FE73595" w:rsidR="00A77953" w:rsidRPr="00304BC9" w:rsidRDefault="00A77953">
    <w:pPr>
      <w:pStyle w:val="Nagwek"/>
      <w:rPr>
        <w:rFonts w:asciiTheme="majorHAnsi" w:hAnsiTheme="majorHAnsi"/>
      </w:rPr>
    </w:pPr>
    <w:r w:rsidRPr="00304BC9">
      <w:rPr>
        <w:rFonts w:asciiTheme="majorHAnsi" w:hAnsiTheme="majorHAnsi"/>
      </w:rPr>
      <w:tab/>
    </w:r>
    <w:r w:rsidRPr="00304BC9">
      <w:rPr>
        <w:rFonts w:asciiTheme="majorHAnsi" w:hAnsiTheme="maj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015D9B"/>
    <w:multiLevelType w:val="hybridMultilevel"/>
    <w:tmpl w:val="906E3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D56273"/>
    <w:multiLevelType w:val="hybridMultilevel"/>
    <w:tmpl w:val="8C22700E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F7FD5"/>
    <w:multiLevelType w:val="hybridMultilevel"/>
    <w:tmpl w:val="FF3AFB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A556E"/>
    <w:multiLevelType w:val="hybridMultilevel"/>
    <w:tmpl w:val="8DCC6EDA"/>
    <w:lvl w:ilvl="0" w:tplc="159EC5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736"/>
    <w:multiLevelType w:val="hybridMultilevel"/>
    <w:tmpl w:val="26C47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5D6AFF"/>
    <w:multiLevelType w:val="hybridMultilevel"/>
    <w:tmpl w:val="8C22700E"/>
    <w:lvl w:ilvl="0" w:tplc="7C926B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91811"/>
    <w:multiLevelType w:val="hybridMultilevel"/>
    <w:tmpl w:val="48DC8DD2"/>
    <w:lvl w:ilvl="0" w:tplc="38B60C82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319C7"/>
    <w:multiLevelType w:val="hybridMultilevel"/>
    <w:tmpl w:val="2B3C2C08"/>
    <w:lvl w:ilvl="0" w:tplc="FFFFFFFF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07373C"/>
    <w:multiLevelType w:val="hybridMultilevel"/>
    <w:tmpl w:val="0A829926"/>
    <w:lvl w:ilvl="0" w:tplc="C4F8F5BE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957FCD"/>
    <w:multiLevelType w:val="hybridMultilevel"/>
    <w:tmpl w:val="F6DAB61A"/>
    <w:lvl w:ilvl="0" w:tplc="BBFE9E7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150B0"/>
    <w:multiLevelType w:val="hybridMultilevel"/>
    <w:tmpl w:val="45BA4522"/>
    <w:lvl w:ilvl="0" w:tplc="4EE2A22A">
      <w:start w:val="2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31629"/>
    <w:multiLevelType w:val="hybridMultilevel"/>
    <w:tmpl w:val="C7604E6A"/>
    <w:lvl w:ilvl="0" w:tplc="546C1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B35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106E8"/>
    <w:multiLevelType w:val="hybridMultilevel"/>
    <w:tmpl w:val="63564A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C5FAE"/>
    <w:multiLevelType w:val="hybridMultilevel"/>
    <w:tmpl w:val="DCF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6974"/>
    <w:multiLevelType w:val="hybridMultilevel"/>
    <w:tmpl w:val="A8BA7D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200900"/>
    <w:multiLevelType w:val="hybridMultilevel"/>
    <w:tmpl w:val="E332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B092A"/>
    <w:multiLevelType w:val="hybridMultilevel"/>
    <w:tmpl w:val="1A5A6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F02AB"/>
    <w:multiLevelType w:val="hybridMultilevel"/>
    <w:tmpl w:val="271A99D6"/>
    <w:lvl w:ilvl="0" w:tplc="349CA52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57AAC"/>
    <w:multiLevelType w:val="hybridMultilevel"/>
    <w:tmpl w:val="C55E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83E6F"/>
    <w:multiLevelType w:val="hybridMultilevel"/>
    <w:tmpl w:val="377CE7A0"/>
    <w:lvl w:ilvl="0" w:tplc="3814EA88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F6136"/>
    <w:multiLevelType w:val="hybridMultilevel"/>
    <w:tmpl w:val="D11A4DB4"/>
    <w:lvl w:ilvl="0" w:tplc="6F64C91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61E20D2"/>
    <w:multiLevelType w:val="hybridMultilevel"/>
    <w:tmpl w:val="5F3AC49E"/>
    <w:lvl w:ilvl="0" w:tplc="69A0B8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683283">
    <w:abstractNumId w:val="6"/>
  </w:num>
  <w:num w:numId="2" w16cid:durableId="1028333145">
    <w:abstractNumId w:val="3"/>
  </w:num>
  <w:num w:numId="3" w16cid:durableId="2062898106">
    <w:abstractNumId w:val="9"/>
  </w:num>
  <w:num w:numId="4" w16cid:durableId="1311710375">
    <w:abstractNumId w:val="17"/>
  </w:num>
  <w:num w:numId="5" w16cid:durableId="1754156338">
    <w:abstractNumId w:val="2"/>
  </w:num>
  <w:num w:numId="6" w16cid:durableId="53744455">
    <w:abstractNumId w:val="24"/>
  </w:num>
  <w:num w:numId="7" w16cid:durableId="1937904749">
    <w:abstractNumId w:val="11"/>
  </w:num>
  <w:num w:numId="8" w16cid:durableId="1964268835">
    <w:abstractNumId w:val="10"/>
  </w:num>
  <w:num w:numId="9" w16cid:durableId="63770345">
    <w:abstractNumId w:val="13"/>
  </w:num>
  <w:num w:numId="10" w16cid:durableId="1804956903">
    <w:abstractNumId w:val="18"/>
  </w:num>
  <w:num w:numId="11" w16cid:durableId="1315841746">
    <w:abstractNumId w:val="26"/>
  </w:num>
  <w:num w:numId="12" w16cid:durableId="193226718">
    <w:abstractNumId w:val="25"/>
  </w:num>
  <w:num w:numId="13" w16cid:durableId="289019069">
    <w:abstractNumId w:val="23"/>
  </w:num>
  <w:num w:numId="14" w16cid:durableId="1989433764">
    <w:abstractNumId w:val="4"/>
  </w:num>
  <w:num w:numId="15" w16cid:durableId="1915628460">
    <w:abstractNumId w:val="15"/>
  </w:num>
  <w:num w:numId="16" w16cid:durableId="211233945">
    <w:abstractNumId w:val="14"/>
  </w:num>
  <w:num w:numId="17" w16cid:durableId="823089562">
    <w:abstractNumId w:val="12"/>
  </w:num>
  <w:num w:numId="18" w16cid:durableId="588345750">
    <w:abstractNumId w:val="1"/>
  </w:num>
  <w:num w:numId="19" w16cid:durableId="1574271738">
    <w:abstractNumId w:val="22"/>
  </w:num>
  <w:num w:numId="20" w16cid:durableId="1499035058">
    <w:abstractNumId w:val="21"/>
  </w:num>
  <w:num w:numId="21" w16cid:durableId="171726587">
    <w:abstractNumId w:val="20"/>
  </w:num>
  <w:num w:numId="22" w16cid:durableId="1201817522">
    <w:abstractNumId w:val="5"/>
  </w:num>
  <w:num w:numId="23" w16cid:durableId="163321999">
    <w:abstractNumId w:val="8"/>
  </w:num>
  <w:num w:numId="24" w16cid:durableId="1727482962">
    <w:abstractNumId w:val="16"/>
  </w:num>
  <w:num w:numId="25" w16cid:durableId="1747923233">
    <w:abstractNumId w:val="7"/>
  </w:num>
  <w:num w:numId="26" w16cid:durableId="539056845">
    <w:abstractNumId w:val="27"/>
  </w:num>
  <w:num w:numId="27" w16cid:durableId="138157079">
    <w:abstractNumId w:val="19"/>
  </w:num>
  <w:num w:numId="28" w16cid:durableId="42265155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0792E"/>
    <w:rsid w:val="0001330A"/>
    <w:rsid w:val="00021DD0"/>
    <w:rsid w:val="00026F41"/>
    <w:rsid w:val="000310C6"/>
    <w:rsid w:val="00034C35"/>
    <w:rsid w:val="0003635D"/>
    <w:rsid w:val="000522D4"/>
    <w:rsid w:val="00055E20"/>
    <w:rsid w:val="00070D8E"/>
    <w:rsid w:val="000847E7"/>
    <w:rsid w:val="00094C80"/>
    <w:rsid w:val="000A16C8"/>
    <w:rsid w:val="000A1956"/>
    <w:rsid w:val="000A38B0"/>
    <w:rsid w:val="000A4CB9"/>
    <w:rsid w:val="000A6876"/>
    <w:rsid w:val="000A78D0"/>
    <w:rsid w:val="000B2C4B"/>
    <w:rsid w:val="000B2DE9"/>
    <w:rsid w:val="000B42B0"/>
    <w:rsid w:val="000B6A81"/>
    <w:rsid w:val="000C3241"/>
    <w:rsid w:val="000C5625"/>
    <w:rsid w:val="000C63CB"/>
    <w:rsid w:val="000C6BD5"/>
    <w:rsid w:val="000C735B"/>
    <w:rsid w:val="000D1A3E"/>
    <w:rsid w:val="000D2DD4"/>
    <w:rsid w:val="000D3C33"/>
    <w:rsid w:val="000E04BF"/>
    <w:rsid w:val="000E1942"/>
    <w:rsid w:val="000E65F7"/>
    <w:rsid w:val="000F0CF2"/>
    <w:rsid w:val="000F4C8D"/>
    <w:rsid w:val="000F703E"/>
    <w:rsid w:val="001064C3"/>
    <w:rsid w:val="001075E1"/>
    <w:rsid w:val="001131E5"/>
    <w:rsid w:val="001150A7"/>
    <w:rsid w:val="00115F5A"/>
    <w:rsid w:val="00120615"/>
    <w:rsid w:val="00121C24"/>
    <w:rsid w:val="001248BD"/>
    <w:rsid w:val="00124C76"/>
    <w:rsid w:val="00125FF5"/>
    <w:rsid w:val="001268B3"/>
    <w:rsid w:val="00126F1E"/>
    <w:rsid w:val="0013170E"/>
    <w:rsid w:val="00134C8B"/>
    <w:rsid w:val="00146330"/>
    <w:rsid w:val="00147B0C"/>
    <w:rsid w:val="00152254"/>
    <w:rsid w:val="0016030B"/>
    <w:rsid w:val="00166610"/>
    <w:rsid w:val="0016771F"/>
    <w:rsid w:val="00171F5E"/>
    <w:rsid w:val="00172768"/>
    <w:rsid w:val="001769D6"/>
    <w:rsid w:val="00180C4A"/>
    <w:rsid w:val="001813D2"/>
    <w:rsid w:val="001827CC"/>
    <w:rsid w:val="00183221"/>
    <w:rsid w:val="00183799"/>
    <w:rsid w:val="00191A90"/>
    <w:rsid w:val="001920F4"/>
    <w:rsid w:val="00193642"/>
    <w:rsid w:val="001A21C9"/>
    <w:rsid w:val="001A36BA"/>
    <w:rsid w:val="001A7F58"/>
    <w:rsid w:val="001B2BCE"/>
    <w:rsid w:val="001B5A2C"/>
    <w:rsid w:val="001C380F"/>
    <w:rsid w:val="001D2348"/>
    <w:rsid w:val="001D4A76"/>
    <w:rsid w:val="001D6CEC"/>
    <w:rsid w:val="001E1909"/>
    <w:rsid w:val="001E759B"/>
    <w:rsid w:val="001F003F"/>
    <w:rsid w:val="001F3AB4"/>
    <w:rsid w:val="001F3C2C"/>
    <w:rsid w:val="00201EB2"/>
    <w:rsid w:val="00202551"/>
    <w:rsid w:val="002044D2"/>
    <w:rsid w:val="002071B6"/>
    <w:rsid w:val="00210760"/>
    <w:rsid w:val="002126FC"/>
    <w:rsid w:val="00221BB3"/>
    <w:rsid w:val="00225CDD"/>
    <w:rsid w:val="00226814"/>
    <w:rsid w:val="00242BDE"/>
    <w:rsid w:val="00245D5F"/>
    <w:rsid w:val="00246AB0"/>
    <w:rsid w:val="00246B7F"/>
    <w:rsid w:val="002530CC"/>
    <w:rsid w:val="00256D82"/>
    <w:rsid w:val="002602C6"/>
    <w:rsid w:val="0026769E"/>
    <w:rsid w:val="0028223D"/>
    <w:rsid w:val="00283674"/>
    <w:rsid w:val="002863E7"/>
    <w:rsid w:val="002871FD"/>
    <w:rsid w:val="002874C8"/>
    <w:rsid w:val="00290215"/>
    <w:rsid w:val="00293E1B"/>
    <w:rsid w:val="002B06C1"/>
    <w:rsid w:val="002B2E44"/>
    <w:rsid w:val="002C1724"/>
    <w:rsid w:val="002C19D2"/>
    <w:rsid w:val="002D0786"/>
    <w:rsid w:val="002D1D64"/>
    <w:rsid w:val="002D4C2B"/>
    <w:rsid w:val="002E0D5A"/>
    <w:rsid w:val="002E0DD1"/>
    <w:rsid w:val="002E34DA"/>
    <w:rsid w:val="002F0A87"/>
    <w:rsid w:val="002F4C14"/>
    <w:rsid w:val="002F5546"/>
    <w:rsid w:val="002F6AC4"/>
    <w:rsid w:val="00301989"/>
    <w:rsid w:val="00304BC9"/>
    <w:rsid w:val="00305011"/>
    <w:rsid w:val="003131B9"/>
    <w:rsid w:val="00324DFD"/>
    <w:rsid w:val="00325434"/>
    <w:rsid w:val="00332E4B"/>
    <w:rsid w:val="0033631B"/>
    <w:rsid w:val="00340907"/>
    <w:rsid w:val="003432F2"/>
    <w:rsid w:val="003448C8"/>
    <w:rsid w:val="00344F4D"/>
    <w:rsid w:val="00360580"/>
    <w:rsid w:val="00363893"/>
    <w:rsid w:val="0036592C"/>
    <w:rsid w:val="00367606"/>
    <w:rsid w:val="003708FD"/>
    <w:rsid w:val="003749E5"/>
    <w:rsid w:val="0037623F"/>
    <w:rsid w:val="003864B8"/>
    <w:rsid w:val="00395FA0"/>
    <w:rsid w:val="00397C0A"/>
    <w:rsid w:val="003A4309"/>
    <w:rsid w:val="003A4C78"/>
    <w:rsid w:val="003A6E8B"/>
    <w:rsid w:val="003B28E8"/>
    <w:rsid w:val="003B74AD"/>
    <w:rsid w:val="003B7685"/>
    <w:rsid w:val="003C0B4F"/>
    <w:rsid w:val="003C40A9"/>
    <w:rsid w:val="003C510B"/>
    <w:rsid w:val="003C5C0E"/>
    <w:rsid w:val="003D2D3D"/>
    <w:rsid w:val="003D4297"/>
    <w:rsid w:val="003D4BCA"/>
    <w:rsid w:val="003F0BFA"/>
    <w:rsid w:val="003F1607"/>
    <w:rsid w:val="003F1875"/>
    <w:rsid w:val="003F4C4A"/>
    <w:rsid w:val="003F7D2F"/>
    <w:rsid w:val="00401D0A"/>
    <w:rsid w:val="004040AC"/>
    <w:rsid w:val="004056D9"/>
    <w:rsid w:val="00417913"/>
    <w:rsid w:val="00422A66"/>
    <w:rsid w:val="00422CB4"/>
    <w:rsid w:val="00430B9D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820C4"/>
    <w:rsid w:val="004A2A40"/>
    <w:rsid w:val="004A49F4"/>
    <w:rsid w:val="004B1FC3"/>
    <w:rsid w:val="004B3F1C"/>
    <w:rsid w:val="004B5863"/>
    <w:rsid w:val="004B6F07"/>
    <w:rsid w:val="004B7453"/>
    <w:rsid w:val="004B7FD4"/>
    <w:rsid w:val="004C085B"/>
    <w:rsid w:val="004C7210"/>
    <w:rsid w:val="004D395A"/>
    <w:rsid w:val="004D588A"/>
    <w:rsid w:val="004F2DF8"/>
    <w:rsid w:val="004F448E"/>
    <w:rsid w:val="004F6BD6"/>
    <w:rsid w:val="00502431"/>
    <w:rsid w:val="005043C4"/>
    <w:rsid w:val="00504672"/>
    <w:rsid w:val="005079EB"/>
    <w:rsid w:val="00513F10"/>
    <w:rsid w:val="00520071"/>
    <w:rsid w:val="00527F9B"/>
    <w:rsid w:val="00537F4B"/>
    <w:rsid w:val="0054778E"/>
    <w:rsid w:val="00556C91"/>
    <w:rsid w:val="00565BC8"/>
    <w:rsid w:val="00566330"/>
    <w:rsid w:val="005711EA"/>
    <w:rsid w:val="005713EF"/>
    <w:rsid w:val="005830FD"/>
    <w:rsid w:val="00586988"/>
    <w:rsid w:val="00586F62"/>
    <w:rsid w:val="00596C12"/>
    <w:rsid w:val="00597AB9"/>
    <w:rsid w:val="00597DC2"/>
    <w:rsid w:val="005A2E4F"/>
    <w:rsid w:val="005A40D6"/>
    <w:rsid w:val="005C0EC2"/>
    <w:rsid w:val="005C1055"/>
    <w:rsid w:val="005C1EAD"/>
    <w:rsid w:val="005C606C"/>
    <w:rsid w:val="005C6610"/>
    <w:rsid w:val="005C751C"/>
    <w:rsid w:val="005C7FCB"/>
    <w:rsid w:val="005D61ED"/>
    <w:rsid w:val="005E64B3"/>
    <w:rsid w:val="006001AE"/>
    <w:rsid w:val="00605805"/>
    <w:rsid w:val="00605AFF"/>
    <w:rsid w:val="00607566"/>
    <w:rsid w:val="00614E0D"/>
    <w:rsid w:val="00616126"/>
    <w:rsid w:val="0061635E"/>
    <w:rsid w:val="006237D3"/>
    <w:rsid w:val="0063067D"/>
    <w:rsid w:val="00630DFD"/>
    <w:rsid w:val="006329E5"/>
    <w:rsid w:val="00633981"/>
    <w:rsid w:val="00634841"/>
    <w:rsid w:val="00635A55"/>
    <w:rsid w:val="00636284"/>
    <w:rsid w:val="00637392"/>
    <w:rsid w:val="00643810"/>
    <w:rsid w:val="006451C5"/>
    <w:rsid w:val="006516A4"/>
    <w:rsid w:val="00653EE6"/>
    <w:rsid w:val="00662FA1"/>
    <w:rsid w:val="00671A0C"/>
    <w:rsid w:val="0068485F"/>
    <w:rsid w:val="00692403"/>
    <w:rsid w:val="006943C4"/>
    <w:rsid w:val="006978CB"/>
    <w:rsid w:val="006A1339"/>
    <w:rsid w:val="006A1642"/>
    <w:rsid w:val="006B047F"/>
    <w:rsid w:val="006B0769"/>
    <w:rsid w:val="006B0E2C"/>
    <w:rsid w:val="006B630A"/>
    <w:rsid w:val="006B67E4"/>
    <w:rsid w:val="006B790B"/>
    <w:rsid w:val="006C0BA7"/>
    <w:rsid w:val="006C43C3"/>
    <w:rsid w:val="006C608A"/>
    <w:rsid w:val="006D28B9"/>
    <w:rsid w:val="006D39A4"/>
    <w:rsid w:val="006D5461"/>
    <w:rsid w:val="006D7583"/>
    <w:rsid w:val="006D769D"/>
    <w:rsid w:val="006E1B70"/>
    <w:rsid w:val="006E2E16"/>
    <w:rsid w:val="006F5298"/>
    <w:rsid w:val="007042D0"/>
    <w:rsid w:val="00714F01"/>
    <w:rsid w:val="007157BA"/>
    <w:rsid w:val="00715E5C"/>
    <w:rsid w:val="007169EE"/>
    <w:rsid w:val="0071707C"/>
    <w:rsid w:val="007207B5"/>
    <w:rsid w:val="007211D8"/>
    <w:rsid w:val="0072146F"/>
    <w:rsid w:val="007270E8"/>
    <w:rsid w:val="00732BDA"/>
    <w:rsid w:val="0073382B"/>
    <w:rsid w:val="007341B6"/>
    <w:rsid w:val="00735508"/>
    <w:rsid w:val="00737E10"/>
    <w:rsid w:val="0074199E"/>
    <w:rsid w:val="00743227"/>
    <w:rsid w:val="007465D0"/>
    <w:rsid w:val="0075353E"/>
    <w:rsid w:val="00753BEC"/>
    <w:rsid w:val="007573E0"/>
    <w:rsid w:val="0075769E"/>
    <w:rsid w:val="00757F78"/>
    <w:rsid w:val="00775F24"/>
    <w:rsid w:val="007865AB"/>
    <w:rsid w:val="00791F7A"/>
    <w:rsid w:val="007B502B"/>
    <w:rsid w:val="007C0E8C"/>
    <w:rsid w:val="007E01E8"/>
    <w:rsid w:val="007E0E62"/>
    <w:rsid w:val="007E213F"/>
    <w:rsid w:val="007E55EF"/>
    <w:rsid w:val="007E7BBC"/>
    <w:rsid w:val="007F1D46"/>
    <w:rsid w:val="007F3DEA"/>
    <w:rsid w:val="007F3F81"/>
    <w:rsid w:val="007F4863"/>
    <w:rsid w:val="007F5228"/>
    <w:rsid w:val="008162DC"/>
    <w:rsid w:val="008220B1"/>
    <w:rsid w:val="008269EF"/>
    <w:rsid w:val="00830FD8"/>
    <w:rsid w:val="008339C3"/>
    <w:rsid w:val="008350FB"/>
    <w:rsid w:val="008413C5"/>
    <w:rsid w:val="0084200D"/>
    <w:rsid w:val="00842170"/>
    <w:rsid w:val="00843F9F"/>
    <w:rsid w:val="008443BD"/>
    <w:rsid w:val="008464E4"/>
    <w:rsid w:val="00852A97"/>
    <w:rsid w:val="00853663"/>
    <w:rsid w:val="00854402"/>
    <w:rsid w:val="00855B76"/>
    <w:rsid w:val="00861964"/>
    <w:rsid w:val="00863229"/>
    <w:rsid w:val="00881588"/>
    <w:rsid w:val="00890BB2"/>
    <w:rsid w:val="008A085D"/>
    <w:rsid w:val="008A2DC0"/>
    <w:rsid w:val="008A5CE1"/>
    <w:rsid w:val="008B1DF0"/>
    <w:rsid w:val="008C28B7"/>
    <w:rsid w:val="008C4C5B"/>
    <w:rsid w:val="008D3D38"/>
    <w:rsid w:val="008D3D8A"/>
    <w:rsid w:val="008E4E0A"/>
    <w:rsid w:val="008F73CF"/>
    <w:rsid w:val="00912DB5"/>
    <w:rsid w:val="00916780"/>
    <w:rsid w:val="00917248"/>
    <w:rsid w:val="009210D0"/>
    <w:rsid w:val="009243E5"/>
    <w:rsid w:val="0093283E"/>
    <w:rsid w:val="00935357"/>
    <w:rsid w:val="009400E8"/>
    <w:rsid w:val="00944DC8"/>
    <w:rsid w:val="00945428"/>
    <w:rsid w:val="009474C4"/>
    <w:rsid w:val="0094755D"/>
    <w:rsid w:val="00951665"/>
    <w:rsid w:val="0095515B"/>
    <w:rsid w:val="009563B9"/>
    <w:rsid w:val="00965556"/>
    <w:rsid w:val="00966B53"/>
    <w:rsid w:val="0097757A"/>
    <w:rsid w:val="00981E20"/>
    <w:rsid w:val="00986A74"/>
    <w:rsid w:val="00993BB2"/>
    <w:rsid w:val="009A306F"/>
    <w:rsid w:val="009B15B8"/>
    <w:rsid w:val="009B2561"/>
    <w:rsid w:val="009B5260"/>
    <w:rsid w:val="009B7092"/>
    <w:rsid w:val="009C01FD"/>
    <w:rsid w:val="009C31B4"/>
    <w:rsid w:val="009C3DD0"/>
    <w:rsid w:val="009C45C5"/>
    <w:rsid w:val="009C7911"/>
    <w:rsid w:val="009D27ED"/>
    <w:rsid w:val="009E3F00"/>
    <w:rsid w:val="009E46C7"/>
    <w:rsid w:val="009E5BF0"/>
    <w:rsid w:val="009F204D"/>
    <w:rsid w:val="009F5F3B"/>
    <w:rsid w:val="00A0140A"/>
    <w:rsid w:val="00A032A5"/>
    <w:rsid w:val="00A15B72"/>
    <w:rsid w:val="00A16237"/>
    <w:rsid w:val="00A226EC"/>
    <w:rsid w:val="00A25198"/>
    <w:rsid w:val="00A30776"/>
    <w:rsid w:val="00A5303A"/>
    <w:rsid w:val="00A5319C"/>
    <w:rsid w:val="00A553DB"/>
    <w:rsid w:val="00A55D52"/>
    <w:rsid w:val="00A56BC2"/>
    <w:rsid w:val="00A61D20"/>
    <w:rsid w:val="00A64BAD"/>
    <w:rsid w:val="00A7154D"/>
    <w:rsid w:val="00A7220C"/>
    <w:rsid w:val="00A76F6B"/>
    <w:rsid w:val="00A77953"/>
    <w:rsid w:val="00A87F59"/>
    <w:rsid w:val="00A92EBC"/>
    <w:rsid w:val="00AA3F5C"/>
    <w:rsid w:val="00AB58F4"/>
    <w:rsid w:val="00AC0302"/>
    <w:rsid w:val="00AC3A5E"/>
    <w:rsid w:val="00AC627A"/>
    <w:rsid w:val="00AC675A"/>
    <w:rsid w:val="00AD3ED4"/>
    <w:rsid w:val="00AE36B0"/>
    <w:rsid w:val="00AF3170"/>
    <w:rsid w:val="00AF7014"/>
    <w:rsid w:val="00B02262"/>
    <w:rsid w:val="00B046A6"/>
    <w:rsid w:val="00B10F84"/>
    <w:rsid w:val="00B11574"/>
    <w:rsid w:val="00B11D35"/>
    <w:rsid w:val="00B25636"/>
    <w:rsid w:val="00B33659"/>
    <w:rsid w:val="00B36371"/>
    <w:rsid w:val="00B4187C"/>
    <w:rsid w:val="00B61020"/>
    <w:rsid w:val="00B73649"/>
    <w:rsid w:val="00B77C8B"/>
    <w:rsid w:val="00B840FD"/>
    <w:rsid w:val="00B8751A"/>
    <w:rsid w:val="00B87D09"/>
    <w:rsid w:val="00B92F66"/>
    <w:rsid w:val="00B941E4"/>
    <w:rsid w:val="00BA0BA5"/>
    <w:rsid w:val="00BD1375"/>
    <w:rsid w:val="00BD762B"/>
    <w:rsid w:val="00BE0023"/>
    <w:rsid w:val="00BE44A6"/>
    <w:rsid w:val="00BE6EF1"/>
    <w:rsid w:val="00BF5E4B"/>
    <w:rsid w:val="00BF635E"/>
    <w:rsid w:val="00C111DB"/>
    <w:rsid w:val="00C13E24"/>
    <w:rsid w:val="00C1489D"/>
    <w:rsid w:val="00C15F2B"/>
    <w:rsid w:val="00C16F87"/>
    <w:rsid w:val="00C22880"/>
    <w:rsid w:val="00C2348F"/>
    <w:rsid w:val="00C33454"/>
    <w:rsid w:val="00C33B17"/>
    <w:rsid w:val="00C3497C"/>
    <w:rsid w:val="00C3719D"/>
    <w:rsid w:val="00C40E44"/>
    <w:rsid w:val="00C42BA9"/>
    <w:rsid w:val="00C53476"/>
    <w:rsid w:val="00C627E3"/>
    <w:rsid w:val="00C64DD4"/>
    <w:rsid w:val="00C714F5"/>
    <w:rsid w:val="00C74764"/>
    <w:rsid w:val="00C75744"/>
    <w:rsid w:val="00C801A2"/>
    <w:rsid w:val="00C820F6"/>
    <w:rsid w:val="00C827B1"/>
    <w:rsid w:val="00C86954"/>
    <w:rsid w:val="00C93BA1"/>
    <w:rsid w:val="00CA6694"/>
    <w:rsid w:val="00CA6B81"/>
    <w:rsid w:val="00CB03E5"/>
    <w:rsid w:val="00CB3E6F"/>
    <w:rsid w:val="00CB662A"/>
    <w:rsid w:val="00CC1572"/>
    <w:rsid w:val="00CC7728"/>
    <w:rsid w:val="00CD0924"/>
    <w:rsid w:val="00CD7CDD"/>
    <w:rsid w:val="00CF1F71"/>
    <w:rsid w:val="00CF34F8"/>
    <w:rsid w:val="00D006FC"/>
    <w:rsid w:val="00D05358"/>
    <w:rsid w:val="00D056C1"/>
    <w:rsid w:val="00D11A6D"/>
    <w:rsid w:val="00D13178"/>
    <w:rsid w:val="00D14E48"/>
    <w:rsid w:val="00D17D4A"/>
    <w:rsid w:val="00D213B4"/>
    <w:rsid w:val="00D22A01"/>
    <w:rsid w:val="00D24799"/>
    <w:rsid w:val="00D31861"/>
    <w:rsid w:val="00D328F1"/>
    <w:rsid w:val="00D36AAC"/>
    <w:rsid w:val="00D40D62"/>
    <w:rsid w:val="00D444A7"/>
    <w:rsid w:val="00D45444"/>
    <w:rsid w:val="00D5101C"/>
    <w:rsid w:val="00D628AF"/>
    <w:rsid w:val="00D63E5F"/>
    <w:rsid w:val="00D7717C"/>
    <w:rsid w:val="00D7746E"/>
    <w:rsid w:val="00D80391"/>
    <w:rsid w:val="00D82F98"/>
    <w:rsid w:val="00D84DE8"/>
    <w:rsid w:val="00D85E5E"/>
    <w:rsid w:val="00D87DEA"/>
    <w:rsid w:val="00D92C74"/>
    <w:rsid w:val="00DA0719"/>
    <w:rsid w:val="00DA155D"/>
    <w:rsid w:val="00DB21D8"/>
    <w:rsid w:val="00DB27B7"/>
    <w:rsid w:val="00DB2B6A"/>
    <w:rsid w:val="00DB3A93"/>
    <w:rsid w:val="00DC0656"/>
    <w:rsid w:val="00DC22EE"/>
    <w:rsid w:val="00DC24F2"/>
    <w:rsid w:val="00DC2D0B"/>
    <w:rsid w:val="00DC5478"/>
    <w:rsid w:val="00DC6D82"/>
    <w:rsid w:val="00DD2465"/>
    <w:rsid w:val="00DE2AA1"/>
    <w:rsid w:val="00DF1A90"/>
    <w:rsid w:val="00DF2327"/>
    <w:rsid w:val="00DF49E6"/>
    <w:rsid w:val="00DF5665"/>
    <w:rsid w:val="00E00613"/>
    <w:rsid w:val="00E04D62"/>
    <w:rsid w:val="00E065E7"/>
    <w:rsid w:val="00E06992"/>
    <w:rsid w:val="00E07DAD"/>
    <w:rsid w:val="00E21099"/>
    <w:rsid w:val="00E22C89"/>
    <w:rsid w:val="00E24CE4"/>
    <w:rsid w:val="00E34447"/>
    <w:rsid w:val="00E35190"/>
    <w:rsid w:val="00E35956"/>
    <w:rsid w:val="00E373F7"/>
    <w:rsid w:val="00E37965"/>
    <w:rsid w:val="00E45A71"/>
    <w:rsid w:val="00E56D4C"/>
    <w:rsid w:val="00E6263A"/>
    <w:rsid w:val="00E6323D"/>
    <w:rsid w:val="00E63492"/>
    <w:rsid w:val="00E648CC"/>
    <w:rsid w:val="00E65F77"/>
    <w:rsid w:val="00E802F9"/>
    <w:rsid w:val="00E83319"/>
    <w:rsid w:val="00E84C52"/>
    <w:rsid w:val="00E91E7C"/>
    <w:rsid w:val="00E935B5"/>
    <w:rsid w:val="00E944CB"/>
    <w:rsid w:val="00E962AE"/>
    <w:rsid w:val="00E9652A"/>
    <w:rsid w:val="00EA1FBB"/>
    <w:rsid w:val="00EA6B15"/>
    <w:rsid w:val="00EB01CA"/>
    <w:rsid w:val="00EB3635"/>
    <w:rsid w:val="00EB697B"/>
    <w:rsid w:val="00EC0759"/>
    <w:rsid w:val="00EC1D53"/>
    <w:rsid w:val="00EC208E"/>
    <w:rsid w:val="00ED0C51"/>
    <w:rsid w:val="00ED0C55"/>
    <w:rsid w:val="00ED134C"/>
    <w:rsid w:val="00EF23BF"/>
    <w:rsid w:val="00EF3215"/>
    <w:rsid w:val="00EF4B7B"/>
    <w:rsid w:val="00F01208"/>
    <w:rsid w:val="00F160F6"/>
    <w:rsid w:val="00F21526"/>
    <w:rsid w:val="00F262A4"/>
    <w:rsid w:val="00F305BE"/>
    <w:rsid w:val="00F40867"/>
    <w:rsid w:val="00F512D0"/>
    <w:rsid w:val="00F53B4F"/>
    <w:rsid w:val="00F61EBE"/>
    <w:rsid w:val="00F628C1"/>
    <w:rsid w:val="00F860F4"/>
    <w:rsid w:val="00F87512"/>
    <w:rsid w:val="00F91323"/>
    <w:rsid w:val="00F93D89"/>
    <w:rsid w:val="00FA2CF1"/>
    <w:rsid w:val="00FA42AD"/>
    <w:rsid w:val="00FB1537"/>
    <w:rsid w:val="00FB2BED"/>
    <w:rsid w:val="00FB3323"/>
    <w:rsid w:val="00FC0217"/>
    <w:rsid w:val="00FC1C06"/>
    <w:rsid w:val="00FC7530"/>
    <w:rsid w:val="00FD51F0"/>
    <w:rsid w:val="00FD52DD"/>
    <w:rsid w:val="00FE4C9C"/>
    <w:rsid w:val="00FE640C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3289"/>
  <w15:docId w15:val="{A10EB7FE-350E-4C71-BDEE-0D57157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0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9ED9-899F-4D6D-909C-5F15C1D8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1390</Words>
  <Characters>8344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………………………………………………………………………..</vt:lpstr>
    </vt:vector>
  </TitlesOfParts>
  <Company>HP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admin</cp:lastModifiedBy>
  <cp:revision>2</cp:revision>
  <cp:lastPrinted>2024-07-12T12:37:00Z</cp:lastPrinted>
  <dcterms:created xsi:type="dcterms:W3CDTF">2024-07-19T13:10:00Z</dcterms:created>
  <dcterms:modified xsi:type="dcterms:W3CDTF">2024-07-19T13:10:00Z</dcterms:modified>
</cp:coreProperties>
</file>