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44E" w:rsidRPr="0082544E" w:rsidRDefault="0082544E" w:rsidP="0082544E">
      <w:pPr>
        <w:spacing w:after="0" w:line="240" w:lineRule="auto"/>
        <w:rPr>
          <w:rFonts w:ascii="Times New Roman" w:eastAsia="Times New Roman" w:hAnsi="Times New Roman" w:cs="Times New Roman"/>
          <w:sz w:val="24"/>
          <w:szCs w:val="24"/>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bookmarkStart w:id="0" w:name="_GoBack"/>
      <w:r w:rsidRPr="0082544E">
        <w:rPr>
          <w:rFonts w:ascii="Times New Roman" w:eastAsia="Times New Roman" w:hAnsi="Times New Roman" w:cs="Times New Roman"/>
          <w:color w:val="000000"/>
          <w:sz w:val="27"/>
          <w:szCs w:val="27"/>
          <w:lang w:eastAsia="pl-PL"/>
        </w:rPr>
        <w:t xml:space="preserve">Ogłoszenie nr 579137-N-2020 </w:t>
      </w:r>
      <w:bookmarkEnd w:id="0"/>
      <w:r w:rsidRPr="0082544E">
        <w:rPr>
          <w:rFonts w:ascii="Times New Roman" w:eastAsia="Times New Roman" w:hAnsi="Times New Roman" w:cs="Times New Roman"/>
          <w:color w:val="000000"/>
          <w:sz w:val="27"/>
          <w:szCs w:val="27"/>
          <w:lang w:eastAsia="pl-PL"/>
        </w:rPr>
        <w:t>z dnia 2020-08-28 r.</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jc w:val="center"/>
        <w:rPr>
          <w:rFonts w:ascii="Times New Roman" w:eastAsia="Times New Roman" w:hAnsi="Times New Roman" w:cs="Times New Roman"/>
          <w:b/>
          <w:bCs/>
          <w:color w:val="000000"/>
          <w:sz w:val="27"/>
          <w:szCs w:val="27"/>
          <w:lang w:eastAsia="pl-PL"/>
        </w:rPr>
      </w:pPr>
      <w:r w:rsidRPr="0082544E">
        <w:rPr>
          <w:rFonts w:ascii="Times New Roman" w:eastAsia="Times New Roman" w:hAnsi="Times New Roman" w:cs="Times New Roman"/>
          <w:b/>
          <w:bCs/>
          <w:color w:val="000000"/>
          <w:sz w:val="27"/>
          <w:szCs w:val="27"/>
          <w:lang w:eastAsia="pl-PL"/>
        </w:rPr>
        <w:t>Instytut Dendrologii PAN: Wyeksponowanie oryginalnych elementów zabytkowego ogrodu poprzez przebudowę odcinka alejek parkowych w Arboretum w Kórniku</w:t>
      </w:r>
      <w:r w:rsidRPr="0082544E">
        <w:rPr>
          <w:rFonts w:ascii="Times New Roman" w:eastAsia="Times New Roman" w:hAnsi="Times New Roman" w:cs="Times New Roman"/>
          <w:b/>
          <w:bCs/>
          <w:color w:val="000000"/>
          <w:sz w:val="27"/>
          <w:szCs w:val="27"/>
          <w:lang w:eastAsia="pl-PL"/>
        </w:rPr>
        <w:br/>
        <w:t>OGŁOSZENIE O ZAMÓWIENIU - Roboty budowlane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Zamieszczanie ogłoszenia:</w:t>
      </w:r>
      <w:r w:rsidRPr="0082544E">
        <w:rPr>
          <w:rFonts w:ascii="Times New Roman" w:eastAsia="Times New Roman" w:hAnsi="Times New Roman" w:cs="Times New Roman"/>
          <w:color w:val="000000"/>
          <w:sz w:val="27"/>
          <w:szCs w:val="27"/>
          <w:lang w:eastAsia="pl-PL"/>
        </w:rPr>
        <w:t> Zamieszczanie obowiązkowe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Ogłoszenie dotyczy:</w:t>
      </w:r>
      <w:r w:rsidRPr="0082544E">
        <w:rPr>
          <w:rFonts w:ascii="Times New Roman" w:eastAsia="Times New Roman" w:hAnsi="Times New Roman" w:cs="Times New Roman"/>
          <w:color w:val="000000"/>
          <w:sz w:val="27"/>
          <w:szCs w:val="27"/>
          <w:lang w:eastAsia="pl-PL"/>
        </w:rPr>
        <w:t> Zamówienia publicznego</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Nazwa projektu lub programu</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2544E">
        <w:rPr>
          <w:rFonts w:ascii="Times New Roman" w:eastAsia="Times New Roman" w:hAnsi="Times New Roman" w:cs="Times New Roman"/>
          <w:color w:val="000000"/>
          <w:sz w:val="27"/>
          <w:szCs w:val="27"/>
          <w:lang w:eastAsia="pl-PL"/>
        </w:rPr>
        <w:t>Pzp</w:t>
      </w:r>
      <w:proofErr w:type="spellEnd"/>
      <w:r w:rsidRPr="0082544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b/>
          <w:bCs/>
          <w:color w:val="000000"/>
          <w:sz w:val="36"/>
          <w:szCs w:val="36"/>
          <w:lang w:eastAsia="pl-PL"/>
        </w:rPr>
      </w:pPr>
      <w:r w:rsidRPr="0082544E">
        <w:rPr>
          <w:rFonts w:ascii="Times New Roman" w:eastAsia="Times New Roman" w:hAnsi="Times New Roman" w:cs="Times New Roman"/>
          <w:b/>
          <w:bCs/>
          <w:color w:val="000000"/>
          <w:sz w:val="36"/>
          <w:szCs w:val="36"/>
          <w:u w:val="single"/>
          <w:lang w:eastAsia="pl-PL"/>
        </w:rPr>
        <w:t>SEKCJA I: ZAMAWIAJĄCY</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Postępowanie przeprowadza centralny zamawiający</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Postępowanie jest przeprowadzane wspólnie przez zamawiających</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Informacje dodatkowe: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 1) NAZWA I ADRES: </w:t>
      </w:r>
      <w:r w:rsidRPr="0082544E">
        <w:rPr>
          <w:rFonts w:ascii="Times New Roman" w:eastAsia="Times New Roman" w:hAnsi="Times New Roman" w:cs="Times New Roman"/>
          <w:color w:val="000000"/>
          <w:sz w:val="27"/>
          <w:szCs w:val="27"/>
          <w:lang w:eastAsia="pl-PL"/>
        </w:rPr>
        <w:t>Instytut Dendrologii PAN, krajowy numer identyfikacyjny 32615000000000, ul. ul. Parkowa  5 , 62-035  Kórnik, woj. wielkopolskie, państwo Polska, tel. 618 170 033, , e-mail idadmin@man.poznan.pl, , faks 618 170 166.</w:t>
      </w:r>
      <w:r w:rsidRPr="0082544E">
        <w:rPr>
          <w:rFonts w:ascii="Times New Roman" w:eastAsia="Times New Roman" w:hAnsi="Times New Roman" w:cs="Times New Roman"/>
          <w:color w:val="000000"/>
          <w:sz w:val="27"/>
          <w:szCs w:val="27"/>
          <w:lang w:eastAsia="pl-PL"/>
        </w:rPr>
        <w:br/>
        <w:t>Adres strony internetowej (URL): www.idpan.poznan.pl/bip</w:t>
      </w:r>
      <w:r w:rsidRPr="0082544E">
        <w:rPr>
          <w:rFonts w:ascii="Times New Roman" w:eastAsia="Times New Roman" w:hAnsi="Times New Roman" w:cs="Times New Roman"/>
          <w:color w:val="000000"/>
          <w:sz w:val="27"/>
          <w:szCs w:val="27"/>
          <w:lang w:eastAsia="pl-PL"/>
        </w:rPr>
        <w:br/>
        <w:t>Adres profilu nabywcy:</w:t>
      </w:r>
      <w:r w:rsidRPr="0082544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 2) RODZAJ ZAMAWIAJĄCEGO: </w:t>
      </w:r>
      <w:r w:rsidRPr="0082544E">
        <w:rPr>
          <w:rFonts w:ascii="Times New Roman" w:eastAsia="Times New Roman" w:hAnsi="Times New Roman" w:cs="Times New Roman"/>
          <w:color w:val="000000"/>
          <w:sz w:val="27"/>
          <w:szCs w:val="27"/>
          <w:lang w:eastAsia="pl-PL"/>
        </w:rPr>
        <w:t>Inny (proszę określić):</w:t>
      </w:r>
      <w:r w:rsidRPr="0082544E">
        <w:rPr>
          <w:rFonts w:ascii="Times New Roman" w:eastAsia="Times New Roman" w:hAnsi="Times New Roman" w:cs="Times New Roman"/>
          <w:color w:val="000000"/>
          <w:sz w:val="27"/>
          <w:szCs w:val="27"/>
          <w:lang w:eastAsia="pl-PL"/>
        </w:rPr>
        <w:br/>
        <w:t>Instytut naukowy PAN</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I.3) WSPÓLNE UDZIELANIE ZAMÓWIENIA </w:t>
      </w:r>
      <w:r w:rsidRPr="0082544E">
        <w:rPr>
          <w:rFonts w:ascii="Times New Roman" w:eastAsia="Times New Roman" w:hAnsi="Times New Roman" w:cs="Times New Roman"/>
          <w:b/>
          <w:bCs/>
          <w:i/>
          <w:iCs/>
          <w:color w:val="000000"/>
          <w:sz w:val="27"/>
          <w:szCs w:val="27"/>
          <w:lang w:eastAsia="pl-PL"/>
        </w:rPr>
        <w:t>(jeżeli dotyczy)</w:t>
      </w:r>
      <w:r w:rsidRPr="0082544E">
        <w:rPr>
          <w:rFonts w:ascii="Times New Roman" w:eastAsia="Times New Roman" w:hAnsi="Times New Roman" w:cs="Times New Roman"/>
          <w:b/>
          <w:bCs/>
          <w:color w:val="000000"/>
          <w:sz w:val="27"/>
          <w:szCs w:val="27"/>
          <w:lang w:eastAsia="pl-PL"/>
        </w:rPr>
        <w:t>:</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I.4) KOMUNIKACJA:</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r w:rsidRPr="0082544E">
        <w:rPr>
          <w:rFonts w:ascii="Times New Roman" w:eastAsia="Times New Roman" w:hAnsi="Times New Roman" w:cs="Times New Roman"/>
          <w:color w:val="000000"/>
          <w:sz w:val="27"/>
          <w:szCs w:val="27"/>
          <w:lang w:eastAsia="pl-PL"/>
        </w:rPr>
        <w:br/>
        <w:t>www.idpan.poznan.pl/bip</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Elektronicznie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r w:rsidRPr="0082544E">
        <w:rPr>
          <w:rFonts w:ascii="Times New Roman" w:eastAsia="Times New Roman" w:hAnsi="Times New Roman" w:cs="Times New Roman"/>
          <w:color w:val="000000"/>
          <w:sz w:val="27"/>
          <w:szCs w:val="27"/>
          <w:lang w:eastAsia="pl-PL"/>
        </w:rPr>
        <w:br/>
        <w:t>adres</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2544E">
        <w:rPr>
          <w:rFonts w:ascii="Times New Roman" w:eastAsia="Times New Roman" w:hAnsi="Times New Roman" w:cs="Times New Roman"/>
          <w:color w:val="000000"/>
          <w:sz w:val="27"/>
          <w:szCs w:val="27"/>
          <w:lang w:eastAsia="pl-PL"/>
        </w:rPr>
        <w:br/>
        <w:t>Nie</w:t>
      </w:r>
      <w:r w:rsidRPr="0082544E">
        <w:rPr>
          <w:rFonts w:ascii="Times New Roman" w:eastAsia="Times New Roman" w:hAnsi="Times New Roman" w:cs="Times New Roman"/>
          <w:color w:val="000000"/>
          <w:sz w:val="27"/>
          <w:szCs w:val="27"/>
          <w:lang w:eastAsia="pl-PL"/>
        </w:rPr>
        <w:br/>
        <w:t>Inny sposób:</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2544E">
        <w:rPr>
          <w:rFonts w:ascii="Times New Roman" w:eastAsia="Times New Roman" w:hAnsi="Times New Roman" w:cs="Times New Roman"/>
          <w:color w:val="000000"/>
          <w:sz w:val="27"/>
          <w:szCs w:val="27"/>
          <w:lang w:eastAsia="pl-PL"/>
        </w:rPr>
        <w:br/>
        <w:t>Tak</w:t>
      </w:r>
      <w:r w:rsidRPr="0082544E">
        <w:rPr>
          <w:rFonts w:ascii="Times New Roman" w:eastAsia="Times New Roman" w:hAnsi="Times New Roman" w:cs="Times New Roman"/>
          <w:color w:val="000000"/>
          <w:sz w:val="27"/>
          <w:szCs w:val="27"/>
          <w:lang w:eastAsia="pl-PL"/>
        </w:rPr>
        <w:br/>
        <w:t>Inny sposób:</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Adres:</w:t>
      </w:r>
      <w:r w:rsidRPr="0082544E">
        <w:rPr>
          <w:rFonts w:ascii="Times New Roman" w:eastAsia="Times New Roman" w:hAnsi="Times New Roman" w:cs="Times New Roman"/>
          <w:color w:val="000000"/>
          <w:sz w:val="27"/>
          <w:szCs w:val="27"/>
          <w:lang w:eastAsia="pl-PL"/>
        </w:rPr>
        <w:br/>
        <w:t>Oferty należy składać w zamkniętych kopertach z dopiskiem: „Wyeksponowanie oryginalnych elementów zabytkowego ogrodu poprzez przebudowę odcinka alejek parkowych w Arboretum w Kórniku” Adres: Instytut Dendrologii Polskiej Akademii Nauk, ul. Parkowej 5, 62-035 Kórnik, nr pokoju 107</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r w:rsidRPr="0082544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b/>
          <w:bCs/>
          <w:color w:val="000000"/>
          <w:sz w:val="36"/>
          <w:szCs w:val="36"/>
          <w:lang w:eastAsia="pl-PL"/>
        </w:rPr>
      </w:pPr>
      <w:r w:rsidRPr="0082544E">
        <w:rPr>
          <w:rFonts w:ascii="Times New Roman" w:eastAsia="Times New Roman" w:hAnsi="Times New Roman" w:cs="Times New Roman"/>
          <w:b/>
          <w:bCs/>
          <w:color w:val="000000"/>
          <w:sz w:val="36"/>
          <w:szCs w:val="36"/>
          <w:u w:val="single"/>
          <w:lang w:eastAsia="pl-PL"/>
        </w:rPr>
        <w:t>SEKCJA II: PRZEDMIOT ZAMÓWIENIA</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II.1) Nazwa nadana zamówieniu przez zamawiającego: </w:t>
      </w:r>
      <w:r w:rsidRPr="0082544E">
        <w:rPr>
          <w:rFonts w:ascii="Times New Roman" w:eastAsia="Times New Roman" w:hAnsi="Times New Roman" w:cs="Times New Roman"/>
          <w:color w:val="000000"/>
          <w:sz w:val="27"/>
          <w:szCs w:val="27"/>
          <w:lang w:eastAsia="pl-PL"/>
        </w:rPr>
        <w:t>Wyeksponowanie oryginalnych elementów zabytkowego ogrodu poprzez przebudowę odcinka alejek parkowych w Arboretum w Kórniku</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Numer referencyjny: </w:t>
      </w:r>
      <w:r w:rsidRPr="0082544E">
        <w:rPr>
          <w:rFonts w:ascii="Times New Roman" w:eastAsia="Times New Roman" w:hAnsi="Times New Roman" w:cs="Times New Roman"/>
          <w:color w:val="000000"/>
          <w:sz w:val="27"/>
          <w:szCs w:val="27"/>
          <w:lang w:eastAsia="pl-PL"/>
        </w:rPr>
        <w:t>ZP.2020.06</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82544E" w:rsidRPr="0082544E" w:rsidRDefault="0082544E" w:rsidP="0082544E">
      <w:pPr>
        <w:spacing w:after="0" w:line="450" w:lineRule="atLeast"/>
        <w:jc w:val="both"/>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lastRenderedPageBreak/>
        <w:t>Nie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II.2) Rodzaj zamówienia: </w:t>
      </w:r>
      <w:r w:rsidRPr="0082544E">
        <w:rPr>
          <w:rFonts w:ascii="Times New Roman" w:eastAsia="Times New Roman" w:hAnsi="Times New Roman" w:cs="Times New Roman"/>
          <w:color w:val="000000"/>
          <w:sz w:val="27"/>
          <w:szCs w:val="27"/>
          <w:lang w:eastAsia="pl-PL"/>
        </w:rPr>
        <w:t>Roboty budowlane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II.3) Informacja o możliwości składania ofert częściowych</w:t>
      </w:r>
      <w:r w:rsidRPr="0082544E">
        <w:rPr>
          <w:rFonts w:ascii="Times New Roman" w:eastAsia="Times New Roman" w:hAnsi="Times New Roman" w:cs="Times New Roman"/>
          <w:color w:val="000000"/>
          <w:sz w:val="27"/>
          <w:szCs w:val="27"/>
          <w:lang w:eastAsia="pl-PL"/>
        </w:rPr>
        <w:br/>
        <w:t>Zamówienie podzielone jest na części:</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II.4) Krótki opis przedmiotu zamówienia </w:t>
      </w:r>
      <w:r w:rsidRPr="0082544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2544E">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2544E">
        <w:rPr>
          <w:rFonts w:ascii="Times New Roman" w:eastAsia="Times New Roman" w:hAnsi="Times New Roman" w:cs="Times New Roman"/>
          <w:color w:val="000000"/>
          <w:sz w:val="27"/>
          <w:szCs w:val="27"/>
          <w:lang w:eastAsia="pl-PL"/>
        </w:rPr>
        <w:t xml:space="preserve">Przedmiotem zamówienia jest przebudowa odcinka alejek parkowych w Arboretum w Kórniku w celu wyeksponowania oryginalnych elementów zabytkowego ogrodu. Przedmiot zamówienia obejmuje: 1 Alejka nr. 12 1.1 Alejki - roboty przygotowawcze 1.2 Alejki - roboty ziemne ( wokół korzeni roboty ziemne należy wykonywać ręcznie , aby nie doprowadzić do ich uszkodzenia ) 1.3 Alejki - podbudowa (zagęszczona do stopnia </w:t>
      </w:r>
      <w:proofErr w:type="spellStart"/>
      <w:r w:rsidRPr="0082544E">
        <w:rPr>
          <w:rFonts w:ascii="Times New Roman" w:eastAsia="Times New Roman" w:hAnsi="Times New Roman" w:cs="Times New Roman"/>
          <w:color w:val="000000"/>
          <w:sz w:val="27"/>
          <w:szCs w:val="27"/>
          <w:lang w:eastAsia="pl-PL"/>
        </w:rPr>
        <w:t>Is</w:t>
      </w:r>
      <w:proofErr w:type="spellEnd"/>
      <w:r w:rsidRPr="0082544E">
        <w:rPr>
          <w:rFonts w:ascii="Times New Roman" w:eastAsia="Times New Roman" w:hAnsi="Times New Roman" w:cs="Times New Roman"/>
          <w:color w:val="000000"/>
          <w:sz w:val="27"/>
          <w:szCs w:val="27"/>
          <w:lang w:eastAsia="pl-PL"/>
        </w:rPr>
        <w:t xml:space="preserve"> min 0,98 , warstwa konstrukcyjna podbudowy alejki z pospółki musi być przeprowadzona pod ławami betonowymi obrzeża i łączyć się z drenem żwirowym) 1.4 Alejki - krawężniki ( w przypadku przebiegu ławy betonowej z obramowaniem z kostki kamiennej przy korzeniach drzew należy na krótkim odcinku przerwać wykonanie ławy betonowej ) 1.5 Alejki - nawierzchnia 1.6 </w:t>
      </w:r>
      <w:r w:rsidRPr="0082544E">
        <w:rPr>
          <w:rFonts w:ascii="Times New Roman" w:eastAsia="Times New Roman" w:hAnsi="Times New Roman" w:cs="Times New Roman"/>
          <w:color w:val="000000"/>
          <w:sz w:val="27"/>
          <w:szCs w:val="27"/>
          <w:lang w:eastAsia="pl-PL"/>
        </w:rPr>
        <w:lastRenderedPageBreak/>
        <w:t xml:space="preserve">Alejki - odwodnienie (odprowadzenie wody opadowej w tereny zielone i zbiorniki wody) 1.7 Alejki – skarpy (pasy szerokości ca' 1,00 m z obydwu stron alejki) 2 Alejka nr.13 2.1 Alejki - roboty przygotowawcze 2.2 Alejki - roboty ziemne (wokół korzeni roboty ziemne należy wykonywać ręcznie , aby nie doprowadzić do ich uszkodzenia) 2.3 Alejki - podbudowa (zagęszczona do stopnia </w:t>
      </w:r>
      <w:proofErr w:type="spellStart"/>
      <w:r w:rsidRPr="0082544E">
        <w:rPr>
          <w:rFonts w:ascii="Times New Roman" w:eastAsia="Times New Roman" w:hAnsi="Times New Roman" w:cs="Times New Roman"/>
          <w:color w:val="000000"/>
          <w:sz w:val="27"/>
          <w:szCs w:val="27"/>
          <w:lang w:eastAsia="pl-PL"/>
        </w:rPr>
        <w:t>Is</w:t>
      </w:r>
      <w:proofErr w:type="spellEnd"/>
      <w:r w:rsidRPr="0082544E">
        <w:rPr>
          <w:rFonts w:ascii="Times New Roman" w:eastAsia="Times New Roman" w:hAnsi="Times New Roman" w:cs="Times New Roman"/>
          <w:color w:val="000000"/>
          <w:sz w:val="27"/>
          <w:szCs w:val="27"/>
          <w:lang w:eastAsia="pl-PL"/>
        </w:rPr>
        <w:t xml:space="preserve"> min 0,98 , warstwa konstrukcyjna podbudowy alejki z pospółki musi być przeprowadzona pod ławami betonowymi obrzeża i łączyć się z drenem żwirowym) 2.4 Alejki - krawężniki ( w przypadku przebiegu ławy betonowej z obramowaniem z kostki kamiennej przy korzeniach drzew należy na krótkim odcinku przerwać wykonanie ławy betonowej) 2.5 Alejki - nawierzchnia 2.6 Alejki - odwodnienie (odprowadzenie wody opadowej w tereny zielone i zbiorniki wody) 2.7 Alejki - skarpy (pasy szerokości ca' 1,00 m z obydwu stron alejki) 3 Alejka nr. 11 - fragment łączący alejkę nr. 12 z alejką nr. 13 3.1 Alejki - roboty przygotowawcze 3.2 Alejki - roboty ziemne (wokół korzeni roboty ziemne należy wykonywać ręcznie , aby nie doprowadzić do ich uszkodzenia) 3.3 Alejki - podbudowa (zagęszczona do stopnia </w:t>
      </w:r>
      <w:proofErr w:type="spellStart"/>
      <w:r w:rsidRPr="0082544E">
        <w:rPr>
          <w:rFonts w:ascii="Times New Roman" w:eastAsia="Times New Roman" w:hAnsi="Times New Roman" w:cs="Times New Roman"/>
          <w:color w:val="000000"/>
          <w:sz w:val="27"/>
          <w:szCs w:val="27"/>
          <w:lang w:eastAsia="pl-PL"/>
        </w:rPr>
        <w:t>Is</w:t>
      </w:r>
      <w:proofErr w:type="spellEnd"/>
      <w:r w:rsidRPr="0082544E">
        <w:rPr>
          <w:rFonts w:ascii="Times New Roman" w:eastAsia="Times New Roman" w:hAnsi="Times New Roman" w:cs="Times New Roman"/>
          <w:color w:val="000000"/>
          <w:sz w:val="27"/>
          <w:szCs w:val="27"/>
          <w:lang w:eastAsia="pl-PL"/>
        </w:rPr>
        <w:t xml:space="preserve"> min 0,98 , warstwa konstrukcyjna podbudowy alejki z pospółki musi być przeprowadzona pod ławami betonowymi obrzeża i </w:t>
      </w:r>
      <w:proofErr w:type="spellStart"/>
      <w:r w:rsidRPr="0082544E">
        <w:rPr>
          <w:rFonts w:ascii="Times New Roman" w:eastAsia="Times New Roman" w:hAnsi="Times New Roman" w:cs="Times New Roman"/>
          <w:color w:val="000000"/>
          <w:sz w:val="27"/>
          <w:szCs w:val="27"/>
          <w:lang w:eastAsia="pl-PL"/>
        </w:rPr>
        <w:t>łaczyć</w:t>
      </w:r>
      <w:proofErr w:type="spellEnd"/>
      <w:r w:rsidRPr="0082544E">
        <w:rPr>
          <w:rFonts w:ascii="Times New Roman" w:eastAsia="Times New Roman" w:hAnsi="Times New Roman" w:cs="Times New Roman"/>
          <w:color w:val="000000"/>
          <w:sz w:val="27"/>
          <w:szCs w:val="27"/>
          <w:lang w:eastAsia="pl-PL"/>
        </w:rPr>
        <w:t xml:space="preserve"> się z drenem żwirowym) 3.4 Alejki - krawężniki (w przypadku przebiegu ławy betonowej z obramowaniem z kostki kamiennej przy korzeniach drzew należy na krótkim odcinku przerwać wykonanie ławy betonowej) 3.5 Alejki - nawierzchnia 3.6 Alejki - odwodnienie (odprowadzenie wody opadowej w tereny zielone i zbiorniki wody) 3.7 Alejki - skarpy ( pasy szerokości ca' 1,00 m z obydwu stron alejki) Wykonawca na roboty będące przedmiotem umowy oraz dostarczony materiał i wmontowane urządzenia udzieli minimalnie 60 miesięcznej gwarancji licząc od dnia końcowego odbioru robót. Wszystkie dostarczone przez Wykonawcę elementy i materiały mają być fabrycznie nowe, stanowić wyłączną własność Wykonawcy i być wolne od praw i roszczeń osób trzecich, a także, jeżeli wynika to z ich specyfikacji muszą posiadać stosowny dokument (certyfikat, atest bezpieczeństwa lub deklarację zgodności producenta potwierdzającą spełnienie wymogów, deklarację właściwości użytkowych wyrobu budowlanego), dowód dopuszczenia do obrotu na rynku polskim oraz muszą być oznakowane </w:t>
      </w:r>
      <w:r w:rsidRPr="0082544E">
        <w:rPr>
          <w:rFonts w:ascii="Times New Roman" w:eastAsia="Times New Roman" w:hAnsi="Times New Roman" w:cs="Times New Roman"/>
          <w:color w:val="000000"/>
          <w:sz w:val="27"/>
          <w:szCs w:val="27"/>
          <w:lang w:eastAsia="pl-PL"/>
        </w:rPr>
        <w:lastRenderedPageBreak/>
        <w:t xml:space="preserve">odpowiednim znakiem. Wykonawca zabezpieczy strefę roboczą i ciągi komunikacyjne (ścieżki) oraz wykona wszelkie niezbędne wygrodzenia i zamknięcia potrzebne do prowadzenia prac, zabezpieczenia robót i własności Zamawiającego. Informacje dotyczące szczegółowego zakresu zamówienia zawarte są w załączniku nr 6 który stanowi ofertę wraz z kosztorysem ofertowy nr 247-06-000. Wszelkie nazwy własne producentów oraz znaki towarowe materiałów i urządzeń użyte w dokumentacji projektowej winny być interpretowane jako definicje standardów, a nie jako nazwy konkretnych rozwiązań. Takie materiały i urządzenia można zastąpić materiałami/ urządzeniami równoważnymi innych producentów. Dopuszcza się zastosowanie przez Wykonawcę rozwiązań równoważnych w stosunku do przedstawionych w dokumentacji projektowej, w tym równoważnych zamienników materiałów i urządzeń pod warunkiem, że ich parametry techniczne, użytkowe i eksploatacyjne spełniają co najmniej wymagania wymienione w dokumentacji projektowej i Specyfikacjach Technicznych Wykonania i Odbioru Robót Budowlanych. W przypadkach, gdy przedmiot zamówienia opisany jest za pomocą norm, aprobat, specyfikacji technicznych i systemów odniesienia, o których mowa w art. 30 ust. 1-3 ustawy Prawo Zamówień Publicznych, Zamawiający dopuszcza rozwiązania równoważne opisywanym. Ilekroć w dokumentacji projektowej wskazuje się znak towarowy materiału, patent lub pochodzenie, Wykonawca może zastosować wskazany lub równoważny 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 W przypadku braku Polskich Norm przenoszących normy europejskie lub norm innych państw członkowskich Europejskiego Obszaru Gospodarczego przenoszących te normy uwzględnia się w kolejności: - europejskie aprobaty techniczne, - wspólne specyfikacje techniczne, - normy międzynarodowe, - inne techniczne systemy odniesienia ustanowione przez europejskie organy normalizacyjne. W przypadku braku Polskich Norm przenoszących normy europejskie lub norm innych państw członkowskich Europejskiego Obszaru Gospodarczego przenoszących te normy oraz aprobat, </w:t>
      </w:r>
      <w:r w:rsidRPr="0082544E">
        <w:rPr>
          <w:rFonts w:ascii="Times New Roman" w:eastAsia="Times New Roman" w:hAnsi="Times New Roman" w:cs="Times New Roman"/>
          <w:color w:val="000000"/>
          <w:sz w:val="27"/>
          <w:szCs w:val="27"/>
          <w:lang w:eastAsia="pl-PL"/>
        </w:rPr>
        <w:lastRenderedPageBreak/>
        <w:t>specyfikacji, norm i systemów, o których mowa powyżej, uwzględnia się w kolejności: - Polskie Normy, - polskie aprobaty techniczne, - polskie specyfikacje techniczne.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II.5) Główny kod CPV: </w:t>
      </w:r>
      <w:r w:rsidRPr="0082544E">
        <w:rPr>
          <w:rFonts w:ascii="Times New Roman" w:eastAsia="Times New Roman" w:hAnsi="Times New Roman" w:cs="Times New Roman"/>
          <w:color w:val="000000"/>
          <w:sz w:val="27"/>
          <w:szCs w:val="27"/>
          <w:lang w:eastAsia="pl-PL"/>
        </w:rPr>
        <w:t>45233260-9</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Dodatkowe kody CPV:</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II.6) Całkowita wartość zamówienia </w:t>
      </w:r>
      <w:r w:rsidRPr="0082544E">
        <w:rPr>
          <w:rFonts w:ascii="Times New Roman" w:eastAsia="Times New Roman" w:hAnsi="Times New Roman" w:cs="Times New Roman"/>
          <w:i/>
          <w:iCs/>
          <w:color w:val="000000"/>
          <w:sz w:val="27"/>
          <w:szCs w:val="27"/>
          <w:lang w:eastAsia="pl-PL"/>
        </w:rPr>
        <w:t>(jeżeli zamawiający podaje informacje o wartości zamówienia)</w:t>
      </w:r>
      <w:r w:rsidRPr="0082544E">
        <w:rPr>
          <w:rFonts w:ascii="Times New Roman" w:eastAsia="Times New Roman" w:hAnsi="Times New Roman" w:cs="Times New Roman"/>
          <w:color w:val="000000"/>
          <w:sz w:val="27"/>
          <w:szCs w:val="27"/>
          <w:lang w:eastAsia="pl-PL"/>
        </w:rPr>
        <w:t>:</w:t>
      </w:r>
      <w:r w:rsidRPr="0082544E">
        <w:rPr>
          <w:rFonts w:ascii="Times New Roman" w:eastAsia="Times New Roman" w:hAnsi="Times New Roman" w:cs="Times New Roman"/>
          <w:color w:val="000000"/>
          <w:sz w:val="27"/>
          <w:szCs w:val="27"/>
          <w:lang w:eastAsia="pl-PL"/>
        </w:rPr>
        <w:br/>
        <w:t>Wartość bez VAT:</w:t>
      </w:r>
      <w:r w:rsidRPr="0082544E">
        <w:rPr>
          <w:rFonts w:ascii="Times New Roman" w:eastAsia="Times New Roman" w:hAnsi="Times New Roman" w:cs="Times New Roman"/>
          <w:color w:val="000000"/>
          <w:sz w:val="27"/>
          <w:szCs w:val="27"/>
          <w:lang w:eastAsia="pl-PL"/>
        </w:rPr>
        <w:br/>
        <w:t>Waluta:</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82544E">
        <w:rPr>
          <w:rFonts w:ascii="Times New Roman" w:eastAsia="Times New Roman" w:hAnsi="Times New Roman" w:cs="Times New Roman"/>
          <w:b/>
          <w:bCs/>
          <w:color w:val="000000"/>
          <w:sz w:val="27"/>
          <w:szCs w:val="27"/>
          <w:lang w:eastAsia="pl-PL"/>
        </w:rPr>
        <w:t>Pzp</w:t>
      </w:r>
      <w:proofErr w:type="spellEnd"/>
      <w:r w:rsidRPr="0082544E">
        <w:rPr>
          <w:rFonts w:ascii="Times New Roman" w:eastAsia="Times New Roman" w:hAnsi="Times New Roman" w:cs="Times New Roman"/>
          <w:b/>
          <w:bCs/>
          <w:color w:val="000000"/>
          <w:sz w:val="27"/>
          <w:szCs w:val="27"/>
          <w:lang w:eastAsia="pl-PL"/>
        </w:rPr>
        <w:t>: </w:t>
      </w:r>
      <w:r w:rsidRPr="0082544E">
        <w:rPr>
          <w:rFonts w:ascii="Times New Roman" w:eastAsia="Times New Roman" w:hAnsi="Times New Roman" w:cs="Times New Roman"/>
          <w:color w:val="000000"/>
          <w:sz w:val="27"/>
          <w:szCs w:val="27"/>
          <w:lang w:eastAsia="pl-PL"/>
        </w:rPr>
        <w:t>Nie</w:t>
      </w:r>
      <w:r w:rsidRPr="0082544E">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2544E">
        <w:rPr>
          <w:rFonts w:ascii="Times New Roman" w:eastAsia="Times New Roman" w:hAnsi="Times New Roman" w:cs="Times New Roman"/>
          <w:color w:val="000000"/>
          <w:sz w:val="27"/>
          <w:szCs w:val="27"/>
          <w:lang w:eastAsia="pl-PL"/>
        </w:rPr>
        <w:t>Pzp</w:t>
      </w:r>
      <w:proofErr w:type="spellEnd"/>
      <w:r w:rsidRPr="0082544E">
        <w:rPr>
          <w:rFonts w:ascii="Times New Roman" w:eastAsia="Times New Roman" w:hAnsi="Times New Roman" w:cs="Times New Roman"/>
          <w:color w:val="000000"/>
          <w:sz w:val="27"/>
          <w:szCs w:val="27"/>
          <w:lang w:eastAsia="pl-PL"/>
        </w:rPr>
        <w:t>:</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2544E">
        <w:rPr>
          <w:rFonts w:ascii="Times New Roman" w:eastAsia="Times New Roman" w:hAnsi="Times New Roman" w:cs="Times New Roman"/>
          <w:color w:val="000000"/>
          <w:sz w:val="27"/>
          <w:szCs w:val="27"/>
          <w:lang w:eastAsia="pl-PL"/>
        </w:rPr>
        <w:br/>
        <w:t>miesiącach:   </w:t>
      </w:r>
      <w:r w:rsidRPr="0082544E">
        <w:rPr>
          <w:rFonts w:ascii="Times New Roman" w:eastAsia="Times New Roman" w:hAnsi="Times New Roman" w:cs="Times New Roman"/>
          <w:i/>
          <w:iCs/>
          <w:color w:val="000000"/>
          <w:sz w:val="27"/>
          <w:szCs w:val="27"/>
          <w:lang w:eastAsia="pl-PL"/>
        </w:rPr>
        <w:t> lub </w:t>
      </w:r>
      <w:r w:rsidRPr="0082544E">
        <w:rPr>
          <w:rFonts w:ascii="Times New Roman" w:eastAsia="Times New Roman" w:hAnsi="Times New Roman" w:cs="Times New Roman"/>
          <w:b/>
          <w:bCs/>
          <w:color w:val="000000"/>
          <w:sz w:val="27"/>
          <w:szCs w:val="27"/>
          <w:lang w:eastAsia="pl-PL"/>
        </w:rPr>
        <w:t>dniach:</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i/>
          <w:iCs/>
          <w:color w:val="000000"/>
          <w:sz w:val="27"/>
          <w:szCs w:val="27"/>
          <w:lang w:eastAsia="pl-PL"/>
        </w:rPr>
        <w:t>lub</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data rozpoczęcia: </w:t>
      </w:r>
      <w:r w:rsidRPr="0082544E">
        <w:rPr>
          <w:rFonts w:ascii="Times New Roman" w:eastAsia="Times New Roman" w:hAnsi="Times New Roman" w:cs="Times New Roman"/>
          <w:color w:val="000000"/>
          <w:sz w:val="27"/>
          <w:szCs w:val="27"/>
          <w:lang w:eastAsia="pl-PL"/>
        </w:rPr>
        <w:t> </w:t>
      </w:r>
      <w:r w:rsidRPr="0082544E">
        <w:rPr>
          <w:rFonts w:ascii="Times New Roman" w:eastAsia="Times New Roman" w:hAnsi="Times New Roman" w:cs="Times New Roman"/>
          <w:i/>
          <w:iCs/>
          <w:color w:val="000000"/>
          <w:sz w:val="27"/>
          <w:szCs w:val="27"/>
          <w:lang w:eastAsia="pl-PL"/>
        </w:rPr>
        <w:t> lub </w:t>
      </w:r>
      <w:r w:rsidRPr="0082544E">
        <w:rPr>
          <w:rFonts w:ascii="Times New Roman" w:eastAsia="Times New Roman" w:hAnsi="Times New Roman" w:cs="Times New Roman"/>
          <w:b/>
          <w:bCs/>
          <w:color w:val="000000"/>
          <w:sz w:val="27"/>
          <w:szCs w:val="27"/>
          <w:lang w:eastAsia="pl-PL"/>
        </w:rPr>
        <w:t>zakończenia: </w:t>
      </w:r>
      <w:r w:rsidRPr="0082544E">
        <w:rPr>
          <w:rFonts w:ascii="Times New Roman" w:eastAsia="Times New Roman" w:hAnsi="Times New Roman" w:cs="Times New Roman"/>
          <w:color w:val="000000"/>
          <w:sz w:val="27"/>
          <w:szCs w:val="27"/>
          <w:lang w:eastAsia="pl-PL"/>
        </w:rPr>
        <w:t>2020-10-31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2544E" w:rsidRPr="0082544E" w:rsidTr="0082544E">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4"/>
                <w:szCs w:val="24"/>
                <w:lang w:eastAsia="pl-PL"/>
              </w:rPr>
            </w:pPr>
            <w:r w:rsidRPr="0082544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4"/>
                <w:szCs w:val="24"/>
                <w:lang w:eastAsia="pl-PL"/>
              </w:rPr>
            </w:pPr>
            <w:r w:rsidRPr="0082544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4"/>
                <w:szCs w:val="24"/>
                <w:lang w:eastAsia="pl-PL"/>
              </w:rPr>
            </w:pPr>
            <w:r w:rsidRPr="0082544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4"/>
                <w:szCs w:val="24"/>
                <w:lang w:eastAsia="pl-PL"/>
              </w:rPr>
            </w:pPr>
            <w:r w:rsidRPr="0082544E">
              <w:rPr>
                <w:rFonts w:ascii="Times New Roman" w:eastAsia="Times New Roman" w:hAnsi="Times New Roman" w:cs="Times New Roman"/>
                <w:sz w:val="24"/>
                <w:szCs w:val="24"/>
                <w:lang w:eastAsia="pl-PL"/>
              </w:rPr>
              <w:t>Data zakończenia</w:t>
            </w:r>
          </w:p>
        </w:tc>
      </w:tr>
      <w:tr w:rsidR="0082544E" w:rsidRPr="0082544E" w:rsidTr="0082544E">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4"/>
                <w:szCs w:val="24"/>
                <w:lang w:eastAsia="pl-PL"/>
              </w:rPr>
            </w:pPr>
            <w:r w:rsidRPr="0082544E">
              <w:rPr>
                <w:rFonts w:ascii="Times New Roman" w:eastAsia="Times New Roman" w:hAnsi="Times New Roman" w:cs="Times New Roman"/>
                <w:sz w:val="24"/>
                <w:szCs w:val="24"/>
                <w:lang w:eastAsia="pl-PL"/>
              </w:rPr>
              <w:t>2020-10-31</w:t>
            </w:r>
          </w:p>
        </w:tc>
      </w:tr>
    </w:tbl>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lastRenderedPageBreak/>
        <w:br/>
      </w:r>
      <w:r w:rsidRPr="0082544E">
        <w:rPr>
          <w:rFonts w:ascii="Times New Roman" w:eastAsia="Times New Roman" w:hAnsi="Times New Roman" w:cs="Times New Roman"/>
          <w:b/>
          <w:bCs/>
          <w:color w:val="000000"/>
          <w:sz w:val="27"/>
          <w:szCs w:val="27"/>
          <w:lang w:eastAsia="pl-PL"/>
        </w:rPr>
        <w:t>II.9) Informacje dodatkowe: </w:t>
      </w:r>
      <w:r w:rsidRPr="0082544E">
        <w:rPr>
          <w:rFonts w:ascii="Times New Roman" w:eastAsia="Times New Roman" w:hAnsi="Times New Roman" w:cs="Times New Roman"/>
          <w:color w:val="000000"/>
          <w:sz w:val="27"/>
          <w:szCs w:val="27"/>
          <w:lang w:eastAsia="pl-PL"/>
        </w:rPr>
        <w:t>Kosztorys przedmiarowy musi być wypełniony według wzoru - załącznik nr 6 do SIWZ, który po wypełnieniu przez Wykonawcę stanowić będzie ofertę wraz z załączonymi wymaganymi dokumentami oraz drukami sporządzonymi przez Zamawiającego.</w:t>
      </w:r>
    </w:p>
    <w:p w:rsidR="0082544E" w:rsidRPr="0082544E" w:rsidRDefault="0082544E" w:rsidP="0082544E">
      <w:pPr>
        <w:spacing w:after="0" w:line="450" w:lineRule="atLeast"/>
        <w:rPr>
          <w:rFonts w:ascii="Times New Roman" w:eastAsia="Times New Roman" w:hAnsi="Times New Roman" w:cs="Times New Roman"/>
          <w:b/>
          <w:bCs/>
          <w:color w:val="000000"/>
          <w:sz w:val="36"/>
          <w:szCs w:val="36"/>
          <w:lang w:eastAsia="pl-PL"/>
        </w:rPr>
      </w:pPr>
      <w:r w:rsidRPr="0082544E">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III.1) WARUNKI UDZIAŁU W POSTĘPOWANIU</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2544E">
        <w:rPr>
          <w:rFonts w:ascii="Times New Roman" w:eastAsia="Times New Roman" w:hAnsi="Times New Roman" w:cs="Times New Roman"/>
          <w:color w:val="000000"/>
          <w:sz w:val="27"/>
          <w:szCs w:val="27"/>
          <w:lang w:eastAsia="pl-PL"/>
        </w:rPr>
        <w:br/>
        <w:t>Określenie warunków: Warunek zostanie spełniony poprzez złożenie oświadczenia o spełnieniu warunków udziału w postępowaniu.</w:t>
      </w:r>
      <w:r w:rsidRPr="0082544E">
        <w:rPr>
          <w:rFonts w:ascii="Times New Roman" w:eastAsia="Times New Roman" w:hAnsi="Times New Roman" w:cs="Times New Roman"/>
          <w:color w:val="000000"/>
          <w:sz w:val="27"/>
          <w:szCs w:val="27"/>
          <w:lang w:eastAsia="pl-PL"/>
        </w:rPr>
        <w:br/>
        <w:t>Informacje dodatkowe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III.1.2) Sytuacja finansowa lub ekonomiczna</w:t>
      </w:r>
      <w:r w:rsidRPr="0082544E">
        <w:rPr>
          <w:rFonts w:ascii="Times New Roman" w:eastAsia="Times New Roman" w:hAnsi="Times New Roman" w:cs="Times New Roman"/>
          <w:color w:val="000000"/>
          <w:sz w:val="27"/>
          <w:szCs w:val="27"/>
          <w:lang w:eastAsia="pl-PL"/>
        </w:rPr>
        <w:br/>
        <w:t>Określenie warunków: Warunek zostanie spełniony poprzez złożenie oświadczenia o spełnieniu warunków udziału w postępowaniu.</w:t>
      </w:r>
      <w:r w:rsidRPr="0082544E">
        <w:rPr>
          <w:rFonts w:ascii="Times New Roman" w:eastAsia="Times New Roman" w:hAnsi="Times New Roman" w:cs="Times New Roman"/>
          <w:color w:val="000000"/>
          <w:sz w:val="27"/>
          <w:szCs w:val="27"/>
          <w:lang w:eastAsia="pl-PL"/>
        </w:rPr>
        <w:br/>
        <w:t>Informacje dodatkowe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III.1.3) Zdolność techniczna lub zawodowa</w:t>
      </w:r>
      <w:r w:rsidRPr="0082544E">
        <w:rPr>
          <w:rFonts w:ascii="Times New Roman" w:eastAsia="Times New Roman" w:hAnsi="Times New Roman" w:cs="Times New Roman"/>
          <w:color w:val="000000"/>
          <w:sz w:val="27"/>
          <w:szCs w:val="27"/>
          <w:lang w:eastAsia="pl-PL"/>
        </w:rPr>
        <w:br/>
        <w:t>Określenie warunków: Zamawiający uzna powyższy warunek za spełniony, jeśli Wykonawca wykaże, że w okresie pięciu lat przed upływem terminu składania ofert, a jeżeli okres prowadzenia jest krótszy – w tym okresie, wykonał co najmniej dwie, potwierdzone referencjami należytego wykonania roboty budowlane tożsame z zamawianą w niniejszym postępowaniu na kwotę co najmniej 100 000 zł netto każda oraz przedłoży pisemną informację o osobach które będą kierowały pracami i spełniały wygania określone w pozwoleniu konserwatorskim 183/A/2019 z 17.10.2019 r.</w:t>
      </w:r>
      <w:r w:rsidRPr="0082544E">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82544E">
        <w:rPr>
          <w:rFonts w:ascii="Times New Roman" w:eastAsia="Times New Roman" w:hAnsi="Times New Roman" w:cs="Times New Roman"/>
          <w:color w:val="000000"/>
          <w:sz w:val="27"/>
          <w:szCs w:val="27"/>
          <w:lang w:eastAsia="pl-PL"/>
        </w:rPr>
        <w:lastRenderedPageBreak/>
        <w:t>zawodowych lub doświadczeniu tych osób: Tak</w:t>
      </w:r>
      <w:r w:rsidRPr="0082544E">
        <w:rPr>
          <w:rFonts w:ascii="Times New Roman" w:eastAsia="Times New Roman" w:hAnsi="Times New Roman" w:cs="Times New Roman"/>
          <w:color w:val="000000"/>
          <w:sz w:val="27"/>
          <w:szCs w:val="27"/>
          <w:lang w:eastAsia="pl-PL"/>
        </w:rPr>
        <w:br/>
        <w:t>Informacje dodatkowe: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III.2) PODSTAWY WYKLUCZENIA</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2544E">
        <w:rPr>
          <w:rFonts w:ascii="Times New Roman" w:eastAsia="Times New Roman" w:hAnsi="Times New Roman" w:cs="Times New Roman"/>
          <w:b/>
          <w:bCs/>
          <w:color w:val="000000"/>
          <w:sz w:val="27"/>
          <w:szCs w:val="27"/>
          <w:lang w:eastAsia="pl-PL"/>
        </w:rPr>
        <w:t>Pzp</w:t>
      </w:r>
      <w:proofErr w:type="spellEnd"/>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2544E">
        <w:rPr>
          <w:rFonts w:ascii="Times New Roman" w:eastAsia="Times New Roman" w:hAnsi="Times New Roman" w:cs="Times New Roman"/>
          <w:b/>
          <w:bCs/>
          <w:color w:val="000000"/>
          <w:sz w:val="27"/>
          <w:szCs w:val="27"/>
          <w:lang w:eastAsia="pl-PL"/>
        </w:rPr>
        <w:t>Pzp</w:t>
      </w:r>
      <w:proofErr w:type="spellEnd"/>
      <w:r w:rsidRPr="0082544E">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82544E">
        <w:rPr>
          <w:rFonts w:ascii="Times New Roman" w:eastAsia="Times New Roman" w:hAnsi="Times New Roman" w:cs="Times New Roman"/>
          <w:color w:val="000000"/>
          <w:sz w:val="27"/>
          <w:szCs w:val="27"/>
          <w:lang w:eastAsia="pl-PL"/>
        </w:rPr>
        <w:t>Pzp</w:t>
      </w:r>
      <w:proofErr w:type="spellEnd"/>
      <w:r w:rsidRPr="0082544E">
        <w:rPr>
          <w:rFonts w:ascii="Times New Roman" w:eastAsia="Times New Roman" w:hAnsi="Times New Roman" w:cs="Times New Roman"/>
          <w:color w:val="000000"/>
          <w:sz w:val="27"/>
          <w:szCs w:val="27"/>
          <w:lang w:eastAsia="pl-PL"/>
        </w:rPr>
        <w:t>)</w:t>
      </w:r>
      <w:r w:rsidRPr="0082544E">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82544E">
        <w:rPr>
          <w:rFonts w:ascii="Times New Roman" w:eastAsia="Times New Roman" w:hAnsi="Times New Roman" w:cs="Times New Roman"/>
          <w:color w:val="000000"/>
          <w:sz w:val="27"/>
          <w:szCs w:val="27"/>
          <w:lang w:eastAsia="pl-PL"/>
        </w:rPr>
        <w:t>Pzp</w:t>
      </w:r>
      <w:proofErr w:type="spellEnd"/>
      <w:r w:rsidRPr="0082544E">
        <w:rPr>
          <w:rFonts w:ascii="Times New Roman" w:eastAsia="Times New Roman" w:hAnsi="Times New Roman" w:cs="Times New Roman"/>
          <w:color w:val="000000"/>
          <w:sz w:val="27"/>
          <w:szCs w:val="27"/>
          <w:lang w:eastAsia="pl-PL"/>
        </w:rPr>
        <w:t>)</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82544E">
        <w:rPr>
          <w:rFonts w:ascii="Times New Roman" w:eastAsia="Times New Roman" w:hAnsi="Times New Roman" w:cs="Times New Roman"/>
          <w:color w:val="000000"/>
          <w:sz w:val="27"/>
          <w:szCs w:val="27"/>
          <w:lang w:eastAsia="pl-PL"/>
        </w:rPr>
        <w:t>Pzp</w:t>
      </w:r>
      <w:proofErr w:type="spellEnd"/>
      <w:r w:rsidRPr="0082544E">
        <w:rPr>
          <w:rFonts w:ascii="Times New Roman" w:eastAsia="Times New Roman" w:hAnsi="Times New Roman" w:cs="Times New Roman"/>
          <w:color w:val="000000"/>
          <w:sz w:val="27"/>
          <w:szCs w:val="27"/>
          <w:lang w:eastAsia="pl-PL"/>
        </w:rPr>
        <w:t>)</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82544E">
        <w:rPr>
          <w:rFonts w:ascii="Times New Roman" w:eastAsia="Times New Roman" w:hAnsi="Times New Roman" w:cs="Times New Roman"/>
          <w:color w:val="000000"/>
          <w:sz w:val="27"/>
          <w:szCs w:val="27"/>
          <w:lang w:eastAsia="pl-PL"/>
        </w:rPr>
        <w:t>Pzp</w:t>
      </w:r>
      <w:proofErr w:type="spellEnd"/>
      <w:r w:rsidRPr="0082544E">
        <w:rPr>
          <w:rFonts w:ascii="Times New Roman" w:eastAsia="Times New Roman" w:hAnsi="Times New Roman" w:cs="Times New Roman"/>
          <w:color w:val="000000"/>
          <w:sz w:val="27"/>
          <w:szCs w:val="27"/>
          <w:lang w:eastAsia="pl-PL"/>
        </w:rPr>
        <w:t>)</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82544E">
        <w:rPr>
          <w:rFonts w:ascii="Times New Roman" w:eastAsia="Times New Roman" w:hAnsi="Times New Roman" w:cs="Times New Roman"/>
          <w:color w:val="000000"/>
          <w:sz w:val="27"/>
          <w:szCs w:val="27"/>
          <w:lang w:eastAsia="pl-PL"/>
        </w:rPr>
        <w:br/>
        <w:t>Tak</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Oświadczenie o spełnianiu kryteriów selekcji</w:t>
      </w:r>
      <w:r w:rsidRPr="0082544E">
        <w:rPr>
          <w:rFonts w:ascii="Times New Roman" w:eastAsia="Times New Roman" w:hAnsi="Times New Roman" w:cs="Times New Roman"/>
          <w:color w:val="000000"/>
          <w:sz w:val="27"/>
          <w:szCs w:val="27"/>
          <w:lang w:eastAsia="pl-PL"/>
        </w:rPr>
        <w:br/>
        <w:t>Nie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Oświadczenie o niepodleganiu wykluczeniu - Załącznik nr 1 do SIWZ.</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82544E">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III.5.1) W ZAKRESIE SPEŁNIANIA WARUNKÓW UDZIAŁU W POSTĘPOWANIU:</w:t>
      </w:r>
      <w:r w:rsidRPr="0082544E">
        <w:rPr>
          <w:rFonts w:ascii="Times New Roman" w:eastAsia="Times New Roman" w:hAnsi="Times New Roman" w:cs="Times New Roman"/>
          <w:color w:val="000000"/>
          <w:sz w:val="27"/>
          <w:szCs w:val="27"/>
          <w:lang w:eastAsia="pl-PL"/>
        </w:rPr>
        <w:br/>
        <w:t>W celu wstępnego wykazania spełnienia warunków udziału w postępowaniu, należy złożyć: wypełnione oświadczenie o spełnianiu warunków udziału w postępowaniu – wg wzoru stanowiącego załącznik nr 2 do SIWZ.</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III.5.2) W ZAKRESIE KRYTERIÓW SELEKCJI:</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III.7) INNE DOKUMENTY NIE WYMIENIONE W pkt III.3) - III.6)</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 xml:space="preserve">Wykaz robót budowlanych wykonanych w okresie ostatnich pięciu lat przed upływem terminu składania ofert, a jeżeli okres prowadzenia działalności jest krótszy - w tym okresie, wraz z podaniem ich rodzaju, wartości, daty i podmiotów, na rzecz których roboty te zostały wykonane, oraz dowodów określających czy roboty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3 do niniejszej SIWZ. Odpisu z właściwego rejestru lub z centralnej ewidencji i informacji o działalności gospodarczej, jeżeli odrębne przepisy wymagają wpisu do rejestru lub ewidencji, w celu potwierdzenia braku podstaw do wykluczenia w oparciu o art. 24 ust. 5 pkt. 1 Ustawy </w:t>
      </w:r>
      <w:proofErr w:type="spellStart"/>
      <w:r w:rsidRPr="0082544E">
        <w:rPr>
          <w:rFonts w:ascii="Times New Roman" w:eastAsia="Times New Roman" w:hAnsi="Times New Roman" w:cs="Times New Roman"/>
          <w:color w:val="000000"/>
          <w:sz w:val="27"/>
          <w:szCs w:val="27"/>
          <w:lang w:eastAsia="pl-PL"/>
        </w:rPr>
        <w:t>Pzp</w:t>
      </w:r>
      <w:proofErr w:type="spellEnd"/>
      <w:r w:rsidRPr="0082544E">
        <w:rPr>
          <w:rFonts w:ascii="Times New Roman" w:eastAsia="Times New Roman" w:hAnsi="Times New Roman" w:cs="Times New Roman"/>
          <w:color w:val="000000"/>
          <w:sz w:val="27"/>
          <w:szCs w:val="27"/>
          <w:lang w:eastAsia="pl-PL"/>
        </w:rPr>
        <w:t>.</w:t>
      </w:r>
    </w:p>
    <w:p w:rsidR="0082544E" w:rsidRPr="0082544E" w:rsidRDefault="0082544E" w:rsidP="0082544E">
      <w:pPr>
        <w:spacing w:after="0" w:line="450" w:lineRule="atLeast"/>
        <w:rPr>
          <w:rFonts w:ascii="Times New Roman" w:eastAsia="Times New Roman" w:hAnsi="Times New Roman" w:cs="Times New Roman"/>
          <w:b/>
          <w:bCs/>
          <w:color w:val="000000"/>
          <w:sz w:val="36"/>
          <w:szCs w:val="36"/>
          <w:lang w:eastAsia="pl-PL"/>
        </w:rPr>
      </w:pPr>
      <w:r w:rsidRPr="0082544E">
        <w:rPr>
          <w:rFonts w:ascii="Times New Roman" w:eastAsia="Times New Roman" w:hAnsi="Times New Roman" w:cs="Times New Roman"/>
          <w:b/>
          <w:bCs/>
          <w:color w:val="000000"/>
          <w:sz w:val="36"/>
          <w:szCs w:val="36"/>
          <w:u w:val="single"/>
          <w:lang w:eastAsia="pl-PL"/>
        </w:rPr>
        <w:t>SEKCJA IV: PROCEDURA</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IV.1) OPIS</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IV.1.1) Tryb udzielenia zamówienia: </w:t>
      </w:r>
      <w:r w:rsidRPr="0082544E">
        <w:rPr>
          <w:rFonts w:ascii="Times New Roman" w:eastAsia="Times New Roman" w:hAnsi="Times New Roman" w:cs="Times New Roman"/>
          <w:color w:val="000000"/>
          <w:sz w:val="27"/>
          <w:szCs w:val="27"/>
          <w:lang w:eastAsia="pl-PL"/>
        </w:rPr>
        <w:t>Przetarg nieograniczony</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IV.1.2) Zamawiający żąda wniesienia wadium:</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lastRenderedPageBreak/>
        <w:t>Nie</w:t>
      </w:r>
      <w:r w:rsidRPr="0082544E">
        <w:rPr>
          <w:rFonts w:ascii="Times New Roman" w:eastAsia="Times New Roman" w:hAnsi="Times New Roman" w:cs="Times New Roman"/>
          <w:color w:val="000000"/>
          <w:sz w:val="27"/>
          <w:szCs w:val="27"/>
          <w:lang w:eastAsia="pl-PL"/>
        </w:rPr>
        <w:br/>
        <w:t>Informacja na temat wadium</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IV.1.3) Przewiduje się udzielenie zaliczek na poczet wykonania zamówienia:</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r w:rsidRPr="0082544E">
        <w:rPr>
          <w:rFonts w:ascii="Times New Roman" w:eastAsia="Times New Roman" w:hAnsi="Times New Roman" w:cs="Times New Roman"/>
          <w:color w:val="000000"/>
          <w:sz w:val="27"/>
          <w:szCs w:val="27"/>
          <w:lang w:eastAsia="pl-PL"/>
        </w:rPr>
        <w:br/>
        <w:t>Należy podać informacje na temat udzielania zaliczek:</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r w:rsidRPr="0082544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82544E">
        <w:rPr>
          <w:rFonts w:ascii="Times New Roman" w:eastAsia="Times New Roman" w:hAnsi="Times New Roman" w:cs="Times New Roman"/>
          <w:color w:val="000000"/>
          <w:sz w:val="27"/>
          <w:szCs w:val="27"/>
          <w:lang w:eastAsia="pl-PL"/>
        </w:rPr>
        <w:br/>
        <w:t>Nie</w:t>
      </w:r>
      <w:r w:rsidRPr="0082544E">
        <w:rPr>
          <w:rFonts w:ascii="Times New Roman" w:eastAsia="Times New Roman" w:hAnsi="Times New Roman" w:cs="Times New Roman"/>
          <w:color w:val="000000"/>
          <w:sz w:val="27"/>
          <w:szCs w:val="27"/>
          <w:lang w:eastAsia="pl-PL"/>
        </w:rPr>
        <w:br/>
        <w:t>Informacje dodatkowe:</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IV.1.5.) Wymaga się złożenia oferty wariantowej:</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Nie</w:t>
      </w:r>
      <w:r w:rsidRPr="0082544E">
        <w:rPr>
          <w:rFonts w:ascii="Times New Roman" w:eastAsia="Times New Roman" w:hAnsi="Times New Roman" w:cs="Times New Roman"/>
          <w:color w:val="000000"/>
          <w:sz w:val="27"/>
          <w:szCs w:val="27"/>
          <w:lang w:eastAsia="pl-PL"/>
        </w:rPr>
        <w:br/>
        <w:t>Dopuszcza się złożenie oferty wariantowej</w:t>
      </w:r>
      <w:r w:rsidRPr="0082544E">
        <w:rPr>
          <w:rFonts w:ascii="Times New Roman" w:eastAsia="Times New Roman" w:hAnsi="Times New Roman" w:cs="Times New Roman"/>
          <w:color w:val="000000"/>
          <w:sz w:val="27"/>
          <w:szCs w:val="27"/>
          <w:lang w:eastAsia="pl-PL"/>
        </w:rPr>
        <w:br/>
        <w:t>Nie</w:t>
      </w:r>
      <w:r w:rsidRPr="0082544E">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lastRenderedPageBreak/>
        <w:t>Liczba wykonawców  </w:t>
      </w:r>
      <w:r w:rsidRPr="0082544E">
        <w:rPr>
          <w:rFonts w:ascii="Times New Roman" w:eastAsia="Times New Roman" w:hAnsi="Times New Roman" w:cs="Times New Roman"/>
          <w:color w:val="000000"/>
          <w:sz w:val="27"/>
          <w:szCs w:val="27"/>
          <w:lang w:eastAsia="pl-PL"/>
        </w:rPr>
        <w:br/>
        <w:t>Przewidywana minimalna liczba wykonawców</w:t>
      </w:r>
      <w:r w:rsidRPr="0082544E">
        <w:rPr>
          <w:rFonts w:ascii="Times New Roman" w:eastAsia="Times New Roman" w:hAnsi="Times New Roman" w:cs="Times New Roman"/>
          <w:color w:val="000000"/>
          <w:sz w:val="27"/>
          <w:szCs w:val="27"/>
          <w:lang w:eastAsia="pl-PL"/>
        </w:rPr>
        <w:br/>
        <w:t>Maksymalna liczba wykonawców  </w:t>
      </w:r>
      <w:r w:rsidRPr="0082544E">
        <w:rPr>
          <w:rFonts w:ascii="Times New Roman" w:eastAsia="Times New Roman" w:hAnsi="Times New Roman" w:cs="Times New Roman"/>
          <w:color w:val="000000"/>
          <w:sz w:val="27"/>
          <w:szCs w:val="27"/>
          <w:lang w:eastAsia="pl-PL"/>
        </w:rPr>
        <w:br/>
        <w:t>Kryteria selekcji wykonawców:</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IV.1.7) Informacje na temat umowy ramowej lub dynamicznego systemu zakupów:</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Umowa ramowa będzie zawarta:</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Czy przewiduje się ograniczenie liczby uczestników umowy ramowej:</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Przewidziana maksymalna liczba uczestników umowy ramowej:</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Informacje dodatkowe: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Zamówienie obejmuje ustanowienie dynamicznego systemu zakupów:</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Informacje dodatkowe: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lastRenderedPageBreak/>
        <w:br/>
      </w:r>
      <w:r w:rsidRPr="0082544E">
        <w:rPr>
          <w:rFonts w:ascii="Times New Roman" w:eastAsia="Times New Roman" w:hAnsi="Times New Roman" w:cs="Times New Roman"/>
          <w:b/>
          <w:bCs/>
          <w:color w:val="000000"/>
          <w:sz w:val="27"/>
          <w:szCs w:val="27"/>
          <w:lang w:eastAsia="pl-PL"/>
        </w:rPr>
        <w:t>IV.1.8) Aukcja elektroniczna</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Przewidziane jest przeprowadzenie aukcji elektronicznej </w:t>
      </w:r>
      <w:r w:rsidRPr="0082544E">
        <w:rPr>
          <w:rFonts w:ascii="Times New Roman" w:eastAsia="Times New Roman" w:hAnsi="Times New Roman" w:cs="Times New Roman"/>
          <w:i/>
          <w:iCs/>
          <w:color w:val="000000"/>
          <w:sz w:val="27"/>
          <w:szCs w:val="27"/>
          <w:lang w:eastAsia="pl-PL"/>
        </w:rPr>
        <w:t>(przetarg nieograniczony, przetarg ograniczony, negocjacje z ogłoszeniem) </w:t>
      </w:r>
      <w:r w:rsidRPr="0082544E">
        <w:rPr>
          <w:rFonts w:ascii="Times New Roman" w:eastAsia="Times New Roman" w:hAnsi="Times New Roman" w:cs="Times New Roman"/>
          <w:color w:val="000000"/>
          <w:sz w:val="27"/>
          <w:szCs w:val="27"/>
          <w:lang w:eastAsia="pl-PL"/>
        </w:rPr>
        <w:t>Nie</w:t>
      </w:r>
      <w:r w:rsidRPr="0082544E">
        <w:rPr>
          <w:rFonts w:ascii="Times New Roman" w:eastAsia="Times New Roman" w:hAnsi="Times New Roman" w:cs="Times New Roman"/>
          <w:color w:val="000000"/>
          <w:sz w:val="27"/>
          <w:szCs w:val="27"/>
          <w:lang w:eastAsia="pl-PL"/>
        </w:rPr>
        <w:br/>
        <w:t>Należy podać adres strony internetowej, na której aukcja będzie prowadzona:</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82544E">
        <w:rPr>
          <w:rFonts w:ascii="Times New Roman" w:eastAsia="Times New Roman" w:hAnsi="Times New Roman" w:cs="Times New Roman"/>
          <w:color w:val="000000"/>
          <w:sz w:val="27"/>
          <w:szCs w:val="27"/>
          <w:lang w:eastAsia="pl-PL"/>
        </w:rPr>
        <w:br/>
        <w:t>Informacje dotyczące przebiegu aukcji elektronicznej:</w:t>
      </w:r>
      <w:r w:rsidRPr="0082544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82544E">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82544E">
        <w:rPr>
          <w:rFonts w:ascii="Times New Roman" w:eastAsia="Times New Roman" w:hAnsi="Times New Roman" w:cs="Times New Roman"/>
          <w:color w:val="000000"/>
          <w:sz w:val="27"/>
          <w:szCs w:val="27"/>
          <w:lang w:eastAsia="pl-PL"/>
        </w:rPr>
        <w:br/>
        <w:t>Wymagania dotyczące rejestracji i identyfikacji wykonawców w aukcji elektronicznej:</w:t>
      </w:r>
      <w:r w:rsidRPr="0082544E">
        <w:rPr>
          <w:rFonts w:ascii="Times New Roman" w:eastAsia="Times New Roman" w:hAnsi="Times New Roman" w:cs="Times New Roman"/>
          <w:color w:val="000000"/>
          <w:sz w:val="27"/>
          <w:szCs w:val="27"/>
          <w:lang w:eastAsia="pl-PL"/>
        </w:rPr>
        <w:br/>
        <w:t>Informacje o liczbie etapów aukcji elektronicznej i czasie ich trwania:</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t>Czas trwania:</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82544E">
        <w:rPr>
          <w:rFonts w:ascii="Times New Roman" w:eastAsia="Times New Roman" w:hAnsi="Times New Roman" w:cs="Times New Roman"/>
          <w:color w:val="000000"/>
          <w:sz w:val="27"/>
          <w:szCs w:val="27"/>
          <w:lang w:eastAsia="pl-PL"/>
        </w:rPr>
        <w:br/>
        <w:t>Warunki zamknięcia aukcji elektronicznej:</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IV.2) KRYTERIA OCENY OFERT</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lastRenderedPageBreak/>
        <w:t>IV.2.1) Kryteria oceny ofert:</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42"/>
        <w:gridCol w:w="1016"/>
      </w:tblGrid>
      <w:tr w:rsidR="0082544E" w:rsidRPr="0082544E" w:rsidTr="0082544E">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4"/>
                <w:szCs w:val="24"/>
                <w:lang w:eastAsia="pl-PL"/>
              </w:rPr>
            </w:pPr>
            <w:r w:rsidRPr="0082544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4"/>
                <w:szCs w:val="24"/>
                <w:lang w:eastAsia="pl-PL"/>
              </w:rPr>
            </w:pPr>
            <w:r w:rsidRPr="0082544E">
              <w:rPr>
                <w:rFonts w:ascii="Times New Roman" w:eastAsia="Times New Roman" w:hAnsi="Times New Roman" w:cs="Times New Roman"/>
                <w:sz w:val="24"/>
                <w:szCs w:val="24"/>
                <w:lang w:eastAsia="pl-PL"/>
              </w:rPr>
              <w:t>Znaczenie</w:t>
            </w:r>
          </w:p>
        </w:tc>
      </w:tr>
      <w:tr w:rsidR="0082544E" w:rsidRPr="0082544E" w:rsidTr="0082544E">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4"/>
                <w:szCs w:val="24"/>
                <w:lang w:eastAsia="pl-PL"/>
              </w:rPr>
            </w:pPr>
            <w:r w:rsidRPr="0082544E">
              <w:rPr>
                <w:rFonts w:ascii="Times New Roman" w:eastAsia="Times New Roman" w:hAnsi="Times New Roman" w:cs="Times New Roman"/>
                <w:sz w:val="24"/>
                <w:szCs w:val="24"/>
                <w:lang w:eastAsia="pl-PL"/>
              </w:rPr>
              <w:t>Cena ofertowa brutto (</w:t>
            </w:r>
            <w:proofErr w:type="spellStart"/>
            <w:r w:rsidRPr="0082544E">
              <w:rPr>
                <w:rFonts w:ascii="Times New Roman" w:eastAsia="Times New Roman" w:hAnsi="Times New Roman" w:cs="Times New Roman"/>
                <w:sz w:val="24"/>
                <w:szCs w:val="24"/>
                <w:lang w:eastAsia="pl-PL"/>
              </w:rPr>
              <w:t>Kc</w:t>
            </w:r>
            <w:proofErr w:type="spellEnd"/>
            <w:r w:rsidRPr="0082544E">
              <w:rPr>
                <w:rFonts w:ascii="Times New Roman" w:eastAsia="Times New Roman" w:hAnsi="Times New Roman" w:cs="Times New Roman"/>
                <w:sz w:val="24"/>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4"/>
                <w:szCs w:val="24"/>
                <w:lang w:eastAsia="pl-PL"/>
              </w:rPr>
            </w:pPr>
            <w:r w:rsidRPr="0082544E">
              <w:rPr>
                <w:rFonts w:ascii="Times New Roman" w:eastAsia="Times New Roman" w:hAnsi="Times New Roman" w:cs="Times New Roman"/>
                <w:sz w:val="24"/>
                <w:szCs w:val="24"/>
                <w:lang w:eastAsia="pl-PL"/>
              </w:rPr>
              <w:t>60,00</w:t>
            </w:r>
          </w:p>
        </w:tc>
      </w:tr>
      <w:tr w:rsidR="0082544E" w:rsidRPr="0082544E" w:rsidTr="0082544E">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4"/>
                <w:szCs w:val="24"/>
                <w:lang w:eastAsia="pl-PL"/>
              </w:rPr>
            </w:pPr>
            <w:r w:rsidRPr="0082544E">
              <w:rPr>
                <w:rFonts w:ascii="Times New Roman" w:eastAsia="Times New Roman" w:hAnsi="Times New Roman" w:cs="Times New Roman"/>
                <w:sz w:val="24"/>
                <w:szCs w:val="24"/>
                <w:lang w:eastAsia="pl-PL"/>
              </w:rPr>
              <w:t>Gwarancja jakości i rękojmia (</w:t>
            </w:r>
            <w:proofErr w:type="spellStart"/>
            <w:r w:rsidRPr="0082544E">
              <w:rPr>
                <w:rFonts w:ascii="Times New Roman" w:eastAsia="Times New Roman" w:hAnsi="Times New Roman" w:cs="Times New Roman"/>
                <w:sz w:val="24"/>
                <w:szCs w:val="24"/>
                <w:lang w:eastAsia="pl-PL"/>
              </w:rPr>
              <w:t>Kgr</w:t>
            </w:r>
            <w:proofErr w:type="spellEnd"/>
            <w:r w:rsidRPr="0082544E">
              <w:rPr>
                <w:rFonts w:ascii="Times New Roman" w:eastAsia="Times New Roman" w:hAnsi="Times New Roman" w:cs="Times New Roman"/>
                <w:sz w:val="24"/>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544E" w:rsidRPr="0082544E" w:rsidRDefault="0082544E" w:rsidP="0082544E">
            <w:pPr>
              <w:spacing w:after="0" w:line="240" w:lineRule="auto"/>
              <w:rPr>
                <w:rFonts w:ascii="Times New Roman" w:eastAsia="Times New Roman" w:hAnsi="Times New Roman" w:cs="Times New Roman"/>
                <w:sz w:val="24"/>
                <w:szCs w:val="24"/>
                <w:lang w:eastAsia="pl-PL"/>
              </w:rPr>
            </w:pPr>
            <w:r w:rsidRPr="0082544E">
              <w:rPr>
                <w:rFonts w:ascii="Times New Roman" w:eastAsia="Times New Roman" w:hAnsi="Times New Roman" w:cs="Times New Roman"/>
                <w:sz w:val="24"/>
                <w:szCs w:val="24"/>
                <w:lang w:eastAsia="pl-PL"/>
              </w:rPr>
              <w:t>40,00</w:t>
            </w:r>
          </w:p>
        </w:tc>
      </w:tr>
    </w:tbl>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2544E">
        <w:rPr>
          <w:rFonts w:ascii="Times New Roman" w:eastAsia="Times New Roman" w:hAnsi="Times New Roman" w:cs="Times New Roman"/>
          <w:b/>
          <w:bCs/>
          <w:color w:val="000000"/>
          <w:sz w:val="27"/>
          <w:szCs w:val="27"/>
          <w:lang w:eastAsia="pl-PL"/>
        </w:rPr>
        <w:t>Pzp</w:t>
      </w:r>
      <w:proofErr w:type="spellEnd"/>
      <w:r w:rsidRPr="0082544E">
        <w:rPr>
          <w:rFonts w:ascii="Times New Roman" w:eastAsia="Times New Roman" w:hAnsi="Times New Roman" w:cs="Times New Roman"/>
          <w:b/>
          <w:bCs/>
          <w:color w:val="000000"/>
          <w:sz w:val="27"/>
          <w:szCs w:val="27"/>
          <w:lang w:eastAsia="pl-PL"/>
        </w:rPr>
        <w:t> </w:t>
      </w:r>
      <w:r w:rsidRPr="0082544E">
        <w:rPr>
          <w:rFonts w:ascii="Times New Roman" w:eastAsia="Times New Roman" w:hAnsi="Times New Roman" w:cs="Times New Roman"/>
          <w:color w:val="000000"/>
          <w:sz w:val="27"/>
          <w:szCs w:val="27"/>
          <w:lang w:eastAsia="pl-PL"/>
        </w:rPr>
        <w:t>(przetarg nieograniczony)</w:t>
      </w:r>
      <w:r w:rsidRPr="0082544E">
        <w:rPr>
          <w:rFonts w:ascii="Times New Roman" w:eastAsia="Times New Roman" w:hAnsi="Times New Roman" w:cs="Times New Roman"/>
          <w:color w:val="000000"/>
          <w:sz w:val="27"/>
          <w:szCs w:val="27"/>
          <w:lang w:eastAsia="pl-PL"/>
        </w:rPr>
        <w:br/>
        <w:t>Nie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IV.3) Negocjacje z ogłoszeniem, dialog konkurencyjny, partnerstwo innowacyjne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IV.3.1) Informacje na temat negocjacji z ogłoszeniem</w:t>
      </w:r>
      <w:r w:rsidRPr="0082544E">
        <w:rPr>
          <w:rFonts w:ascii="Times New Roman" w:eastAsia="Times New Roman" w:hAnsi="Times New Roman" w:cs="Times New Roman"/>
          <w:color w:val="000000"/>
          <w:sz w:val="27"/>
          <w:szCs w:val="27"/>
          <w:lang w:eastAsia="pl-PL"/>
        </w:rPr>
        <w:br/>
        <w:t>Minimalne wymagania, które muszą spełniać wszystkie oferty:</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82544E">
        <w:rPr>
          <w:rFonts w:ascii="Times New Roman" w:eastAsia="Times New Roman" w:hAnsi="Times New Roman" w:cs="Times New Roman"/>
          <w:color w:val="000000"/>
          <w:sz w:val="27"/>
          <w:szCs w:val="27"/>
          <w:lang w:eastAsia="pl-PL"/>
        </w:rPr>
        <w:br/>
        <w:t>Przewidziany jest podział negocjacji na etapy w celu ograniczenia liczby ofert:</w:t>
      </w:r>
      <w:r w:rsidRPr="0082544E">
        <w:rPr>
          <w:rFonts w:ascii="Times New Roman" w:eastAsia="Times New Roman" w:hAnsi="Times New Roman" w:cs="Times New Roman"/>
          <w:color w:val="000000"/>
          <w:sz w:val="27"/>
          <w:szCs w:val="27"/>
          <w:lang w:eastAsia="pl-PL"/>
        </w:rPr>
        <w:br/>
        <w:t>Należy podać informacje na temat etapów negocjacji (w tym liczbę etapów):</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Informacje dodatkowe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IV.3.2) Informacje na temat dialogu konkurencyjnego</w:t>
      </w:r>
      <w:r w:rsidRPr="0082544E">
        <w:rPr>
          <w:rFonts w:ascii="Times New Roman" w:eastAsia="Times New Roman" w:hAnsi="Times New Roman" w:cs="Times New Roman"/>
          <w:color w:val="000000"/>
          <w:sz w:val="27"/>
          <w:szCs w:val="27"/>
          <w:lang w:eastAsia="pl-PL"/>
        </w:rPr>
        <w:br/>
        <w:t>Opis potrzeb i wymagań zamawiającego lub informacja o sposobie uzyskania tego opisu:</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Wstępny harmonogram postępowania:</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lastRenderedPageBreak/>
        <w:br/>
        <w:t>Podział dialogu na etapy w celu ograniczenia liczby rozwiązań:</w:t>
      </w:r>
      <w:r w:rsidRPr="0082544E">
        <w:rPr>
          <w:rFonts w:ascii="Times New Roman" w:eastAsia="Times New Roman" w:hAnsi="Times New Roman" w:cs="Times New Roman"/>
          <w:color w:val="000000"/>
          <w:sz w:val="27"/>
          <w:szCs w:val="27"/>
          <w:lang w:eastAsia="pl-PL"/>
        </w:rPr>
        <w:br/>
        <w:t>Należy podać informacje na temat etapów dialogu:</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Informacje dodatkowe: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IV.3.3) Informacje na temat partnerstwa innowacyjnego</w:t>
      </w:r>
      <w:r w:rsidRPr="0082544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Informacje dodatkowe: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IV.4) Licytacja elektroniczna</w:t>
      </w:r>
      <w:r w:rsidRPr="0082544E">
        <w:rPr>
          <w:rFonts w:ascii="Times New Roman" w:eastAsia="Times New Roman" w:hAnsi="Times New Roman" w:cs="Times New Roman"/>
          <w:color w:val="000000"/>
          <w:sz w:val="27"/>
          <w:szCs w:val="27"/>
          <w:lang w:eastAsia="pl-PL"/>
        </w:rPr>
        <w:br/>
        <w:t>Adres strony internetowej, na której będzie prowadzona licytacja elektroniczna:</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Informacje o liczbie etapów licytacji elektronicznej i czasie ich trwania:</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Czas trwania:</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lastRenderedPageBreak/>
        <w:t>Termin składania wniosków o dopuszczenie do udziału w licytacji elektronicznej:</w:t>
      </w:r>
      <w:r w:rsidRPr="0082544E">
        <w:rPr>
          <w:rFonts w:ascii="Times New Roman" w:eastAsia="Times New Roman" w:hAnsi="Times New Roman" w:cs="Times New Roman"/>
          <w:color w:val="000000"/>
          <w:sz w:val="27"/>
          <w:szCs w:val="27"/>
          <w:lang w:eastAsia="pl-PL"/>
        </w:rPr>
        <w:br/>
        <w:t>Data: godzina:</w:t>
      </w:r>
      <w:r w:rsidRPr="0082544E">
        <w:rPr>
          <w:rFonts w:ascii="Times New Roman" w:eastAsia="Times New Roman" w:hAnsi="Times New Roman" w:cs="Times New Roman"/>
          <w:color w:val="000000"/>
          <w:sz w:val="27"/>
          <w:szCs w:val="27"/>
          <w:lang w:eastAsia="pl-PL"/>
        </w:rPr>
        <w:br/>
        <w:t>Termin otwarcia licytacji elektronicznej:</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t>Termin i warunki zamknięcia licytacji elektronicznej:</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t>Wymagania dotyczące zabezpieczenia należytego wykonania umowy:</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color w:val="000000"/>
          <w:sz w:val="27"/>
          <w:szCs w:val="27"/>
          <w:lang w:eastAsia="pl-PL"/>
        </w:rPr>
        <w:br/>
        <w:t>Informacje dodatkowe:</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r w:rsidRPr="0082544E">
        <w:rPr>
          <w:rFonts w:ascii="Times New Roman" w:eastAsia="Times New Roman" w:hAnsi="Times New Roman" w:cs="Times New Roman"/>
          <w:b/>
          <w:bCs/>
          <w:color w:val="000000"/>
          <w:sz w:val="27"/>
          <w:szCs w:val="27"/>
          <w:lang w:eastAsia="pl-PL"/>
        </w:rPr>
        <w:t>IV.5) ZMIANA UMOWY</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2544E">
        <w:rPr>
          <w:rFonts w:ascii="Times New Roman" w:eastAsia="Times New Roman" w:hAnsi="Times New Roman" w:cs="Times New Roman"/>
          <w:color w:val="000000"/>
          <w:sz w:val="27"/>
          <w:szCs w:val="27"/>
          <w:lang w:eastAsia="pl-PL"/>
        </w:rPr>
        <w:t> Tak</w:t>
      </w:r>
      <w:r w:rsidRPr="0082544E">
        <w:rPr>
          <w:rFonts w:ascii="Times New Roman" w:eastAsia="Times New Roman" w:hAnsi="Times New Roman" w:cs="Times New Roman"/>
          <w:color w:val="000000"/>
          <w:sz w:val="27"/>
          <w:szCs w:val="27"/>
          <w:lang w:eastAsia="pl-PL"/>
        </w:rPr>
        <w:br/>
        <w:t>Należy wskazać zakres, charakter zmian oraz warunki wprowadzenia zmian:</w:t>
      </w:r>
      <w:r w:rsidRPr="0082544E">
        <w:rPr>
          <w:rFonts w:ascii="Times New Roman" w:eastAsia="Times New Roman" w:hAnsi="Times New Roman" w:cs="Times New Roman"/>
          <w:color w:val="000000"/>
          <w:sz w:val="27"/>
          <w:szCs w:val="27"/>
          <w:lang w:eastAsia="pl-PL"/>
        </w:rPr>
        <w:br/>
        <w:t xml:space="preserve">1) 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 2)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3) Łączna wartość zmian jest mniejsza niż kwoty określone w przepisach wydanych na podstawie art. 11 ust. 8 </w:t>
      </w:r>
      <w:proofErr w:type="spellStart"/>
      <w:r w:rsidRPr="0082544E">
        <w:rPr>
          <w:rFonts w:ascii="Times New Roman" w:eastAsia="Times New Roman" w:hAnsi="Times New Roman" w:cs="Times New Roman"/>
          <w:color w:val="000000"/>
          <w:sz w:val="27"/>
          <w:szCs w:val="27"/>
          <w:lang w:eastAsia="pl-PL"/>
        </w:rPr>
        <w:t>Pzp</w:t>
      </w:r>
      <w:proofErr w:type="spellEnd"/>
      <w:r w:rsidRPr="0082544E">
        <w:rPr>
          <w:rFonts w:ascii="Times New Roman" w:eastAsia="Times New Roman" w:hAnsi="Times New Roman" w:cs="Times New Roman"/>
          <w:color w:val="000000"/>
          <w:sz w:val="27"/>
          <w:szCs w:val="27"/>
          <w:lang w:eastAsia="pl-PL"/>
        </w:rPr>
        <w:t xml:space="preserve"> i jest mniejsza od 10 % wartości zamówienia określonej pierwotnie w umowie. 4) Wykonawcy, któremu zamawiający udzielił zamówienia, ma zastąpić nowy Wykonawca: a) w wyniku połączenia, podziału, przekształcenia, upadłości, restrukturyzacji lub nabycia dotychczasowego Wykonawcy lub jego przedsiębiorstwa, o ile nowy Wykonawca </w:t>
      </w:r>
      <w:r w:rsidRPr="0082544E">
        <w:rPr>
          <w:rFonts w:ascii="Times New Roman" w:eastAsia="Times New Roman" w:hAnsi="Times New Roman" w:cs="Times New Roman"/>
          <w:color w:val="000000"/>
          <w:sz w:val="27"/>
          <w:szCs w:val="27"/>
          <w:lang w:eastAsia="pl-PL"/>
        </w:rPr>
        <w:lastRenderedPageBreak/>
        <w:t>spełnia warunki udziału w postępowaniu, nie zachodzą wobec niego podstawy wykluczenia oraz nie pociąga to za sobą istotnych zmian umowy, b) w wyniku przejęcia przez Zamawiającego zobowiązań Wykonawcy względem jego podwykonawców. 5) Zmiany osób wykonujących zamówienie wymienionych w § 4, w przypadkach losowych, niezależnych od Wykonawcy i Zamawiającego. Osoba zastępująca musi posiadać doświadczenie w realizacji roboty budowlanej co najmniej na takim samym poziomie, co osoba wskazana w formularzu oferty.</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IV.6) INFORMACJE ADMINISTRACYJNE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IV.6.1) Sposób udostępniania informacji o charakterze poufnym </w:t>
      </w:r>
      <w:r w:rsidRPr="0082544E">
        <w:rPr>
          <w:rFonts w:ascii="Times New Roman" w:eastAsia="Times New Roman" w:hAnsi="Times New Roman" w:cs="Times New Roman"/>
          <w:i/>
          <w:iCs/>
          <w:color w:val="000000"/>
          <w:sz w:val="27"/>
          <w:szCs w:val="27"/>
          <w:lang w:eastAsia="pl-PL"/>
        </w:rPr>
        <w:t>(jeżeli dotyczy):</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Środki służące ochronie informacji o charakterze poufnym</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82544E">
        <w:rPr>
          <w:rFonts w:ascii="Times New Roman" w:eastAsia="Times New Roman" w:hAnsi="Times New Roman" w:cs="Times New Roman"/>
          <w:color w:val="000000"/>
          <w:sz w:val="27"/>
          <w:szCs w:val="27"/>
          <w:lang w:eastAsia="pl-PL"/>
        </w:rPr>
        <w:br/>
        <w:t>Data: 2020-09-11, godzina: 10:00,</w:t>
      </w:r>
      <w:r w:rsidRPr="0082544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82544E">
        <w:rPr>
          <w:rFonts w:ascii="Times New Roman" w:eastAsia="Times New Roman" w:hAnsi="Times New Roman" w:cs="Times New Roman"/>
          <w:color w:val="000000"/>
          <w:sz w:val="27"/>
          <w:szCs w:val="27"/>
          <w:lang w:eastAsia="pl-PL"/>
        </w:rPr>
        <w:br/>
        <w:t>Nie</w:t>
      </w:r>
      <w:r w:rsidRPr="0082544E">
        <w:rPr>
          <w:rFonts w:ascii="Times New Roman" w:eastAsia="Times New Roman" w:hAnsi="Times New Roman" w:cs="Times New Roman"/>
          <w:color w:val="000000"/>
          <w:sz w:val="27"/>
          <w:szCs w:val="27"/>
          <w:lang w:eastAsia="pl-PL"/>
        </w:rPr>
        <w:br/>
        <w:t>Wskazać powody:</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82544E">
        <w:rPr>
          <w:rFonts w:ascii="Times New Roman" w:eastAsia="Times New Roman" w:hAnsi="Times New Roman" w:cs="Times New Roman"/>
          <w:color w:val="000000"/>
          <w:sz w:val="27"/>
          <w:szCs w:val="27"/>
          <w:lang w:eastAsia="pl-PL"/>
        </w:rPr>
        <w:br/>
        <w:t>&gt; Język polski</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IV.6.3) Termin związania ofertą: </w:t>
      </w:r>
      <w:r w:rsidRPr="0082544E">
        <w:rPr>
          <w:rFonts w:ascii="Times New Roman" w:eastAsia="Times New Roman" w:hAnsi="Times New Roman" w:cs="Times New Roman"/>
          <w:color w:val="000000"/>
          <w:sz w:val="27"/>
          <w:szCs w:val="27"/>
          <w:lang w:eastAsia="pl-PL"/>
        </w:rPr>
        <w:t>do: okres w dniach: 30 (od ostatecznego terminu składania ofert)</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82544E">
        <w:rPr>
          <w:rFonts w:ascii="Times New Roman" w:eastAsia="Times New Roman" w:hAnsi="Times New Roman" w:cs="Times New Roman"/>
          <w:color w:val="000000"/>
          <w:sz w:val="27"/>
          <w:szCs w:val="27"/>
          <w:lang w:eastAsia="pl-PL"/>
        </w:rPr>
        <w:t> Nie</w:t>
      </w:r>
      <w:r w:rsidRPr="0082544E">
        <w:rPr>
          <w:rFonts w:ascii="Times New Roman" w:eastAsia="Times New Roman" w:hAnsi="Times New Roman" w:cs="Times New Roman"/>
          <w:color w:val="000000"/>
          <w:sz w:val="27"/>
          <w:szCs w:val="27"/>
          <w:lang w:eastAsia="pl-PL"/>
        </w:rPr>
        <w:br/>
      </w:r>
      <w:r w:rsidRPr="0082544E">
        <w:rPr>
          <w:rFonts w:ascii="Times New Roman" w:eastAsia="Times New Roman" w:hAnsi="Times New Roman" w:cs="Times New Roman"/>
          <w:b/>
          <w:bCs/>
          <w:color w:val="000000"/>
          <w:sz w:val="27"/>
          <w:szCs w:val="27"/>
          <w:lang w:eastAsia="pl-PL"/>
        </w:rPr>
        <w:lastRenderedPageBreak/>
        <w:t>IV.6.5) Informacje dodatkowe:</w:t>
      </w:r>
      <w:r w:rsidRPr="0082544E">
        <w:rPr>
          <w:rFonts w:ascii="Times New Roman" w:eastAsia="Times New Roman" w:hAnsi="Times New Roman" w:cs="Times New Roman"/>
          <w:color w:val="000000"/>
          <w:sz w:val="27"/>
          <w:szCs w:val="27"/>
          <w:lang w:eastAsia="pl-PL"/>
        </w:rPr>
        <w:br/>
      </w:r>
    </w:p>
    <w:p w:rsidR="0082544E" w:rsidRPr="0082544E" w:rsidRDefault="0082544E" w:rsidP="0082544E">
      <w:pPr>
        <w:spacing w:after="0" w:line="450" w:lineRule="atLeast"/>
        <w:jc w:val="center"/>
        <w:rPr>
          <w:rFonts w:ascii="Times New Roman" w:eastAsia="Times New Roman" w:hAnsi="Times New Roman" w:cs="Times New Roman"/>
          <w:b/>
          <w:bCs/>
          <w:color w:val="000000"/>
          <w:sz w:val="36"/>
          <w:szCs w:val="36"/>
          <w:lang w:eastAsia="pl-PL"/>
        </w:rPr>
      </w:pPr>
      <w:r w:rsidRPr="0082544E">
        <w:rPr>
          <w:rFonts w:ascii="Times New Roman" w:eastAsia="Times New Roman" w:hAnsi="Times New Roman" w:cs="Times New Roman"/>
          <w:b/>
          <w:bCs/>
          <w:color w:val="000000"/>
          <w:sz w:val="36"/>
          <w:szCs w:val="36"/>
          <w:u w:val="single"/>
          <w:lang w:eastAsia="pl-PL"/>
        </w:rPr>
        <w:t>ZAŁĄCZNIK I - INFORMACJE DOTYCZĄCE OFERT CZĘŚCIOWYCH</w:t>
      </w: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p>
    <w:p w:rsidR="0082544E" w:rsidRPr="0082544E" w:rsidRDefault="0082544E" w:rsidP="0082544E">
      <w:pPr>
        <w:spacing w:after="0" w:line="450" w:lineRule="atLeast"/>
        <w:rPr>
          <w:rFonts w:ascii="Times New Roman" w:eastAsia="Times New Roman" w:hAnsi="Times New Roman" w:cs="Times New Roman"/>
          <w:color w:val="000000"/>
          <w:sz w:val="27"/>
          <w:szCs w:val="27"/>
          <w:lang w:eastAsia="pl-PL"/>
        </w:rPr>
      </w:pPr>
    </w:p>
    <w:p w:rsidR="0082544E" w:rsidRPr="0082544E" w:rsidRDefault="0082544E" w:rsidP="0082544E">
      <w:pPr>
        <w:spacing w:after="270" w:line="450" w:lineRule="atLeast"/>
        <w:rPr>
          <w:rFonts w:ascii="Times New Roman" w:eastAsia="Times New Roman" w:hAnsi="Times New Roman" w:cs="Times New Roman"/>
          <w:color w:val="000000"/>
          <w:sz w:val="27"/>
          <w:szCs w:val="27"/>
          <w:lang w:eastAsia="pl-PL"/>
        </w:rPr>
      </w:pPr>
    </w:p>
    <w:p w:rsidR="00675F7A" w:rsidRDefault="00675F7A"/>
    <w:sectPr w:rsidR="00675F7A" w:rsidSect="00BA120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4E"/>
    <w:rsid w:val="00675F7A"/>
    <w:rsid w:val="0082544E"/>
    <w:rsid w:val="00BA1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C1C6"/>
  <w15:chartTrackingRefBased/>
  <w15:docId w15:val="{DBA7FA1B-7160-4003-9AF6-454D53FE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93651">
      <w:bodyDiv w:val="1"/>
      <w:marLeft w:val="0"/>
      <w:marRight w:val="0"/>
      <w:marTop w:val="0"/>
      <w:marBottom w:val="0"/>
      <w:divBdr>
        <w:top w:val="none" w:sz="0" w:space="0" w:color="auto"/>
        <w:left w:val="none" w:sz="0" w:space="0" w:color="auto"/>
        <w:bottom w:val="none" w:sz="0" w:space="0" w:color="auto"/>
        <w:right w:val="none" w:sz="0" w:space="0" w:color="auto"/>
      </w:divBdr>
      <w:divsChild>
        <w:div w:id="1047535171">
          <w:marLeft w:val="0"/>
          <w:marRight w:val="0"/>
          <w:marTop w:val="0"/>
          <w:marBottom w:val="0"/>
          <w:divBdr>
            <w:top w:val="none" w:sz="0" w:space="0" w:color="auto"/>
            <w:left w:val="none" w:sz="0" w:space="0" w:color="auto"/>
            <w:bottom w:val="none" w:sz="0" w:space="0" w:color="auto"/>
            <w:right w:val="none" w:sz="0" w:space="0" w:color="auto"/>
          </w:divBdr>
          <w:divsChild>
            <w:div w:id="126122329">
              <w:marLeft w:val="0"/>
              <w:marRight w:val="0"/>
              <w:marTop w:val="0"/>
              <w:marBottom w:val="0"/>
              <w:divBdr>
                <w:top w:val="none" w:sz="0" w:space="0" w:color="auto"/>
                <w:left w:val="none" w:sz="0" w:space="0" w:color="auto"/>
                <w:bottom w:val="none" w:sz="0" w:space="0" w:color="auto"/>
                <w:right w:val="none" w:sz="0" w:space="0" w:color="auto"/>
              </w:divBdr>
            </w:div>
            <w:div w:id="136916676">
              <w:marLeft w:val="0"/>
              <w:marRight w:val="0"/>
              <w:marTop w:val="0"/>
              <w:marBottom w:val="0"/>
              <w:divBdr>
                <w:top w:val="none" w:sz="0" w:space="0" w:color="auto"/>
                <w:left w:val="none" w:sz="0" w:space="0" w:color="auto"/>
                <w:bottom w:val="none" w:sz="0" w:space="0" w:color="auto"/>
                <w:right w:val="none" w:sz="0" w:space="0" w:color="auto"/>
              </w:divBdr>
            </w:div>
            <w:div w:id="2031830717">
              <w:marLeft w:val="0"/>
              <w:marRight w:val="0"/>
              <w:marTop w:val="0"/>
              <w:marBottom w:val="0"/>
              <w:divBdr>
                <w:top w:val="none" w:sz="0" w:space="0" w:color="auto"/>
                <w:left w:val="none" w:sz="0" w:space="0" w:color="auto"/>
                <w:bottom w:val="none" w:sz="0" w:space="0" w:color="auto"/>
                <w:right w:val="none" w:sz="0" w:space="0" w:color="auto"/>
              </w:divBdr>
              <w:divsChild>
                <w:div w:id="889879230">
                  <w:marLeft w:val="0"/>
                  <w:marRight w:val="0"/>
                  <w:marTop w:val="0"/>
                  <w:marBottom w:val="0"/>
                  <w:divBdr>
                    <w:top w:val="none" w:sz="0" w:space="0" w:color="auto"/>
                    <w:left w:val="none" w:sz="0" w:space="0" w:color="auto"/>
                    <w:bottom w:val="none" w:sz="0" w:space="0" w:color="auto"/>
                    <w:right w:val="none" w:sz="0" w:space="0" w:color="auto"/>
                  </w:divBdr>
                </w:div>
              </w:divsChild>
            </w:div>
            <w:div w:id="1871458243">
              <w:marLeft w:val="0"/>
              <w:marRight w:val="0"/>
              <w:marTop w:val="0"/>
              <w:marBottom w:val="0"/>
              <w:divBdr>
                <w:top w:val="none" w:sz="0" w:space="0" w:color="auto"/>
                <w:left w:val="none" w:sz="0" w:space="0" w:color="auto"/>
                <w:bottom w:val="none" w:sz="0" w:space="0" w:color="auto"/>
                <w:right w:val="none" w:sz="0" w:space="0" w:color="auto"/>
              </w:divBdr>
              <w:divsChild>
                <w:div w:id="1544749162">
                  <w:marLeft w:val="0"/>
                  <w:marRight w:val="0"/>
                  <w:marTop w:val="0"/>
                  <w:marBottom w:val="0"/>
                  <w:divBdr>
                    <w:top w:val="none" w:sz="0" w:space="0" w:color="auto"/>
                    <w:left w:val="none" w:sz="0" w:space="0" w:color="auto"/>
                    <w:bottom w:val="none" w:sz="0" w:space="0" w:color="auto"/>
                    <w:right w:val="none" w:sz="0" w:space="0" w:color="auto"/>
                  </w:divBdr>
                </w:div>
              </w:divsChild>
            </w:div>
            <w:div w:id="564952229">
              <w:marLeft w:val="0"/>
              <w:marRight w:val="0"/>
              <w:marTop w:val="0"/>
              <w:marBottom w:val="0"/>
              <w:divBdr>
                <w:top w:val="none" w:sz="0" w:space="0" w:color="auto"/>
                <w:left w:val="none" w:sz="0" w:space="0" w:color="auto"/>
                <w:bottom w:val="none" w:sz="0" w:space="0" w:color="auto"/>
                <w:right w:val="none" w:sz="0" w:space="0" w:color="auto"/>
              </w:divBdr>
              <w:divsChild>
                <w:div w:id="1932350886">
                  <w:marLeft w:val="0"/>
                  <w:marRight w:val="0"/>
                  <w:marTop w:val="0"/>
                  <w:marBottom w:val="0"/>
                  <w:divBdr>
                    <w:top w:val="none" w:sz="0" w:space="0" w:color="auto"/>
                    <w:left w:val="none" w:sz="0" w:space="0" w:color="auto"/>
                    <w:bottom w:val="none" w:sz="0" w:space="0" w:color="auto"/>
                    <w:right w:val="none" w:sz="0" w:space="0" w:color="auto"/>
                  </w:divBdr>
                </w:div>
                <w:div w:id="1846626877">
                  <w:marLeft w:val="0"/>
                  <w:marRight w:val="0"/>
                  <w:marTop w:val="0"/>
                  <w:marBottom w:val="0"/>
                  <w:divBdr>
                    <w:top w:val="none" w:sz="0" w:space="0" w:color="auto"/>
                    <w:left w:val="none" w:sz="0" w:space="0" w:color="auto"/>
                    <w:bottom w:val="none" w:sz="0" w:space="0" w:color="auto"/>
                    <w:right w:val="none" w:sz="0" w:space="0" w:color="auto"/>
                  </w:divBdr>
                </w:div>
                <w:div w:id="508910003">
                  <w:marLeft w:val="0"/>
                  <w:marRight w:val="0"/>
                  <w:marTop w:val="0"/>
                  <w:marBottom w:val="0"/>
                  <w:divBdr>
                    <w:top w:val="none" w:sz="0" w:space="0" w:color="auto"/>
                    <w:left w:val="none" w:sz="0" w:space="0" w:color="auto"/>
                    <w:bottom w:val="none" w:sz="0" w:space="0" w:color="auto"/>
                    <w:right w:val="none" w:sz="0" w:space="0" w:color="auto"/>
                  </w:divBdr>
                </w:div>
                <w:div w:id="1075201190">
                  <w:marLeft w:val="0"/>
                  <w:marRight w:val="0"/>
                  <w:marTop w:val="0"/>
                  <w:marBottom w:val="0"/>
                  <w:divBdr>
                    <w:top w:val="none" w:sz="0" w:space="0" w:color="auto"/>
                    <w:left w:val="none" w:sz="0" w:space="0" w:color="auto"/>
                    <w:bottom w:val="none" w:sz="0" w:space="0" w:color="auto"/>
                    <w:right w:val="none" w:sz="0" w:space="0" w:color="auto"/>
                  </w:divBdr>
                </w:div>
              </w:divsChild>
            </w:div>
            <w:div w:id="233125448">
              <w:marLeft w:val="0"/>
              <w:marRight w:val="0"/>
              <w:marTop w:val="0"/>
              <w:marBottom w:val="0"/>
              <w:divBdr>
                <w:top w:val="none" w:sz="0" w:space="0" w:color="auto"/>
                <w:left w:val="none" w:sz="0" w:space="0" w:color="auto"/>
                <w:bottom w:val="none" w:sz="0" w:space="0" w:color="auto"/>
                <w:right w:val="none" w:sz="0" w:space="0" w:color="auto"/>
              </w:divBdr>
              <w:divsChild>
                <w:div w:id="1897354635">
                  <w:marLeft w:val="0"/>
                  <w:marRight w:val="0"/>
                  <w:marTop w:val="0"/>
                  <w:marBottom w:val="0"/>
                  <w:divBdr>
                    <w:top w:val="none" w:sz="0" w:space="0" w:color="auto"/>
                    <w:left w:val="none" w:sz="0" w:space="0" w:color="auto"/>
                    <w:bottom w:val="none" w:sz="0" w:space="0" w:color="auto"/>
                    <w:right w:val="none" w:sz="0" w:space="0" w:color="auto"/>
                  </w:divBdr>
                </w:div>
                <w:div w:id="1271398927">
                  <w:marLeft w:val="0"/>
                  <w:marRight w:val="0"/>
                  <w:marTop w:val="0"/>
                  <w:marBottom w:val="0"/>
                  <w:divBdr>
                    <w:top w:val="none" w:sz="0" w:space="0" w:color="auto"/>
                    <w:left w:val="none" w:sz="0" w:space="0" w:color="auto"/>
                    <w:bottom w:val="none" w:sz="0" w:space="0" w:color="auto"/>
                    <w:right w:val="none" w:sz="0" w:space="0" w:color="auto"/>
                  </w:divBdr>
                </w:div>
                <w:div w:id="309674806">
                  <w:marLeft w:val="0"/>
                  <w:marRight w:val="0"/>
                  <w:marTop w:val="0"/>
                  <w:marBottom w:val="0"/>
                  <w:divBdr>
                    <w:top w:val="none" w:sz="0" w:space="0" w:color="auto"/>
                    <w:left w:val="none" w:sz="0" w:space="0" w:color="auto"/>
                    <w:bottom w:val="none" w:sz="0" w:space="0" w:color="auto"/>
                    <w:right w:val="none" w:sz="0" w:space="0" w:color="auto"/>
                  </w:divBdr>
                </w:div>
                <w:div w:id="55470567">
                  <w:marLeft w:val="0"/>
                  <w:marRight w:val="0"/>
                  <w:marTop w:val="0"/>
                  <w:marBottom w:val="0"/>
                  <w:divBdr>
                    <w:top w:val="none" w:sz="0" w:space="0" w:color="auto"/>
                    <w:left w:val="none" w:sz="0" w:space="0" w:color="auto"/>
                    <w:bottom w:val="none" w:sz="0" w:space="0" w:color="auto"/>
                    <w:right w:val="none" w:sz="0" w:space="0" w:color="auto"/>
                  </w:divBdr>
                </w:div>
                <w:div w:id="2088766511">
                  <w:marLeft w:val="0"/>
                  <w:marRight w:val="0"/>
                  <w:marTop w:val="0"/>
                  <w:marBottom w:val="0"/>
                  <w:divBdr>
                    <w:top w:val="none" w:sz="0" w:space="0" w:color="auto"/>
                    <w:left w:val="none" w:sz="0" w:space="0" w:color="auto"/>
                    <w:bottom w:val="none" w:sz="0" w:space="0" w:color="auto"/>
                    <w:right w:val="none" w:sz="0" w:space="0" w:color="auto"/>
                  </w:divBdr>
                </w:div>
                <w:div w:id="1855144584">
                  <w:marLeft w:val="0"/>
                  <w:marRight w:val="0"/>
                  <w:marTop w:val="0"/>
                  <w:marBottom w:val="0"/>
                  <w:divBdr>
                    <w:top w:val="none" w:sz="0" w:space="0" w:color="auto"/>
                    <w:left w:val="none" w:sz="0" w:space="0" w:color="auto"/>
                    <w:bottom w:val="none" w:sz="0" w:space="0" w:color="auto"/>
                    <w:right w:val="none" w:sz="0" w:space="0" w:color="auto"/>
                  </w:divBdr>
                </w:div>
                <w:div w:id="1875538292">
                  <w:marLeft w:val="0"/>
                  <w:marRight w:val="0"/>
                  <w:marTop w:val="0"/>
                  <w:marBottom w:val="0"/>
                  <w:divBdr>
                    <w:top w:val="none" w:sz="0" w:space="0" w:color="auto"/>
                    <w:left w:val="none" w:sz="0" w:space="0" w:color="auto"/>
                    <w:bottom w:val="none" w:sz="0" w:space="0" w:color="auto"/>
                    <w:right w:val="none" w:sz="0" w:space="0" w:color="auto"/>
                  </w:divBdr>
                </w:div>
              </w:divsChild>
            </w:div>
            <w:div w:id="336275852">
              <w:marLeft w:val="0"/>
              <w:marRight w:val="0"/>
              <w:marTop w:val="0"/>
              <w:marBottom w:val="0"/>
              <w:divBdr>
                <w:top w:val="none" w:sz="0" w:space="0" w:color="auto"/>
                <w:left w:val="none" w:sz="0" w:space="0" w:color="auto"/>
                <w:bottom w:val="none" w:sz="0" w:space="0" w:color="auto"/>
                <w:right w:val="none" w:sz="0" w:space="0" w:color="auto"/>
              </w:divBdr>
              <w:divsChild>
                <w:div w:id="120077637">
                  <w:marLeft w:val="0"/>
                  <w:marRight w:val="0"/>
                  <w:marTop w:val="0"/>
                  <w:marBottom w:val="0"/>
                  <w:divBdr>
                    <w:top w:val="none" w:sz="0" w:space="0" w:color="auto"/>
                    <w:left w:val="none" w:sz="0" w:space="0" w:color="auto"/>
                    <w:bottom w:val="none" w:sz="0" w:space="0" w:color="auto"/>
                    <w:right w:val="none" w:sz="0" w:space="0" w:color="auto"/>
                  </w:divBdr>
                </w:div>
                <w:div w:id="548806823">
                  <w:marLeft w:val="0"/>
                  <w:marRight w:val="0"/>
                  <w:marTop w:val="0"/>
                  <w:marBottom w:val="0"/>
                  <w:divBdr>
                    <w:top w:val="none" w:sz="0" w:space="0" w:color="auto"/>
                    <w:left w:val="none" w:sz="0" w:space="0" w:color="auto"/>
                    <w:bottom w:val="none" w:sz="0" w:space="0" w:color="auto"/>
                    <w:right w:val="none" w:sz="0" w:space="0" w:color="auto"/>
                  </w:divBdr>
                </w:div>
              </w:divsChild>
            </w:div>
            <w:div w:id="1414011246">
              <w:marLeft w:val="0"/>
              <w:marRight w:val="0"/>
              <w:marTop w:val="0"/>
              <w:marBottom w:val="0"/>
              <w:divBdr>
                <w:top w:val="none" w:sz="0" w:space="0" w:color="auto"/>
                <w:left w:val="none" w:sz="0" w:space="0" w:color="auto"/>
                <w:bottom w:val="none" w:sz="0" w:space="0" w:color="auto"/>
                <w:right w:val="none" w:sz="0" w:space="0" w:color="auto"/>
              </w:divBdr>
              <w:divsChild>
                <w:div w:id="6716836">
                  <w:marLeft w:val="0"/>
                  <w:marRight w:val="0"/>
                  <w:marTop w:val="0"/>
                  <w:marBottom w:val="0"/>
                  <w:divBdr>
                    <w:top w:val="none" w:sz="0" w:space="0" w:color="auto"/>
                    <w:left w:val="none" w:sz="0" w:space="0" w:color="auto"/>
                    <w:bottom w:val="none" w:sz="0" w:space="0" w:color="auto"/>
                    <w:right w:val="none" w:sz="0" w:space="0" w:color="auto"/>
                  </w:divBdr>
                </w:div>
                <w:div w:id="438642826">
                  <w:marLeft w:val="0"/>
                  <w:marRight w:val="0"/>
                  <w:marTop w:val="0"/>
                  <w:marBottom w:val="0"/>
                  <w:divBdr>
                    <w:top w:val="none" w:sz="0" w:space="0" w:color="auto"/>
                    <w:left w:val="none" w:sz="0" w:space="0" w:color="auto"/>
                    <w:bottom w:val="none" w:sz="0" w:space="0" w:color="auto"/>
                    <w:right w:val="none" w:sz="0" w:space="0" w:color="auto"/>
                  </w:divBdr>
                </w:div>
                <w:div w:id="1221135447">
                  <w:marLeft w:val="0"/>
                  <w:marRight w:val="0"/>
                  <w:marTop w:val="0"/>
                  <w:marBottom w:val="0"/>
                  <w:divBdr>
                    <w:top w:val="none" w:sz="0" w:space="0" w:color="auto"/>
                    <w:left w:val="none" w:sz="0" w:space="0" w:color="auto"/>
                    <w:bottom w:val="none" w:sz="0" w:space="0" w:color="auto"/>
                    <w:right w:val="none" w:sz="0" w:space="0" w:color="auto"/>
                  </w:divBdr>
                </w:div>
                <w:div w:id="1982150633">
                  <w:marLeft w:val="0"/>
                  <w:marRight w:val="0"/>
                  <w:marTop w:val="0"/>
                  <w:marBottom w:val="0"/>
                  <w:divBdr>
                    <w:top w:val="none" w:sz="0" w:space="0" w:color="auto"/>
                    <w:left w:val="none" w:sz="0" w:space="0" w:color="auto"/>
                    <w:bottom w:val="none" w:sz="0" w:space="0" w:color="auto"/>
                    <w:right w:val="none" w:sz="0" w:space="0" w:color="auto"/>
                  </w:divBdr>
                </w:div>
                <w:div w:id="2048335381">
                  <w:marLeft w:val="0"/>
                  <w:marRight w:val="0"/>
                  <w:marTop w:val="0"/>
                  <w:marBottom w:val="0"/>
                  <w:divBdr>
                    <w:top w:val="none" w:sz="0" w:space="0" w:color="auto"/>
                    <w:left w:val="none" w:sz="0" w:space="0" w:color="auto"/>
                    <w:bottom w:val="none" w:sz="0" w:space="0" w:color="auto"/>
                    <w:right w:val="none" w:sz="0" w:space="0" w:color="auto"/>
                  </w:divBdr>
                </w:div>
                <w:div w:id="617420450">
                  <w:marLeft w:val="0"/>
                  <w:marRight w:val="0"/>
                  <w:marTop w:val="0"/>
                  <w:marBottom w:val="0"/>
                  <w:divBdr>
                    <w:top w:val="none" w:sz="0" w:space="0" w:color="auto"/>
                    <w:left w:val="none" w:sz="0" w:space="0" w:color="auto"/>
                    <w:bottom w:val="none" w:sz="0" w:space="0" w:color="auto"/>
                    <w:right w:val="none" w:sz="0" w:space="0" w:color="auto"/>
                  </w:divBdr>
                </w:div>
              </w:divsChild>
            </w:div>
            <w:div w:id="2094738230">
              <w:marLeft w:val="0"/>
              <w:marRight w:val="0"/>
              <w:marTop w:val="0"/>
              <w:marBottom w:val="0"/>
              <w:divBdr>
                <w:top w:val="none" w:sz="0" w:space="0" w:color="auto"/>
                <w:left w:val="none" w:sz="0" w:space="0" w:color="auto"/>
                <w:bottom w:val="none" w:sz="0" w:space="0" w:color="auto"/>
                <w:right w:val="none" w:sz="0" w:space="0" w:color="auto"/>
              </w:divBdr>
              <w:divsChild>
                <w:div w:id="757286632">
                  <w:marLeft w:val="0"/>
                  <w:marRight w:val="0"/>
                  <w:marTop w:val="0"/>
                  <w:marBottom w:val="0"/>
                  <w:divBdr>
                    <w:top w:val="none" w:sz="0" w:space="0" w:color="auto"/>
                    <w:left w:val="none" w:sz="0" w:space="0" w:color="auto"/>
                    <w:bottom w:val="none" w:sz="0" w:space="0" w:color="auto"/>
                    <w:right w:val="none" w:sz="0" w:space="0" w:color="auto"/>
                  </w:divBdr>
                </w:div>
                <w:div w:id="1374620340">
                  <w:marLeft w:val="0"/>
                  <w:marRight w:val="0"/>
                  <w:marTop w:val="0"/>
                  <w:marBottom w:val="0"/>
                  <w:divBdr>
                    <w:top w:val="none" w:sz="0" w:space="0" w:color="auto"/>
                    <w:left w:val="none" w:sz="0" w:space="0" w:color="auto"/>
                    <w:bottom w:val="none" w:sz="0" w:space="0" w:color="auto"/>
                    <w:right w:val="none" w:sz="0" w:space="0" w:color="auto"/>
                  </w:divBdr>
                </w:div>
                <w:div w:id="526333580">
                  <w:marLeft w:val="0"/>
                  <w:marRight w:val="0"/>
                  <w:marTop w:val="0"/>
                  <w:marBottom w:val="0"/>
                  <w:divBdr>
                    <w:top w:val="none" w:sz="0" w:space="0" w:color="auto"/>
                    <w:left w:val="none" w:sz="0" w:space="0" w:color="auto"/>
                    <w:bottom w:val="none" w:sz="0" w:space="0" w:color="auto"/>
                    <w:right w:val="none" w:sz="0" w:space="0" w:color="auto"/>
                  </w:divBdr>
                </w:div>
                <w:div w:id="923762273">
                  <w:marLeft w:val="0"/>
                  <w:marRight w:val="0"/>
                  <w:marTop w:val="0"/>
                  <w:marBottom w:val="0"/>
                  <w:divBdr>
                    <w:top w:val="none" w:sz="0" w:space="0" w:color="auto"/>
                    <w:left w:val="none" w:sz="0" w:space="0" w:color="auto"/>
                    <w:bottom w:val="none" w:sz="0" w:space="0" w:color="auto"/>
                    <w:right w:val="none" w:sz="0" w:space="0" w:color="auto"/>
                  </w:divBdr>
                </w:div>
                <w:div w:id="2022201788">
                  <w:marLeft w:val="0"/>
                  <w:marRight w:val="0"/>
                  <w:marTop w:val="0"/>
                  <w:marBottom w:val="0"/>
                  <w:divBdr>
                    <w:top w:val="none" w:sz="0" w:space="0" w:color="auto"/>
                    <w:left w:val="none" w:sz="0" w:space="0" w:color="auto"/>
                    <w:bottom w:val="none" w:sz="0" w:space="0" w:color="auto"/>
                    <w:right w:val="none" w:sz="0" w:space="0" w:color="auto"/>
                  </w:divBdr>
                </w:div>
                <w:div w:id="486752169">
                  <w:marLeft w:val="0"/>
                  <w:marRight w:val="0"/>
                  <w:marTop w:val="0"/>
                  <w:marBottom w:val="0"/>
                  <w:divBdr>
                    <w:top w:val="none" w:sz="0" w:space="0" w:color="auto"/>
                    <w:left w:val="none" w:sz="0" w:space="0" w:color="auto"/>
                    <w:bottom w:val="none" w:sz="0" w:space="0" w:color="auto"/>
                    <w:right w:val="none" w:sz="0" w:space="0" w:color="auto"/>
                  </w:divBdr>
                </w:div>
                <w:div w:id="1283150903">
                  <w:marLeft w:val="0"/>
                  <w:marRight w:val="0"/>
                  <w:marTop w:val="0"/>
                  <w:marBottom w:val="0"/>
                  <w:divBdr>
                    <w:top w:val="none" w:sz="0" w:space="0" w:color="auto"/>
                    <w:left w:val="none" w:sz="0" w:space="0" w:color="auto"/>
                    <w:bottom w:val="none" w:sz="0" w:space="0" w:color="auto"/>
                    <w:right w:val="none" w:sz="0" w:space="0" w:color="auto"/>
                  </w:divBdr>
                </w:div>
                <w:div w:id="3678947">
                  <w:marLeft w:val="0"/>
                  <w:marRight w:val="0"/>
                  <w:marTop w:val="0"/>
                  <w:marBottom w:val="0"/>
                  <w:divBdr>
                    <w:top w:val="none" w:sz="0" w:space="0" w:color="auto"/>
                    <w:left w:val="none" w:sz="0" w:space="0" w:color="auto"/>
                    <w:bottom w:val="none" w:sz="0" w:space="0" w:color="auto"/>
                    <w:right w:val="none" w:sz="0" w:space="0" w:color="auto"/>
                  </w:divBdr>
                </w:div>
              </w:divsChild>
            </w:div>
            <w:div w:id="10750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3561</Words>
  <Characters>21370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Płócieniak</dc:creator>
  <cp:keywords/>
  <dc:description/>
  <cp:lastModifiedBy>Wiesław Płócieniak</cp:lastModifiedBy>
  <cp:revision>1</cp:revision>
  <dcterms:created xsi:type="dcterms:W3CDTF">2020-08-28T11:32:00Z</dcterms:created>
  <dcterms:modified xsi:type="dcterms:W3CDTF">2020-08-28T11:32:00Z</dcterms:modified>
</cp:coreProperties>
</file>