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2AB" w14:textId="7763A8B8" w:rsidR="00113A67" w:rsidRDefault="00525BBC">
      <w:r>
        <w:object w:dxaOrig="8383" w:dyaOrig="2031" w14:anchorId="4FB26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35pt;height:101.35pt" o:ole="">
            <v:imagedata r:id="rId8" o:title=""/>
          </v:shape>
          <o:OLEObject Type="Embed" ProgID="CorelDraw.Graphic.17" ShapeID="_x0000_i1025" DrawAspect="Content" ObjectID="_1705298200" r:id="rId9"/>
        </w:object>
      </w:r>
    </w:p>
    <w:p w14:paraId="454CA310" w14:textId="28187F58" w:rsidR="00113A67" w:rsidRDefault="00113A67" w:rsidP="00113A67"/>
    <w:p w14:paraId="7C79C5BE" w14:textId="4E0836ED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 w:rsidR="00E165E5">
        <w:rPr>
          <w:rFonts w:ascii="Cambria" w:eastAsia="Calibri" w:hAnsi="Cambria" w:cs="Times New Roman"/>
          <w:b/>
          <w:sz w:val="28"/>
          <w:szCs w:val="28"/>
          <w:lang w:eastAsia="en-US"/>
        </w:rPr>
        <w:t>konkursu nr</w:t>
      </w:r>
      <w:r w:rsidR="00A839EA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  </w:t>
      </w:r>
      <w:r w:rsidR="00E3068F">
        <w:rPr>
          <w:rFonts w:ascii="Cambria" w:eastAsia="Calibri" w:hAnsi="Cambria" w:cs="Times New Roman"/>
          <w:b/>
          <w:sz w:val="28"/>
          <w:szCs w:val="28"/>
          <w:lang w:eastAsia="en-US"/>
        </w:rPr>
        <w:t>44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 w:rsidR="00560264"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75F23023" w14:textId="3BE75EE3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14E75BF2" w14:textId="2C300634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="00E165E5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.</w:t>
      </w:r>
      <w:r w:rsidR="007531BE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   </w:t>
      </w:r>
      <w:r w:rsidR="00E3068F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44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399339CC" w14:textId="57E20C29" w:rsidR="00E165E5" w:rsidRPr="00113A67" w:rsidRDefault="00E165E5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="007531BE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the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17CEE22C" w14:textId="77777777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9CE7A13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612E07BD" w14:textId="5A3932EF" w:rsidR="00113A67" w:rsidRDefault="007F2948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="00113A67"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 w:rsid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="00113A67"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="007531BE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Number of</w:t>
      </w:r>
      <w:r w:rsidR="00E165E5"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 w:rsid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1CDCDE6D" w14:textId="77777777" w:rsidR="00E165E5" w:rsidRPr="00113A67" w:rsidRDefault="00E165E5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9175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667"/>
        <w:gridCol w:w="1559"/>
        <w:gridCol w:w="1985"/>
      </w:tblGrid>
      <w:tr w:rsidR="00113A67" w:rsidRPr="00113A67" w14:paraId="6BB63BF1" w14:textId="77777777" w:rsidTr="00647228">
        <w:tc>
          <w:tcPr>
            <w:tcW w:w="704" w:type="dxa"/>
          </w:tcPr>
          <w:p w14:paraId="3DEBB986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173917AF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044E4B6D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4AB04693" w14:textId="6F23CE81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0DA037E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568DF7D4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1F696878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9D97F03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7EA7181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7" w:type="dxa"/>
          </w:tcPr>
          <w:p w14:paraId="18112C6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65E1D471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239FEF82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49B41CC0" w14:textId="77777777" w:rsidR="00113A67" w:rsidRPr="00113A67" w:rsidRDefault="00113A67" w:rsidP="00113A67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DBFD961" w14:textId="77777777" w:rsidR="00113A67" w:rsidRPr="00113A67" w:rsidRDefault="00113A67" w:rsidP="00113A67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640319BB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65FEFD50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0248D2DD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3ECE11DF" w14:textId="77777777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2906A97" w14:textId="604DB18B" w:rsidR="00113A67" w:rsidRPr="00113A67" w:rsidRDefault="00113A67" w:rsidP="00113A67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7955CD69" w14:textId="0254B030" w:rsidR="00113A67" w:rsidRPr="00113A67" w:rsidRDefault="00113A67" w:rsidP="00E165E5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647228" w:rsidRPr="00113A67" w14:paraId="1A668728" w14:textId="77777777" w:rsidTr="002C11EE">
        <w:tc>
          <w:tcPr>
            <w:tcW w:w="704" w:type="dxa"/>
          </w:tcPr>
          <w:p w14:paraId="492674A0" w14:textId="6E7695BB" w:rsidR="00647228" w:rsidRPr="00113A67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63550380" w14:textId="03F1CF31" w:rsidR="00647228" w:rsidRPr="00113A67" w:rsidRDefault="00647228" w:rsidP="00647228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*****************</w:t>
            </w:r>
          </w:p>
        </w:tc>
        <w:tc>
          <w:tcPr>
            <w:tcW w:w="4501" w:type="dxa"/>
            <w:gridSpan w:val="3"/>
          </w:tcPr>
          <w:p w14:paraId="014F53CA" w14:textId="55FDCE2B" w:rsidR="00647228" w:rsidRPr="00647228" w:rsidRDefault="00647228" w:rsidP="00647228">
            <w:pPr>
              <w:tabs>
                <w:tab w:val="left" w:pos="7035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Zgłoszenie nie spełnia </w:t>
            </w:r>
            <w:r w:rsidRPr="00647228">
              <w:rPr>
                <w:rFonts w:ascii="Cambria" w:hAnsi="Cambria"/>
              </w:rPr>
              <w:t>wymogów formalnych</w:t>
            </w:r>
          </w:p>
          <w:p w14:paraId="0798AF2E" w14:textId="155CF1F0" w:rsidR="00647228" w:rsidRPr="00113A67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A6A6A6" w:themeColor="background1" w:themeShade="A6"/>
                <w:sz w:val="24"/>
                <w:szCs w:val="24"/>
                <w:lang w:val="en-US"/>
              </w:rPr>
              <w:t>T</w:t>
            </w:r>
            <w:r w:rsidRPr="00647228">
              <w:rPr>
                <w:rFonts w:ascii="Cambria" w:hAnsi="Cambria" w:cs="Times New Roman"/>
                <w:color w:val="A6A6A6" w:themeColor="background1" w:themeShade="A6"/>
                <w:sz w:val="24"/>
                <w:szCs w:val="24"/>
                <w:lang w:val="en-US"/>
              </w:rPr>
              <w:t>he application does not meet the formal requirements</w:t>
            </w:r>
          </w:p>
        </w:tc>
        <w:tc>
          <w:tcPr>
            <w:tcW w:w="1985" w:type="dxa"/>
          </w:tcPr>
          <w:p w14:paraId="23DBD6A9" w14:textId="77777777" w:rsidR="00647228" w:rsidRPr="009E19AB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07852845" w14:textId="43C6CB8A" w:rsidR="00647228" w:rsidRPr="00232263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  <w:tr w:rsidR="00647228" w:rsidRPr="00113A67" w14:paraId="3DCC171E" w14:textId="77777777" w:rsidTr="008F41C2">
        <w:tc>
          <w:tcPr>
            <w:tcW w:w="704" w:type="dxa"/>
          </w:tcPr>
          <w:p w14:paraId="5D628C9E" w14:textId="6B45EB07" w:rsidR="00647228" w:rsidRDefault="00647228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28B97526" w14:textId="5C0272B5" w:rsidR="00647228" w:rsidRPr="009E19AB" w:rsidRDefault="00647228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*****************</w:t>
            </w:r>
          </w:p>
        </w:tc>
        <w:tc>
          <w:tcPr>
            <w:tcW w:w="4501" w:type="dxa"/>
            <w:gridSpan w:val="3"/>
          </w:tcPr>
          <w:p w14:paraId="7289E602" w14:textId="0AF43765" w:rsidR="00647228" w:rsidRPr="00647228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47228">
              <w:rPr>
                <w:rFonts w:ascii="Cambria" w:hAnsi="Cambria"/>
                <w:sz w:val="24"/>
                <w:szCs w:val="24"/>
              </w:rPr>
              <w:t>Zgłoszenie</w:t>
            </w:r>
            <w:r>
              <w:rPr>
                <w:rFonts w:ascii="Cambria" w:hAnsi="Cambria"/>
                <w:sz w:val="24"/>
                <w:szCs w:val="24"/>
              </w:rPr>
              <w:t xml:space="preserve"> nie spełnia wymogów formalnych</w:t>
            </w:r>
          </w:p>
          <w:p w14:paraId="32D9B441" w14:textId="2F49D481" w:rsidR="00647228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The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application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does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not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meet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the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formal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1985" w:type="dxa"/>
          </w:tcPr>
          <w:p w14:paraId="26621C93" w14:textId="77777777" w:rsidR="00647228" w:rsidRPr="009E19AB" w:rsidRDefault="00647228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64E4EFB0" w14:textId="1CEF071A" w:rsidR="00647228" w:rsidRPr="009E19AB" w:rsidRDefault="00647228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  <w:tr w:rsidR="00647228" w:rsidRPr="00113A67" w14:paraId="4EBC5A51" w14:textId="77777777" w:rsidTr="000F2D72">
        <w:tc>
          <w:tcPr>
            <w:tcW w:w="704" w:type="dxa"/>
          </w:tcPr>
          <w:p w14:paraId="1C91DA1F" w14:textId="745664D9" w:rsidR="00647228" w:rsidRDefault="00647228" w:rsidP="003135BD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14:paraId="226995AE" w14:textId="0A6F7943" w:rsidR="00647228" w:rsidRPr="009E19AB" w:rsidRDefault="00647228" w:rsidP="003135BD">
            <w:pPr>
              <w:tabs>
                <w:tab w:val="left" w:pos="703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*****************</w:t>
            </w:r>
          </w:p>
        </w:tc>
        <w:tc>
          <w:tcPr>
            <w:tcW w:w="4501" w:type="dxa"/>
            <w:gridSpan w:val="3"/>
          </w:tcPr>
          <w:p w14:paraId="63D14075" w14:textId="77777777" w:rsidR="00647228" w:rsidRPr="00647228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47228">
              <w:rPr>
                <w:rFonts w:ascii="Cambria" w:hAnsi="Cambria"/>
                <w:sz w:val="24"/>
                <w:szCs w:val="24"/>
              </w:rPr>
              <w:t>Zgłoszenie nie spełnia wymogów formalnych</w:t>
            </w:r>
          </w:p>
          <w:p w14:paraId="0DED56E6" w14:textId="6DA2A50A" w:rsidR="00647228" w:rsidRDefault="00647228" w:rsidP="00647228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647228">
              <w:rPr>
                <w:rFonts w:ascii="Cambria" w:hAnsi="Cambria"/>
                <w:sz w:val="24"/>
                <w:szCs w:val="24"/>
              </w:rPr>
              <w:t>T</w:t>
            </w:r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he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application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does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not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meet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the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formal</w:t>
            </w:r>
            <w:proofErr w:type="spellEnd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Pr="00647228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1985" w:type="dxa"/>
          </w:tcPr>
          <w:p w14:paraId="00AC9FBC" w14:textId="77777777" w:rsidR="00647228" w:rsidRPr="009E19AB" w:rsidRDefault="00647228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9E19AB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652B71DF" w14:textId="7978B26E" w:rsidR="00647228" w:rsidRPr="009E19AB" w:rsidRDefault="00647228" w:rsidP="007531B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 xml:space="preserve">not </w:t>
            </w:r>
            <w:proofErr w:type="spellStart"/>
            <w:r w:rsidRPr="007531BE">
              <w:rPr>
                <w:rFonts w:ascii="Cambria" w:hAnsi="Cambria"/>
                <w:color w:val="808080" w:themeColor="background1" w:themeShade="80"/>
                <w:sz w:val="24"/>
                <w:szCs w:val="24"/>
              </w:rPr>
              <w:t>accepted</w:t>
            </w:r>
            <w:proofErr w:type="spellEnd"/>
          </w:p>
        </w:tc>
      </w:tr>
    </w:tbl>
    <w:p w14:paraId="529FCDC0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4EDA2756" w14:textId="6308ABD9" w:rsidR="008C451B" w:rsidRPr="00113A67" w:rsidRDefault="00113A67" w:rsidP="00BB2A48">
      <w:pPr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</w:pPr>
      <w:r w:rsidRPr="00113A67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 w:rsidR="00BB2A48">
        <w:rPr>
          <w:rFonts w:ascii="Calibri" w:eastAsia="Calibri" w:hAnsi="Calibri" w:cs="Times New Roman"/>
          <w:lang w:eastAsia="en-US"/>
        </w:rPr>
        <w:tab/>
      </w:r>
    </w:p>
    <w:sectPr w:rsidR="008C451B" w:rsidRPr="00113A67" w:rsidSect="00525BBC"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DC4F" w14:textId="77777777" w:rsidR="00D631D7" w:rsidRDefault="00D631D7" w:rsidP="008C451B">
      <w:pPr>
        <w:spacing w:after="0" w:line="240" w:lineRule="auto"/>
      </w:pPr>
      <w:r>
        <w:separator/>
      </w:r>
    </w:p>
  </w:endnote>
  <w:endnote w:type="continuationSeparator" w:id="0">
    <w:p w14:paraId="70F8A0D3" w14:textId="77777777" w:rsidR="00D631D7" w:rsidRDefault="00D631D7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700" w14:textId="3F67F8BC" w:rsidR="00525BBC" w:rsidRDefault="00525BBC" w:rsidP="00661F68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E166C" wp14:editId="1324A40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38BC5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CFD2E3" w14:textId="30340CF6" w:rsidR="00661F68" w:rsidRPr="00661F68" w:rsidRDefault="00E165E5" w:rsidP="00525BBC">
    <w:pPr>
      <w:jc w:val="center"/>
      <w:rPr>
        <w:rFonts w:ascii="Cambria" w:hAnsi="Cambria"/>
        <w:b/>
        <w:i/>
        <w:lang w:val="en-US"/>
      </w:rPr>
    </w:pPr>
    <w:proofErr w:type="spellStart"/>
    <w:r>
      <w:rPr>
        <w:rFonts w:ascii="Cambria" w:hAnsi="Cambria"/>
        <w:b/>
        <w:i/>
        <w:lang w:val="en-US"/>
      </w:rPr>
      <w:t>Poznań</w:t>
    </w:r>
    <w:proofErr w:type="spellEnd"/>
    <w:r w:rsidR="00661F68" w:rsidRPr="00661F68">
      <w:rPr>
        <w:rFonts w:ascii="Cambria" w:hAnsi="Cambria"/>
        <w:b/>
        <w:i/>
        <w:lang w:val="en-US"/>
      </w:rPr>
      <w:t xml:space="preserve"> Doctoral School of </w:t>
    </w:r>
    <w:r w:rsidR="007531BE">
      <w:rPr>
        <w:rFonts w:ascii="Cambria" w:hAnsi="Cambria"/>
        <w:b/>
        <w:i/>
        <w:lang w:val="en-US"/>
      </w:rPr>
      <w:t xml:space="preserve">the </w:t>
    </w:r>
    <w:r w:rsidR="00661F68" w:rsidRPr="00661F68">
      <w:rPr>
        <w:rFonts w:ascii="Cambria" w:hAnsi="Cambria"/>
        <w:b/>
        <w:i/>
        <w:lang w:val="en-US"/>
      </w:rPr>
      <w:t>Institutes</w:t>
    </w:r>
    <w:r w:rsidR="00661F68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bCs/>
        <w:i/>
        <w:noProof/>
        <w:lang w:val="en-US"/>
      </w:rPr>
      <w:t>of the Polish Academy of Sciences</w:t>
    </w:r>
  </w:p>
  <w:p w14:paraId="58DA2F7F" w14:textId="77777777" w:rsidR="00661F68" w:rsidRPr="00661F68" w:rsidRDefault="00661F68">
    <w:pPr>
      <w:pStyle w:val="Stopka"/>
      <w:rPr>
        <w:lang w:val="en-US"/>
      </w:rPr>
    </w:pPr>
  </w:p>
  <w:p w14:paraId="455CFDAB" w14:textId="77777777" w:rsidR="00661F68" w:rsidRPr="00661F68" w:rsidRDefault="00661F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DF23" w14:textId="77777777" w:rsidR="00D631D7" w:rsidRDefault="00D631D7" w:rsidP="008C451B">
      <w:pPr>
        <w:spacing w:after="0" w:line="240" w:lineRule="auto"/>
      </w:pPr>
      <w:r>
        <w:separator/>
      </w:r>
    </w:p>
  </w:footnote>
  <w:footnote w:type="continuationSeparator" w:id="0">
    <w:p w14:paraId="7A2B784A" w14:textId="77777777" w:rsidR="00D631D7" w:rsidRDefault="00D631D7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E58" w14:textId="2A2B4FF8" w:rsidR="008C451B" w:rsidRPr="008C451B" w:rsidRDefault="008C451B" w:rsidP="00DD6B8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CE7"/>
    <w:multiLevelType w:val="hybridMultilevel"/>
    <w:tmpl w:val="FFA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182"/>
    <w:multiLevelType w:val="hybridMultilevel"/>
    <w:tmpl w:val="F0A6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FBD"/>
    <w:multiLevelType w:val="hybridMultilevel"/>
    <w:tmpl w:val="25E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D53"/>
    <w:multiLevelType w:val="hybridMultilevel"/>
    <w:tmpl w:val="84E2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F53"/>
    <w:multiLevelType w:val="hybridMultilevel"/>
    <w:tmpl w:val="B1941F96"/>
    <w:lvl w:ilvl="0" w:tplc="154A0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1B"/>
    <w:rsid w:val="0000429B"/>
    <w:rsid w:val="00070824"/>
    <w:rsid w:val="000A5058"/>
    <w:rsid w:val="000A61B0"/>
    <w:rsid w:val="000D2F2D"/>
    <w:rsid w:val="000E2AF8"/>
    <w:rsid w:val="00113A67"/>
    <w:rsid w:val="00122D94"/>
    <w:rsid w:val="0014074F"/>
    <w:rsid w:val="001A3550"/>
    <w:rsid w:val="002277CC"/>
    <w:rsid w:val="00232263"/>
    <w:rsid w:val="0026455E"/>
    <w:rsid w:val="003135BD"/>
    <w:rsid w:val="00317C19"/>
    <w:rsid w:val="00447E97"/>
    <w:rsid w:val="004836A9"/>
    <w:rsid w:val="00525BBC"/>
    <w:rsid w:val="00560264"/>
    <w:rsid w:val="005A0554"/>
    <w:rsid w:val="005F6E51"/>
    <w:rsid w:val="00617EF7"/>
    <w:rsid w:val="00647228"/>
    <w:rsid w:val="00661F68"/>
    <w:rsid w:val="006A50DF"/>
    <w:rsid w:val="007170B5"/>
    <w:rsid w:val="007531BE"/>
    <w:rsid w:val="007F2948"/>
    <w:rsid w:val="00862F38"/>
    <w:rsid w:val="008C451B"/>
    <w:rsid w:val="009E19AB"/>
    <w:rsid w:val="00A649C7"/>
    <w:rsid w:val="00A839EA"/>
    <w:rsid w:val="00A95988"/>
    <w:rsid w:val="00B0411A"/>
    <w:rsid w:val="00BB2A48"/>
    <w:rsid w:val="00BB7269"/>
    <w:rsid w:val="00BC7B2D"/>
    <w:rsid w:val="00D631D7"/>
    <w:rsid w:val="00D651CB"/>
    <w:rsid w:val="00D70100"/>
    <w:rsid w:val="00D81D45"/>
    <w:rsid w:val="00DD6B85"/>
    <w:rsid w:val="00DE7155"/>
    <w:rsid w:val="00E165E5"/>
    <w:rsid w:val="00E21478"/>
    <w:rsid w:val="00E3068F"/>
    <w:rsid w:val="00EE5883"/>
    <w:rsid w:val="00F37712"/>
    <w:rsid w:val="00FA4FE9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4A9AD"/>
  <w15:docId w15:val="{A369E6DC-ABE5-4F9D-AEC2-68A01B6B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Akapitzlist">
    <w:name w:val="List Paragraph"/>
    <w:basedOn w:val="Normalny"/>
    <w:uiPriority w:val="34"/>
    <w:qFormat/>
    <w:rsid w:val="00661F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1F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13A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E71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064B8-7728-43FE-A26B-11FF34A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2020-07-24T12:39:00Z</cp:lastPrinted>
  <dcterms:created xsi:type="dcterms:W3CDTF">2022-02-02T08:10:00Z</dcterms:created>
  <dcterms:modified xsi:type="dcterms:W3CDTF">2022-02-02T08:10:00Z</dcterms:modified>
</cp:coreProperties>
</file>