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0C6F1" w14:textId="77777777" w:rsidR="00DB2B6A" w:rsidRPr="00820D05" w:rsidRDefault="00DB2B6A" w:rsidP="00DB2B6A">
      <w:pPr>
        <w:framePr w:hSpace="141" w:wrap="around" w:vAnchor="text" w:hAnchor="page" w:x="412" w:y="1"/>
      </w:pPr>
      <w:r w:rsidRPr="00820D05">
        <w:rPr>
          <w:noProof/>
        </w:rPr>
        <w:drawing>
          <wp:inline distT="0" distB="0" distL="0" distR="0" wp14:anchorId="5F9435A9" wp14:editId="53DB8204">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046CC028" w14:textId="77777777" w:rsidR="002863E7" w:rsidRPr="00820D05" w:rsidRDefault="002863E7" w:rsidP="002863E7">
      <w:pPr>
        <w:ind w:left="2832"/>
        <w:rPr>
          <w:sz w:val="44"/>
        </w:rPr>
      </w:pPr>
      <w:r w:rsidRPr="00820D05">
        <w:rPr>
          <w:sz w:val="44"/>
        </w:rPr>
        <w:t>INSTYTUT DENDROLOGII</w:t>
      </w:r>
    </w:p>
    <w:p w14:paraId="5B145F46" w14:textId="77777777" w:rsidR="00DB2B6A" w:rsidRPr="00820D05" w:rsidRDefault="002863E7" w:rsidP="002863E7">
      <w:pPr>
        <w:ind w:firstLine="708"/>
        <w:rPr>
          <w:sz w:val="40"/>
          <w:szCs w:val="40"/>
        </w:rPr>
      </w:pPr>
      <w:r w:rsidRPr="00820D05">
        <w:rPr>
          <w:sz w:val="44"/>
        </w:rPr>
        <w:t xml:space="preserve">      </w:t>
      </w:r>
      <w:r w:rsidRPr="00820D05">
        <w:rPr>
          <w:sz w:val="40"/>
          <w:szCs w:val="40"/>
        </w:rPr>
        <w:t>POLSKIEJ AKADEMII NAUK</w:t>
      </w:r>
    </w:p>
    <w:p w14:paraId="3797E8BB" w14:textId="77777777" w:rsidR="002863E7" w:rsidRPr="00820D05" w:rsidRDefault="002863E7" w:rsidP="002863E7">
      <w:pPr>
        <w:ind w:firstLine="708"/>
        <w:rPr>
          <w:sz w:val="28"/>
        </w:rPr>
      </w:pPr>
    </w:p>
    <w:p w14:paraId="59C821C7" w14:textId="77777777" w:rsidR="00DB2B6A" w:rsidRPr="00820D05" w:rsidRDefault="00DB2B6A" w:rsidP="00DB2B6A">
      <w:pPr>
        <w:rPr>
          <w:sz w:val="28"/>
        </w:rPr>
      </w:pPr>
      <w:r w:rsidRPr="00820D05">
        <w:rPr>
          <w:sz w:val="28"/>
        </w:rPr>
        <w:t xml:space="preserve">             62-035 KÓRNIK, ul. Parkowa 5, </w:t>
      </w:r>
    </w:p>
    <w:p w14:paraId="6DC4B2F2" w14:textId="77777777" w:rsidR="00DB2B6A" w:rsidRPr="00820D05" w:rsidRDefault="00DB2B6A" w:rsidP="00DB2B6A">
      <w:pPr>
        <w:rPr>
          <w:sz w:val="28"/>
        </w:rPr>
      </w:pPr>
      <w:r w:rsidRPr="00820D05">
        <w:rPr>
          <w:sz w:val="28"/>
        </w:rPr>
        <w:t xml:space="preserve">           </w:t>
      </w:r>
      <w:r w:rsidR="002863E7" w:rsidRPr="00820D05">
        <w:rPr>
          <w:sz w:val="28"/>
        </w:rPr>
        <w:t xml:space="preserve">  </w:t>
      </w:r>
      <w:r w:rsidRPr="00820D05">
        <w:rPr>
          <w:sz w:val="28"/>
        </w:rPr>
        <w:t>tel. 61-8170-033;  fax. 61-8170-166;</w:t>
      </w:r>
    </w:p>
    <w:p w14:paraId="2E11DE15" w14:textId="77777777" w:rsidR="00714F01" w:rsidRPr="00820D05" w:rsidRDefault="00DB2B6A" w:rsidP="00DB2B6A">
      <w:pPr>
        <w:rPr>
          <w:sz w:val="28"/>
          <w:lang w:val="en-US"/>
        </w:rPr>
      </w:pPr>
      <w:r w:rsidRPr="00820D05">
        <w:rPr>
          <w:sz w:val="28"/>
        </w:rPr>
        <w:t xml:space="preserve">             </w:t>
      </w:r>
      <w:r w:rsidRPr="00820D05">
        <w:rPr>
          <w:sz w:val="28"/>
          <w:lang w:val="en-US"/>
        </w:rPr>
        <w:t xml:space="preserve">www.idpan.poznan.pl      e-mail: </w:t>
      </w:r>
      <w:hyperlink r:id="rId7" w:history="1">
        <w:r w:rsidRPr="00820D05">
          <w:rPr>
            <w:rStyle w:val="Hipercze"/>
            <w:sz w:val="28"/>
            <w:lang w:val="en-US"/>
          </w:rPr>
          <w:t>idkornik@man.poznan.pl</w:t>
        </w:r>
      </w:hyperlink>
      <w:r w:rsidRPr="00820D05">
        <w:rPr>
          <w:sz w:val="28"/>
          <w:lang w:val="en-US"/>
        </w:rPr>
        <w:t xml:space="preserve">    </w:t>
      </w:r>
    </w:p>
    <w:p w14:paraId="7E81A251" w14:textId="77777777" w:rsidR="00DB2B6A" w:rsidRPr="00820D05" w:rsidRDefault="00DB2B6A" w:rsidP="00DB2B6A">
      <w:pPr>
        <w:rPr>
          <w:sz w:val="28"/>
          <w:lang w:val="en-US"/>
        </w:rPr>
      </w:pPr>
    </w:p>
    <w:p w14:paraId="4E3D03B2" w14:textId="77777777" w:rsidR="002863E7" w:rsidRPr="00820D05" w:rsidRDefault="002863E7" w:rsidP="00DB2B6A">
      <w:pPr>
        <w:rPr>
          <w:sz w:val="28"/>
          <w:lang w:val="en-US"/>
        </w:rPr>
      </w:pPr>
    </w:p>
    <w:p w14:paraId="15C3B0B0" w14:textId="77777777" w:rsidR="00DB2B6A" w:rsidRPr="00820D05" w:rsidRDefault="00DB2B6A" w:rsidP="002863E7">
      <w:pPr>
        <w:jc w:val="center"/>
        <w:rPr>
          <w:b/>
          <w:sz w:val="28"/>
        </w:rPr>
      </w:pPr>
      <w:r w:rsidRPr="00820D05">
        <w:rPr>
          <w:b/>
          <w:sz w:val="28"/>
        </w:rPr>
        <w:t>OGŁOSZENIE</w:t>
      </w:r>
    </w:p>
    <w:p w14:paraId="0F5E0E6E" w14:textId="77777777" w:rsidR="00DB2B6A" w:rsidRPr="00820D05" w:rsidRDefault="00C33B17" w:rsidP="002863E7">
      <w:pPr>
        <w:ind w:left="360"/>
        <w:jc w:val="center"/>
        <w:rPr>
          <w:b/>
          <w:sz w:val="28"/>
        </w:rPr>
      </w:pPr>
      <w:r w:rsidRPr="00820D05">
        <w:rPr>
          <w:b/>
          <w:sz w:val="28"/>
        </w:rPr>
        <w:t xml:space="preserve">O </w:t>
      </w:r>
      <w:r w:rsidR="002863E7" w:rsidRPr="00820D05">
        <w:rPr>
          <w:b/>
          <w:sz w:val="28"/>
        </w:rPr>
        <w:t>ZAMÓWIENIU</w:t>
      </w:r>
      <w:r w:rsidR="00DB2B6A" w:rsidRPr="00820D05">
        <w:rPr>
          <w:b/>
          <w:sz w:val="28"/>
        </w:rPr>
        <w:t xml:space="preserve">  </w:t>
      </w:r>
      <w:r w:rsidR="002863E7" w:rsidRPr="00820D05">
        <w:rPr>
          <w:b/>
          <w:sz w:val="28"/>
        </w:rPr>
        <w:t>NA DOSTAWĘ TOWARU</w:t>
      </w:r>
    </w:p>
    <w:p w14:paraId="265C582C" w14:textId="77777777" w:rsidR="008A5CE1" w:rsidRPr="00820D05" w:rsidRDefault="008A5CE1" w:rsidP="002863E7">
      <w:pPr>
        <w:ind w:left="360"/>
        <w:jc w:val="center"/>
        <w:rPr>
          <w:b/>
          <w:sz w:val="28"/>
        </w:rPr>
      </w:pPr>
      <w:r w:rsidRPr="00820D05">
        <w:rPr>
          <w:b/>
          <w:sz w:val="28"/>
        </w:rPr>
        <w:t>(zaproszenie do składania ofert)</w:t>
      </w:r>
    </w:p>
    <w:p w14:paraId="3FAF4B07" w14:textId="77777777" w:rsidR="00182DE3" w:rsidRPr="00820D05" w:rsidRDefault="00182DE3" w:rsidP="00182DE3">
      <w:pPr>
        <w:jc w:val="both"/>
        <w:rPr>
          <w:b/>
          <w:sz w:val="24"/>
          <w:szCs w:val="24"/>
        </w:rPr>
      </w:pPr>
    </w:p>
    <w:p w14:paraId="42DE2A7A" w14:textId="77777777" w:rsidR="00182DE3" w:rsidRPr="00820D05" w:rsidRDefault="00182DE3" w:rsidP="00182DE3">
      <w:pPr>
        <w:jc w:val="both"/>
        <w:rPr>
          <w:b/>
          <w:sz w:val="24"/>
          <w:szCs w:val="24"/>
        </w:rPr>
      </w:pPr>
    </w:p>
    <w:p w14:paraId="6010697A" w14:textId="2E2EAA9E" w:rsidR="005E5EEC" w:rsidRDefault="00182DE3" w:rsidP="00182DE3">
      <w:pPr>
        <w:jc w:val="both"/>
        <w:rPr>
          <w:sz w:val="24"/>
          <w:szCs w:val="24"/>
        </w:rPr>
      </w:pPr>
      <w:r w:rsidRPr="00820D05">
        <w:rPr>
          <w:sz w:val="24"/>
          <w:szCs w:val="24"/>
        </w:rPr>
        <w:t xml:space="preserve">prowadzone zgodnie z regulaminem udzielania przez Instytut Dendrologii Polskiej Akademii Nauk zamówień wyłączonych ze stosowania przepisów ustawy Prawo zamówień publicznych z 11 września 2019 r. (Dz. U. z 2019 r. poz. 2019, z 2020 r. poz. 288, 875, 1492, 1517, 2275, 2320 z </w:t>
      </w:r>
      <w:proofErr w:type="spellStart"/>
      <w:r w:rsidRPr="00820D05">
        <w:rPr>
          <w:sz w:val="24"/>
          <w:szCs w:val="24"/>
        </w:rPr>
        <w:t>późn</w:t>
      </w:r>
      <w:proofErr w:type="spellEnd"/>
      <w:r w:rsidRPr="00820D05">
        <w:rPr>
          <w:sz w:val="24"/>
          <w:szCs w:val="24"/>
        </w:rPr>
        <w:t xml:space="preserve">. zm.) o wartości nieprzekraczającej kwoty 130 000 zł netto. </w:t>
      </w:r>
      <w:r w:rsidR="005E5EEC" w:rsidRPr="00820D05">
        <w:rPr>
          <w:sz w:val="24"/>
          <w:szCs w:val="24"/>
        </w:rPr>
        <w:t xml:space="preserve">Przedmiotem postępowania jest </w:t>
      </w:r>
      <w:r w:rsidR="008F7567">
        <w:rPr>
          <w:sz w:val="24"/>
          <w:szCs w:val="24"/>
        </w:rPr>
        <w:t xml:space="preserve">dostawa </w:t>
      </w:r>
      <w:r w:rsidR="00C67119">
        <w:rPr>
          <w:sz w:val="24"/>
          <w:szCs w:val="24"/>
        </w:rPr>
        <w:t xml:space="preserve">wyposażenia do prac terenowych </w:t>
      </w:r>
      <w:r w:rsidR="005E5EEC" w:rsidRPr="00820D05">
        <w:rPr>
          <w:sz w:val="24"/>
          <w:szCs w:val="24"/>
        </w:rPr>
        <w:t>dla Instytutu Dendrologii Polskiej Akademii Nau</w:t>
      </w:r>
      <w:r w:rsidR="0021142E">
        <w:rPr>
          <w:sz w:val="24"/>
          <w:szCs w:val="24"/>
        </w:rPr>
        <w:t>k</w:t>
      </w:r>
      <w:r w:rsidR="005E5EEC" w:rsidRPr="00820D05">
        <w:rPr>
          <w:sz w:val="24"/>
          <w:szCs w:val="24"/>
        </w:rPr>
        <w:t>.</w:t>
      </w:r>
    </w:p>
    <w:p w14:paraId="366A32DA" w14:textId="232DAE4A" w:rsidR="0021142E" w:rsidRDefault="0021142E" w:rsidP="00182DE3">
      <w:pPr>
        <w:jc w:val="both"/>
        <w:rPr>
          <w:sz w:val="24"/>
          <w:szCs w:val="24"/>
        </w:rPr>
      </w:pPr>
    </w:p>
    <w:p w14:paraId="79C3D44D" w14:textId="37A798B9" w:rsidR="00182DE3" w:rsidRDefault="00182DE3" w:rsidP="00182DE3">
      <w:pPr>
        <w:jc w:val="both"/>
        <w:rPr>
          <w:b/>
          <w:sz w:val="24"/>
          <w:szCs w:val="24"/>
        </w:rPr>
      </w:pPr>
      <w:r w:rsidRPr="00820D05">
        <w:rPr>
          <w:b/>
          <w:sz w:val="24"/>
          <w:szCs w:val="24"/>
        </w:rPr>
        <w:t>Opis przedmiotu zamówienia:</w:t>
      </w:r>
    </w:p>
    <w:p w14:paraId="339AB59E" w14:textId="77777777" w:rsidR="00C345F2" w:rsidRPr="00820D05" w:rsidRDefault="00C345F2" w:rsidP="00182DE3">
      <w:pPr>
        <w:jc w:val="both"/>
        <w:rPr>
          <w:b/>
          <w:sz w:val="24"/>
          <w:szCs w:val="24"/>
        </w:rPr>
      </w:pPr>
    </w:p>
    <w:p w14:paraId="68B476CC" w14:textId="295EDF02" w:rsidR="00412880" w:rsidRDefault="00C67119" w:rsidP="00182DE3">
      <w:pPr>
        <w:jc w:val="both"/>
        <w:rPr>
          <w:b/>
          <w:sz w:val="24"/>
          <w:szCs w:val="24"/>
        </w:rPr>
      </w:pPr>
      <w:r>
        <w:rPr>
          <w:b/>
          <w:sz w:val="24"/>
          <w:szCs w:val="24"/>
        </w:rPr>
        <w:t>Zadanie 1</w:t>
      </w:r>
    </w:p>
    <w:p w14:paraId="379E0740" w14:textId="77777777" w:rsidR="00C67119" w:rsidRDefault="00C67119" w:rsidP="00182DE3">
      <w:pPr>
        <w:jc w:val="both"/>
        <w:rPr>
          <w:b/>
          <w:sz w:val="24"/>
          <w:szCs w:val="24"/>
        </w:rPr>
      </w:pPr>
    </w:p>
    <w:p w14:paraId="4488EC94" w14:textId="38804A9F" w:rsidR="00C67119" w:rsidRPr="00C67119" w:rsidRDefault="00C67119" w:rsidP="00182DE3">
      <w:pPr>
        <w:jc w:val="both"/>
        <w:rPr>
          <w:sz w:val="24"/>
          <w:szCs w:val="24"/>
        </w:rPr>
      </w:pPr>
      <w:r>
        <w:rPr>
          <w:sz w:val="24"/>
          <w:szCs w:val="24"/>
        </w:rPr>
        <w:t>Zestaw do prac terenowych struktury gleby, w skład którego wchodzą przenośna ścianka obrotowa oraz penetrometr tłoczkowy, nr kat. 16-T0174/A.</w:t>
      </w:r>
    </w:p>
    <w:p w14:paraId="243E09F3" w14:textId="25474E05" w:rsidR="001636A8" w:rsidRDefault="00C67119" w:rsidP="00C67119">
      <w:pPr>
        <w:pStyle w:val="Akapitzlist"/>
        <w:numPr>
          <w:ilvl w:val="0"/>
          <w:numId w:val="55"/>
        </w:numPr>
        <w:jc w:val="both"/>
        <w:rPr>
          <w:sz w:val="24"/>
          <w:szCs w:val="24"/>
        </w:rPr>
      </w:pPr>
      <w:r>
        <w:rPr>
          <w:sz w:val="24"/>
          <w:szCs w:val="24"/>
        </w:rPr>
        <w:t>Przenośna ścianka obrotowa – zaprojektowana do pomiarów wytrzymałości gruntów spoistych na ścianie. W komplecie cylindryczny korpus, sprężyna i trzy wymienne sondy skrzydełkowe o różnych rozmiarach (stosunek wysokości do średnicy dla wszystkich sond wynosi 2).</w:t>
      </w:r>
    </w:p>
    <w:p w14:paraId="52266040" w14:textId="040557F5" w:rsidR="00C67119" w:rsidRPr="00C67119" w:rsidRDefault="00C67119" w:rsidP="00C67119">
      <w:pPr>
        <w:pStyle w:val="Akapitzlist"/>
        <w:numPr>
          <w:ilvl w:val="0"/>
          <w:numId w:val="55"/>
        </w:numPr>
        <w:jc w:val="both"/>
        <w:rPr>
          <w:sz w:val="24"/>
          <w:szCs w:val="24"/>
        </w:rPr>
      </w:pPr>
      <w:r>
        <w:rPr>
          <w:sz w:val="24"/>
          <w:szCs w:val="24"/>
        </w:rPr>
        <w:t xml:space="preserve">Penetrometr tłoczkowy – wszystkie elementy wykonane ze stali nierdzewnej. W komplecie trzy wymienne końcówki: </w:t>
      </w:r>
      <w:r w:rsidRPr="00C67119">
        <w:rPr>
          <w:rFonts w:ascii="Cambria Math" w:hAnsi="Cambria Math" w:cs="Cambria Math"/>
          <w:sz w:val="24"/>
          <w:szCs w:val="24"/>
        </w:rPr>
        <w:t>⌀</w:t>
      </w:r>
      <w:r>
        <w:rPr>
          <w:rFonts w:ascii="Cambria Math" w:hAnsi="Cambria Math" w:cs="Cambria Math"/>
          <w:sz w:val="24"/>
          <w:szCs w:val="24"/>
        </w:rPr>
        <w:t xml:space="preserve"> 4,5 mm do gleb bardzo twardych, </w:t>
      </w:r>
      <w:r w:rsidRPr="00C67119">
        <w:rPr>
          <w:rFonts w:ascii="Cambria Math" w:hAnsi="Cambria Math" w:cs="Cambria Math"/>
          <w:sz w:val="24"/>
          <w:szCs w:val="24"/>
        </w:rPr>
        <w:t>⌀</w:t>
      </w:r>
      <w:r>
        <w:rPr>
          <w:rFonts w:ascii="Cambria Math" w:hAnsi="Cambria Math" w:cs="Cambria Math"/>
          <w:sz w:val="24"/>
          <w:szCs w:val="24"/>
        </w:rPr>
        <w:t xml:space="preserve"> 6,35 mm do gleb lekkich i średnich oraz </w:t>
      </w:r>
      <w:r w:rsidRPr="00C67119">
        <w:rPr>
          <w:rFonts w:ascii="Cambria Math" w:hAnsi="Cambria Math" w:cs="Cambria Math"/>
          <w:sz w:val="24"/>
          <w:szCs w:val="24"/>
        </w:rPr>
        <w:t>⌀</w:t>
      </w:r>
      <w:r>
        <w:rPr>
          <w:rFonts w:ascii="Cambria Math" w:hAnsi="Cambria Math" w:cs="Cambria Math"/>
          <w:sz w:val="24"/>
          <w:szCs w:val="24"/>
        </w:rPr>
        <w:t xml:space="preserve"> 8,98 mm do gleb lekkich.</w:t>
      </w:r>
    </w:p>
    <w:p w14:paraId="5FB147FD" w14:textId="6F16C0B3" w:rsidR="00C67119" w:rsidRDefault="00C67119" w:rsidP="00C67119">
      <w:pPr>
        <w:pStyle w:val="Akapitzlist"/>
        <w:numPr>
          <w:ilvl w:val="0"/>
          <w:numId w:val="55"/>
        </w:numPr>
        <w:jc w:val="both"/>
        <w:rPr>
          <w:sz w:val="24"/>
          <w:szCs w:val="24"/>
        </w:rPr>
      </w:pPr>
      <w:r>
        <w:rPr>
          <w:sz w:val="24"/>
          <w:szCs w:val="24"/>
        </w:rPr>
        <w:t>Walizka transportowa na kompletny zestaw pomiarowy.</w:t>
      </w:r>
    </w:p>
    <w:p w14:paraId="55210702" w14:textId="77777777" w:rsidR="00C67119" w:rsidRDefault="00C67119" w:rsidP="00C67119">
      <w:pPr>
        <w:jc w:val="both"/>
        <w:rPr>
          <w:sz w:val="24"/>
          <w:szCs w:val="24"/>
        </w:rPr>
      </w:pPr>
    </w:p>
    <w:p w14:paraId="2F421DFE" w14:textId="18CECF03" w:rsidR="00C67119" w:rsidRDefault="00C67119" w:rsidP="00C67119">
      <w:pPr>
        <w:jc w:val="both"/>
        <w:rPr>
          <w:b/>
          <w:sz w:val="24"/>
          <w:szCs w:val="24"/>
        </w:rPr>
      </w:pPr>
      <w:r>
        <w:rPr>
          <w:b/>
          <w:sz w:val="24"/>
          <w:szCs w:val="24"/>
        </w:rPr>
        <w:t>Zadanie 2</w:t>
      </w:r>
    </w:p>
    <w:p w14:paraId="10F30D7B" w14:textId="77777777" w:rsidR="006520F1" w:rsidRDefault="006520F1" w:rsidP="00C67119">
      <w:pPr>
        <w:jc w:val="both"/>
        <w:rPr>
          <w:b/>
          <w:sz w:val="24"/>
          <w:szCs w:val="24"/>
        </w:rPr>
      </w:pPr>
    </w:p>
    <w:p w14:paraId="5758E439" w14:textId="23B285E5" w:rsidR="006520F1" w:rsidRDefault="006520F1" w:rsidP="00C67119">
      <w:pPr>
        <w:jc w:val="both"/>
        <w:rPr>
          <w:sz w:val="24"/>
          <w:szCs w:val="24"/>
        </w:rPr>
      </w:pPr>
      <w:r w:rsidRPr="006520F1">
        <w:rPr>
          <w:sz w:val="24"/>
          <w:szCs w:val="24"/>
        </w:rPr>
        <w:t xml:space="preserve">Wybrane elementy zestawu </w:t>
      </w:r>
      <w:r>
        <w:rPr>
          <w:sz w:val="24"/>
          <w:szCs w:val="24"/>
        </w:rPr>
        <w:t>do pobierania gleby:</w:t>
      </w:r>
    </w:p>
    <w:p w14:paraId="12C77584" w14:textId="37929AD2" w:rsidR="006520F1" w:rsidRDefault="006520F1" w:rsidP="006520F1">
      <w:pPr>
        <w:pStyle w:val="Akapitzlist"/>
        <w:numPr>
          <w:ilvl w:val="0"/>
          <w:numId w:val="56"/>
        </w:numPr>
        <w:jc w:val="both"/>
        <w:rPr>
          <w:sz w:val="24"/>
          <w:szCs w:val="24"/>
        </w:rPr>
      </w:pPr>
      <w:r>
        <w:rPr>
          <w:sz w:val="24"/>
          <w:szCs w:val="24"/>
        </w:rPr>
        <w:t>Uchwyt krótki , dł. 10 cm, z głowicą do pobijania, złącze z gwintem stożkowym, nr kat. 011011C – 1 szt.,</w:t>
      </w:r>
    </w:p>
    <w:p w14:paraId="6FDACA5F" w14:textId="70ED5501" w:rsidR="006520F1" w:rsidRPr="004B11F0" w:rsidRDefault="006520F1" w:rsidP="006520F1">
      <w:pPr>
        <w:pStyle w:val="Akapitzlist"/>
        <w:numPr>
          <w:ilvl w:val="0"/>
          <w:numId w:val="56"/>
        </w:numPr>
        <w:jc w:val="both"/>
        <w:rPr>
          <w:sz w:val="24"/>
          <w:szCs w:val="24"/>
        </w:rPr>
      </w:pPr>
      <w:r>
        <w:rPr>
          <w:sz w:val="24"/>
          <w:szCs w:val="24"/>
        </w:rPr>
        <w:t xml:space="preserve">Próbnik pierścieniowy zamknięty (z odpowietrzaniem), wersja wzmocniona, dolna część, do pierścieni </w:t>
      </w:r>
      <w:r w:rsidRPr="006520F1">
        <w:rPr>
          <w:rFonts w:ascii="Cambria Math" w:hAnsi="Cambria Math" w:cs="Cambria Math"/>
          <w:sz w:val="24"/>
          <w:szCs w:val="24"/>
        </w:rPr>
        <w:t>⌀</w:t>
      </w:r>
      <w:r>
        <w:rPr>
          <w:rFonts w:ascii="Cambria Math" w:hAnsi="Cambria Math" w:cs="Cambria Math"/>
          <w:sz w:val="24"/>
          <w:szCs w:val="24"/>
        </w:rPr>
        <w:t xml:space="preserve"> 53 x 50 mm, wraz z częściami zamiennymi, złącze z gwintem </w:t>
      </w:r>
      <w:r w:rsidR="004B11F0">
        <w:rPr>
          <w:rFonts w:ascii="Cambria Math" w:hAnsi="Cambria Math" w:cs="Cambria Math"/>
          <w:sz w:val="24"/>
          <w:szCs w:val="24"/>
        </w:rPr>
        <w:t>stożkowym, nr kat. 07030353C – 1 szt.,</w:t>
      </w:r>
    </w:p>
    <w:p w14:paraId="2375954C" w14:textId="3DCF2303" w:rsidR="004B11F0" w:rsidRPr="004B11F0" w:rsidRDefault="004B11F0" w:rsidP="004B11F0">
      <w:pPr>
        <w:pStyle w:val="Akapitzlist"/>
        <w:numPr>
          <w:ilvl w:val="0"/>
          <w:numId w:val="56"/>
        </w:numPr>
        <w:jc w:val="both"/>
        <w:rPr>
          <w:sz w:val="24"/>
          <w:szCs w:val="24"/>
        </w:rPr>
      </w:pPr>
      <w:r>
        <w:rPr>
          <w:rFonts w:ascii="Cambria Math" w:hAnsi="Cambria Math" w:cs="Cambria Math"/>
          <w:sz w:val="24"/>
          <w:szCs w:val="24"/>
        </w:rPr>
        <w:t xml:space="preserve">Końcówka tnąca (but tnący) do próbnika pierścieniowego zamkniętego, wersja wzmocniona, do pierścieni </w:t>
      </w:r>
      <w:r w:rsidRPr="004B11F0">
        <w:rPr>
          <w:rFonts w:ascii="Cambria Math" w:hAnsi="Cambria Math" w:cs="Cambria Math"/>
          <w:sz w:val="24"/>
          <w:szCs w:val="24"/>
        </w:rPr>
        <w:t>⌀</w:t>
      </w:r>
      <w:r>
        <w:rPr>
          <w:rFonts w:ascii="Cambria Math" w:hAnsi="Cambria Math" w:cs="Cambria Math"/>
          <w:sz w:val="24"/>
          <w:szCs w:val="24"/>
        </w:rPr>
        <w:t xml:space="preserve"> 53 x 50 mm, zapasowa, nr kat. 07030353 – 1 szt.,</w:t>
      </w:r>
    </w:p>
    <w:p w14:paraId="7E6D2FC9" w14:textId="510A5F1C" w:rsidR="004B11F0" w:rsidRPr="004B11F0" w:rsidRDefault="004B11F0" w:rsidP="004B11F0">
      <w:pPr>
        <w:pStyle w:val="Akapitzlist"/>
        <w:numPr>
          <w:ilvl w:val="0"/>
          <w:numId w:val="56"/>
        </w:numPr>
        <w:jc w:val="both"/>
        <w:rPr>
          <w:sz w:val="24"/>
          <w:szCs w:val="24"/>
        </w:rPr>
      </w:pPr>
      <w:r>
        <w:rPr>
          <w:rFonts w:ascii="Cambria Math" w:hAnsi="Cambria Math" w:cs="Cambria Math"/>
          <w:sz w:val="24"/>
          <w:szCs w:val="24"/>
        </w:rPr>
        <w:t xml:space="preserve">Młot stalowy z głowicą nylonową, </w:t>
      </w:r>
      <w:r w:rsidRPr="004B11F0">
        <w:rPr>
          <w:rFonts w:ascii="Cambria Math" w:hAnsi="Cambria Math" w:cs="Cambria Math"/>
          <w:sz w:val="24"/>
          <w:szCs w:val="24"/>
        </w:rPr>
        <w:t>⌀</w:t>
      </w:r>
      <w:r>
        <w:rPr>
          <w:rFonts w:ascii="Cambria Math" w:hAnsi="Cambria Math" w:cs="Cambria Math"/>
          <w:sz w:val="24"/>
          <w:szCs w:val="24"/>
        </w:rPr>
        <w:t xml:space="preserve"> 70 mm, ciężar 2 kg, z systemem absorpcyjnym, nr kat. 040505 -1 szt.</w:t>
      </w:r>
    </w:p>
    <w:p w14:paraId="79460610" w14:textId="227955D3" w:rsidR="004B11F0" w:rsidRPr="004B11F0" w:rsidRDefault="004B11F0" w:rsidP="004B11F0">
      <w:pPr>
        <w:pStyle w:val="Akapitzlist"/>
        <w:numPr>
          <w:ilvl w:val="0"/>
          <w:numId w:val="56"/>
        </w:numPr>
        <w:jc w:val="both"/>
        <w:rPr>
          <w:sz w:val="24"/>
          <w:szCs w:val="24"/>
        </w:rPr>
      </w:pPr>
      <w:r>
        <w:rPr>
          <w:rFonts w:ascii="Cambria Math" w:hAnsi="Cambria Math" w:cs="Cambria Math"/>
          <w:sz w:val="24"/>
          <w:szCs w:val="24"/>
        </w:rPr>
        <w:t>Szpachelka, szerokość 20 mm, nr kat. 04050120 – 1 szt.,</w:t>
      </w:r>
    </w:p>
    <w:p w14:paraId="15EF9023" w14:textId="45E365F0" w:rsidR="004B11F0" w:rsidRPr="00F35EA0" w:rsidRDefault="004B11F0" w:rsidP="004B11F0">
      <w:pPr>
        <w:pStyle w:val="Akapitzlist"/>
        <w:numPr>
          <w:ilvl w:val="0"/>
          <w:numId w:val="56"/>
        </w:numPr>
        <w:jc w:val="both"/>
        <w:rPr>
          <w:sz w:val="24"/>
          <w:szCs w:val="24"/>
        </w:rPr>
      </w:pPr>
      <w:r>
        <w:rPr>
          <w:rFonts w:ascii="Cambria Math" w:hAnsi="Cambria Math" w:cs="Cambria Math"/>
          <w:sz w:val="24"/>
          <w:szCs w:val="24"/>
        </w:rPr>
        <w:lastRenderedPageBreak/>
        <w:t xml:space="preserve">Akcesoria do zestawu 07.53.SE (szczotka cylindryczna </w:t>
      </w:r>
      <w:r w:rsidRPr="004B11F0">
        <w:rPr>
          <w:rFonts w:ascii="Cambria Math" w:hAnsi="Cambria Math" w:cs="Cambria Math"/>
          <w:sz w:val="24"/>
          <w:szCs w:val="24"/>
        </w:rPr>
        <w:t>⌀</w:t>
      </w:r>
      <w:r>
        <w:rPr>
          <w:rFonts w:ascii="Cambria Math" w:hAnsi="Cambria Math" w:cs="Cambria Math"/>
          <w:sz w:val="24"/>
          <w:szCs w:val="24"/>
        </w:rPr>
        <w:t xml:space="preserve"> 65 mm oraz klucz 20x22 mm), nr kat. KIT0753SE</w:t>
      </w:r>
      <w:r w:rsidR="00F35EA0">
        <w:rPr>
          <w:rFonts w:ascii="Cambria Math" w:hAnsi="Cambria Math" w:cs="Cambria Math"/>
          <w:sz w:val="24"/>
          <w:szCs w:val="24"/>
        </w:rPr>
        <w:t xml:space="preserve"> – 1 szt.</w:t>
      </w:r>
    </w:p>
    <w:p w14:paraId="0B4A8BD7" w14:textId="58BF5AD2" w:rsidR="00F35EA0" w:rsidRPr="00F35EA0" w:rsidRDefault="00F35EA0" w:rsidP="00F35EA0">
      <w:pPr>
        <w:pStyle w:val="Akapitzlist"/>
        <w:numPr>
          <w:ilvl w:val="0"/>
          <w:numId w:val="56"/>
        </w:numPr>
        <w:jc w:val="both"/>
        <w:rPr>
          <w:sz w:val="24"/>
          <w:szCs w:val="24"/>
        </w:rPr>
      </w:pPr>
      <w:r>
        <w:rPr>
          <w:rFonts w:ascii="Cambria Math" w:hAnsi="Cambria Math" w:cs="Cambria Math"/>
          <w:sz w:val="24"/>
          <w:szCs w:val="24"/>
        </w:rPr>
        <w:t xml:space="preserve">Pierścień do poboru prób glebowych NNS, </w:t>
      </w:r>
      <w:r w:rsidRPr="00F35EA0">
        <w:rPr>
          <w:rFonts w:ascii="Cambria Math" w:hAnsi="Cambria Math" w:cs="Cambria Math"/>
          <w:sz w:val="24"/>
          <w:szCs w:val="24"/>
        </w:rPr>
        <w:t>⌀</w:t>
      </w:r>
      <w:r>
        <w:rPr>
          <w:rFonts w:ascii="Cambria Math" w:hAnsi="Cambria Math" w:cs="Cambria Math"/>
          <w:sz w:val="24"/>
          <w:szCs w:val="24"/>
        </w:rPr>
        <w:t xml:space="preserve"> 53 x 50 mm, wys. 51 mm, poj. 100 cm</w:t>
      </w:r>
      <w:r>
        <w:rPr>
          <w:rFonts w:ascii="Cambria Math" w:hAnsi="Cambria Math" w:cs="Cambria Math"/>
          <w:sz w:val="24"/>
          <w:szCs w:val="24"/>
          <w:vertAlign w:val="superscript"/>
        </w:rPr>
        <w:t xml:space="preserve">3 </w:t>
      </w:r>
      <w:r>
        <w:rPr>
          <w:rFonts w:ascii="Cambria Math" w:hAnsi="Cambria Math" w:cs="Cambria Math"/>
          <w:sz w:val="24"/>
          <w:szCs w:val="24"/>
        </w:rPr>
        <w:t>(maksymalne odchylenie objętości +/- 0,5 %), nienumerowany, nr kat. 07010153 – 3 szt.,</w:t>
      </w:r>
    </w:p>
    <w:p w14:paraId="39BE6898" w14:textId="7D1FF316" w:rsidR="00F35EA0" w:rsidRPr="00F35EA0" w:rsidRDefault="00F35EA0" w:rsidP="00F35EA0">
      <w:pPr>
        <w:pStyle w:val="Akapitzlist"/>
        <w:numPr>
          <w:ilvl w:val="0"/>
          <w:numId w:val="56"/>
        </w:numPr>
        <w:jc w:val="both"/>
        <w:rPr>
          <w:sz w:val="24"/>
          <w:szCs w:val="24"/>
        </w:rPr>
      </w:pPr>
      <w:r>
        <w:rPr>
          <w:rFonts w:ascii="Cambria Math" w:hAnsi="Cambria Math" w:cs="Cambria Math"/>
          <w:sz w:val="24"/>
          <w:szCs w:val="24"/>
        </w:rPr>
        <w:t xml:space="preserve">Pokrywka z polietylenu do pierścieni na próbki gleby o średnicy zewnętrznej </w:t>
      </w:r>
      <w:r w:rsidRPr="00F35EA0">
        <w:rPr>
          <w:rFonts w:ascii="Cambria Math" w:hAnsi="Cambria Math" w:cs="Cambria Math"/>
          <w:sz w:val="24"/>
          <w:szCs w:val="24"/>
        </w:rPr>
        <w:t>⌀</w:t>
      </w:r>
      <w:r>
        <w:rPr>
          <w:rFonts w:ascii="Cambria Math" w:hAnsi="Cambria Math" w:cs="Cambria Math"/>
          <w:sz w:val="24"/>
          <w:szCs w:val="24"/>
        </w:rPr>
        <w:t xml:space="preserve"> 53, nr kat. 07010253</w:t>
      </w:r>
      <w:r w:rsidR="00AA7115">
        <w:rPr>
          <w:rFonts w:ascii="Cambria Math" w:hAnsi="Cambria Math" w:cs="Cambria Math"/>
          <w:sz w:val="24"/>
          <w:szCs w:val="24"/>
        </w:rPr>
        <w:t xml:space="preserve"> - </w:t>
      </w:r>
      <w:r>
        <w:rPr>
          <w:rFonts w:ascii="Cambria Math" w:hAnsi="Cambria Math" w:cs="Cambria Math"/>
          <w:sz w:val="24"/>
          <w:szCs w:val="24"/>
        </w:rPr>
        <w:t>6 szt.</w:t>
      </w:r>
    </w:p>
    <w:p w14:paraId="3396F0F0" w14:textId="77777777" w:rsidR="00F35EA0" w:rsidRPr="00F35EA0" w:rsidRDefault="00F35EA0" w:rsidP="00F35EA0">
      <w:pPr>
        <w:jc w:val="both"/>
        <w:rPr>
          <w:sz w:val="24"/>
          <w:szCs w:val="24"/>
        </w:rPr>
      </w:pPr>
    </w:p>
    <w:p w14:paraId="6007AE7A" w14:textId="77777777" w:rsidR="00C67119" w:rsidRPr="00C67119" w:rsidRDefault="00C67119" w:rsidP="00C67119">
      <w:pPr>
        <w:jc w:val="both"/>
        <w:rPr>
          <w:sz w:val="24"/>
          <w:szCs w:val="24"/>
        </w:rPr>
      </w:pPr>
    </w:p>
    <w:p w14:paraId="42A00A22" w14:textId="75306E8E" w:rsidR="00412880" w:rsidRDefault="005705F4" w:rsidP="009110DD">
      <w:pPr>
        <w:pStyle w:val="Akapitzlist"/>
        <w:numPr>
          <w:ilvl w:val="0"/>
          <w:numId w:val="1"/>
        </w:numPr>
        <w:ind w:left="709" w:hanging="425"/>
        <w:jc w:val="both"/>
        <w:rPr>
          <w:sz w:val="24"/>
          <w:szCs w:val="24"/>
        </w:rPr>
      </w:pPr>
      <w:r w:rsidRPr="00DA0417">
        <w:rPr>
          <w:sz w:val="24"/>
          <w:szCs w:val="24"/>
        </w:rPr>
        <w:t xml:space="preserve">Termin dostawy – do </w:t>
      </w:r>
      <w:r w:rsidR="009110DD">
        <w:rPr>
          <w:sz w:val="24"/>
          <w:szCs w:val="24"/>
        </w:rPr>
        <w:t>60</w:t>
      </w:r>
      <w:r w:rsidRPr="00DA0417">
        <w:rPr>
          <w:sz w:val="24"/>
          <w:szCs w:val="24"/>
        </w:rPr>
        <w:t xml:space="preserve"> dni od złożenia zamówienia.</w:t>
      </w:r>
    </w:p>
    <w:p w14:paraId="595271EC" w14:textId="77777777" w:rsidR="00F17C4F" w:rsidRPr="009110DD" w:rsidRDefault="00F17C4F" w:rsidP="00F17C4F">
      <w:pPr>
        <w:pStyle w:val="Akapitzlist"/>
        <w:ind w:left="709"/>
        <w:jc w:val="both"/>
        <w:rPr>
          <w:sz w:val="24"/>
          <w:szCs w:val="24"/>
        </w:rPr>
      </w:pPr>
    </w:p>
    <w:p w14:paraId="5C968EE9" w14:textId="633FB1D7" w:rsidR="0021142E" w:rsidRDefault="00182DE3" w:rsidP="009110DD">
      <w:pPr>
        <w:numPr>
          <w:ilvl w:val="0"/>
          <w:numId w:val="1"/>
        </w:numPr>
        <w:jc w:val="both"/>
        <w:rPr>
          <w:sz w:val="24"/>
          <w:szCs w:val="24"/>
        </w:rPr>
      </w:pPr>
      <w:r w:rsidRPr="00820D05">
        <w:rPr>
          <w:sz w:val="24"/>
          <w:szCs w:val="24"/>
        </w:rPr>
        <w:t>Termin związania ofert</w:t>
      </w:r>
      <w:r w:rsidR="009110DD">
        <w:rPr>
          <w:sz w:val="24"/>
          <w:szCs w:val="24"/>
        </w:rPr>
        <w:t>ą</w:t>
      </w:r>
      <w:r w:rsidR="00F17C4F">
        <w:rPr>
          <w:sz w:val="24"/>
          <w:szCs w:val="24"/>
        </w:rPr>
        <w:t xml:space="preserve"> – 14 dni.</w:t>
      </w:r>
    </w:p>
    <w:p w14:paraId="73AD87CD" w14:textId="77777777" w:rsidR="00F17C4F" w:rsidRPr="009110DD" w:rsidRDefault="00F17C4F" w:rsidP="00F17C4F">
      <w:pPr>
        <w:jc w:val="both"/>
        <w:rPr>
          <w:sz w:val="24"/>
          <w:szCs w:val="24"/>
        </w:rPr>
      </w:pPr>
    </w:p>
    <w:p w14:paraId="4C89AFDB" w14:textId="6B1E85E8" w:rsidR="00182DE3" w:rsidRDefault="0021142E" w:rsidP="00182DE3">
      <w:pPr>
        <w:numPr>
          <w:ilvl w:val="0"/>
          <w:numId w:val="1"/>
        </w:numPr>
        <w:jc w:val="both"/>
        <w:rPr>
          <w:sz w:val="24"/>
          <w:szCs w:val="24"/>
        </w:rPr>
      </w:pPr>
      <w:r w:rsidRPr="00820D05">
        <w:rPr>
          <w:sz w:val="24"/>
          <w:szCs w:val="24"/>
        </w:rPr>
        <w:t>Zamawiający dopuszcza możliwość składania ofert częściowych na poszczególne zadania.</w:t>
      </w:r>
    </w:p>
    <w:p w14:paraId="2FFB569A" w14:textId="77777777" w:rsidR="00F17C4F" w:rsidRPr="009110DD" w:rsidRDefault="00F17C4F" w:rsidP="00F17C4F">
      <w:pPr>
        <w:jc w:val="both"/>
        <w:rPr>
          <w:sz w:val="24"/>
          <w:szCs w:val="24"/>
        </w:rPr>
      </w:pPr>
    </w:p>
    <w:p w14:paraId="13458B01" w14:textId="320322FE" w:rsidR="007A35B4" w:rsidRDefault="00182DE3" w:rsidP="009110DD">
      <w:pPr>
        <w:numPr>
          <w:ilvl w:val="0"/>
          <w:numId w:val="1"/>
        </w:numPr>
        <w:jc w:val="both"/>
        <w:rPr>
          <w:sz w:val="24"/>
          <w:szCs w:val="24"/>
        </w:rPr>
      </w:pPr>
      <w:r w:rsidRPr="00820D05">
        <w:rPr>
          <w:sz w:val="24"/>
          <w:szCs w:val="24"/>
        </w:rPr>
        <w:t>Oferty wg wzoru stanowiącego zał. nr 1 powinny zawierać proponowaną cenę na wszystkie elementy zamówienia ujęte w opisie.</w:t>
      </w:r>
    </w:p>
    <w:p w14:paraId="2D01C052" w14:textId="77777777" w:rsidR="00F17C4F" w:rsidRPr="009110DD" w:rsidRDefault="00F17C4F" w:rsidP="00F17C4F">
      <w:pPr>
        <w:jc w:val="both"/>
        <w:rPr>
          <w:sz w:val="24"/>
          <w:szCs w:val="24"/>
        </w:rPr>
      </w:pPr>
    </w:p>
    <w:p w14:paraId="2E41992B" w14:textId="77777777" w:rsidR="009110DD" w:rsidRDefault="009110DD" w:rsidP="009110DD">
      <w:pPr>
        <w:pStyle w:val="Akapitzlist"/>
        <w:numPr>
          <w:ilvl w:val="0"/>
          <w:numId w:val="1"/>
        </w:numPr>
        <w:rPr>
          <w:sz w:val="24"/>
          <w:szCs w:val="24"/>
        </w:rPr>
      </w:pPr>
      <w:r w:rsidRPr="009110DD">
        <w:rPr>
          <w:sz w:val="24"/>
          <w:szCs w:val="24"/>
        </w:rPr>
        <w:t xml:space="preserve">Cenę za wykonanie zamówienia Wykonawca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 U. 04.54.535 z </w:t>
      </w:r>
      <w:proofErr w:type="spellStart"/>
      <w:r w:rsidRPr="009110DD">
        <w:rPr>
          <w:sz w:val="24"/>
          <w:szCs w:val="24"/>
        </w:rPr>
        <w:t>póź</w:t>
      </w:r>
      <w:proofErr w:type="spellEnd"/>
      <w:r w:rsidRPr="009110DD">
        <w:rPr>
          <w:sz w:val="24"/>
          <w:szCs w:val="24"/>
        </w:rPr>
        <w:t>. zm.) spowoduje odrzucenie oferty. Cena powinna zawierać wszystkie koszty realizacji zamówienia razem z dostawą do siedziby Zamawiającego.</w:t>
      </w:r>
    </w:p>
    <w:p w14:paraId="0C06524A" w14:textId="77777777" w:rsidR="00F17C4F" w:rsidRPr="00F17C4F" w:rsidRDefault="00F17C4F" w:rsidP="00F17C4F">
      <w:pPr>
        <w:rPr>
          <w:sz w:val="24"/>
          <w:szCs w:val="24"/>
        </w:rPr>
      </w:pPr>
    </w:p>
    <w:p w14:paraId="259DDC7E" w14:textId="77777777" w:rsidR="009110DD" w:rsidRDefault="009110DD" w:rsidP="009110DD">
      <w:pPr>
        <w:pStyle w:val="Akapitzlist"/>
        <w:numPr>
          <w:ilvl w:val="0"/>
          <w:numId w:val="1"/>
        </w:numPr>
        <w:rPr>
          <w:sz w:val="24"/>
          <w:szCs w:val="24"/>
        </w:rPr>
      </w:pPr>
      <w:r w:rsidRPr="009110DD">
        <w:rPr>
          <w:sz w:val="24"/>
          <w:szCs w:val="24"/>
        </w:rPr>
        <w:t>Jedynym kryterium wyboru oferty jest cena brutto. Za najkorzystniejszą ofertę uznana zostanie ważna oferta z najniższą ceną.</w:t>
      </w:r>
    </w:p>
    <w:p w14:paraId="51B77CC2" w14:textId="77777777" w:rsidR="00F17C4F" w:rsidRPr="00F17C4F" w:rsidRDefault="00F17C4F" w:rsidP="00F17C4F">
      <w:pPr>
        <w:rPr>
          <w:sz w:val="24"/>
          <w:szCs w:val="24"/>
        </w:rPr>
      </w:pPr>
    </w:p>
    <w:p w14:paraId="342092E5" w14:textId="77777777" w:rsidR="009110DD" w:rsidRDefault="009110DD" w:rsidP="009110DD">
      <w:pPr>
        <w:pStyle w:val="Akapitzlist"/>
        <w:numPr>
          <w:ilvl w:val="0"/>
          <w:numId w:val="1"/>
        </w:numPr>
        <w:rPr>
          <w:sz w:val="24"/>
          <w:szCs w:val="24"/>
        </w:rPr>
      </w:pPr>
      <w:r w:rsidRPr="009110DD">
        <w:rPr>
          <w:sz w:val="24"/>
          <w:szCs w:val="24"/>
        </w:rPr>
        <w:t>Z Wykonawcą, którego oferta zostanie uznana za najkorzystniejszą zostanie podpisana umowa wg wzoru załącznika nr 2 do ogłoszenia (dotyczy zamówienia na kwotę powyżej 15000,00 zł netto) lub zostanie wysłane pisemne zamówienie (kwota poniżej 15000,00 zł netto).</w:t>
      </w:r>
    </w:p>
    <w:p w14:paraId="396D9AE5" w14:textId="77777777" w:rsidR="00F17C4F" w:rsidRPr="00F17C4F" w:rsidRDefault="00F17C4F" w:rsidP="00F17C4F">
      <w:pPr>
        <w:rPr>
          <w:sz w:val="24"/>
          <w:szCs w:val="24"/>
        </w:rPr>
      </w:pPr>
    </w:p>
    <w:p w14:paraId="1F461DB5" w14:textId="2823CD80" w:rsidR="00B11D35" w:rsidRDefault="009110DD" w:rsidP="009110DD">
      <w:pPr>
        <w:pStyle w:val="Akapitzlist"/>
        <w:numPr>
          <w:ilvl w:val="0"/>
          <w:numId w:val="1"/>
        </w:numPr>
        <w:rPr>
          <w:sz w:val="24"/>
          <w:szCs w:val="24"/>
        </w:rPr>
      </w:pPr>
      <w:r w:rsidRPr="009110DD">
        <w:rPr>
          <w:sz w:val="24"/>
          <w:szCs w:val="24"/>
        </w:rPr>
        <w:t>Zamawiający zastrzega sobie prawo unieważnienia postępowania bez podania przyczyny. Od tej decyzji nie przysługują środki odwoławcze.</w:t>
      </w:r>
    </w:p>
    <w:p w14:paraId="6BDDFBDC" w14:textId="77777777" w:rsidR="00F17C4F" w:rsidRPr="00F17C4F" w:rsidRDefault="00F17C4F" w:rsidP="00F17C4F">
      <w:pPr>
        <w:rPr>
          <w:sz w:val="24"/>
          <w:szCs w:val="24"/>
        </w:rPr>
      </w:pPr>
    </w:p>
    <w:p w14:paraId="5FEE6764" w14:textId="77777777" w:rsidR="00DB6226" w:rsidRPr="00820D05" w:rsidRDefault="00B11D35" w:rsidP="00194476">
      <w:pPr>
        <w:pStyle w:val="Nagwek7"/>
        <w:numPr>
          <w:ilvl w:val="0"/>
          <w:numId w:val="1"/>
        </w:numPr>
        <w:spacing w:before="0" w:after="0" w:line="276" w:lineRule="auto"/>
        <w:ind w:hanging="425"/>
        <w:jc w:val="both"/>
      </w:pPr>
      <w:r w:rsidRPr="00820D05">
        <w:t>Miejsce oraz termin składania i otwarcia ofert:</w:t>
      </w:r>
      <w:r w:rsidRPr="00820D05">
        <w:rPr>
          <w:color w:val="000000"/>
        </w:rPr>
        <w:t xml:space="preserve"> </w:t>
      </w:r>
    </w:p>
    <w:p w14:paraId="0AA508F5" w14:textId="4FD2F7BB" w:rsidR="00F17C4F" w:rsidRDefault="00DB6226" w:rsidP="00F17C4F">
      <w:pPr>
        <w:pStyle w:val="Nagwek7"/>
        <w:spacing w:before="0" w:after="0" w:line="276" w:lineRule="auto"/>
        <w:ind w:left="720" w:hanging="12"/>
        <w:jc w:val="both"/>
      </w:pPr>
      <w:r w:rsidRPr="00820D05">
        <w:t>O</w:t>
      </w:r>
      <w:r w:rsidR="00B11D35" w:rsidRPr="00820D05">
        <w:t xml:space="preserve">ferty należy składać w zamkniętych kopertach z dopiskiem: „Oferta cenowa na </w:t>
      </w:r>
      <w:r w:rsidR="00EA2C2A" w:rsidRPr="00820D05">
        <w:t xml:space="preserve">dostawę </w:t>
      </w:r>
      <w:r w:rsidR="00F17C4F" w:rsidRPr="00F17C4F">
        <w:t xml:space="preserve">wyposażenia do prac terenowych </w:t>
      </w:r>
      <w:r w:rsidR="004D1849" w:rsidRPr="00820D05">
        <w:t>202</w:t>
      </w:r>
      <w:r w:rsidR="002211A6">
        <w:t>2</w:t>
      </w:r>
      <w:r w:rsidR="005C1EAD" w:rsidRPr="00820D05">
        <w:t>/</w:t>
      </w:r>
      <w:r w:rsidR="00B40BF7" w:rsidRPr="00820D05">
        <w:t>1</w:t>
      </w:r>
      <w:r w:rsidR="005C1EAD" w:rsidRPr="00820D05">
        <w:t>30000/</w:t>
      </w:r>
      <w:r w:rsidR="00F17C4F">
        <w:t>18</w:t>
      </w:r>
      <w:r w:rsidR="00B11D35" w:rsidRPr="00820D05">
        <w:t>”</w:t>
      </w:r>
      <w:r w:rsidR="00191A90" w:rsidRPr="00820D05">
        <w:t xml:space="preserve"> </w:t>
      </w:r>
      <w:r w:rsidR="00B11D35" w:rsidRPr="00820D05">
        <w:t xml:space="preserve">do </w:t>
      </w:r>
      <w:r w:rsidR="00854E04">
        <w:t>0</w:t>
      </w:r>
      <w:r w:rsidR="00F17C4F">
        <w:t>5</w:t>
      </w:r>
      <w:r w:rsidR="002211A6">
        <w:t>.0</w:t>
      </w:r>
      <w:r w:rsidR="00854E04">
        <w:t>9</w:t>
      </w:r>
      <w:r w:rsidR="002211A6">
        <w:t>.2022</w:t>
      </w:r>
      <w:r w:rsidR="0022754A">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511B87" w:rsidRPr="00820D05">
        <w:t>4</w:t>
      </w:r>
      <w:r w:rsidR="003C2BC1">
        <w:t>:00</w:t>
      </w:r>
      <w:r w:rsidR="00B11D35" w:rsidRPr="00820D05">
        <w:t xml:space="preserve"> lub przesłać pocztą elektroniczną na adres: </w:t>
      </w:r>
      <w:r w:rsidR="00BF1B1C" w:rsidRPr="009E7561">
        <w:rPr>
          <w:b/>
          <w:bCs/>
        </w:rPr>
        <w:t>zamowienia.idpan@man.poznan.pl</w:t>
      </w:r>
    </w:p>
    <w:p w14:paraId="78F31D67" w14:textId="77777777" w:rsidR="00F17C4F" w:rsidRPr="00F17C4F" w:rsidRDefault="00F17C4F" w:rsidP="00F17C4F"/>
    <w:p w14:paraId="6186B1D8" w14:textId="3D23ECEE" w:rsidR="0033631B" w:rsidRPr="00F17C4F" w:rsidRDefault="00B11D35" w:rsidP="009110DD">
      <w:pPr>
        <w:pStyle w:val="Akapitzlist"/>
        <w:numPr>
          <w:ilvl w:val="0"/>
          <w:numId w:val="1"/>
        </w:numPr>
        <w:ind w:left="709" w:hanging="425"/>
        <w:jc w:val="both"/>
        <w:rPr>
          <w:rStyle w:val="Hipercze"/>
          <w:color w:val="auto"/>
          <w:sz w:val="24"/>
          <w:szCs w:val="24"/>
          <w:u w:val="none"/>
        </w:rPr>
      </w:pPr>
      <w:r w:rsidRPr="00820D05">
        <w:rPr>
          <w:sz w:val="24"/>
          <w:szCs w:val="24"/>
        </w:rPr>
        <w:t xml:space="preserve">Wynik postępowania zostanie ogłoszony na stronie internetowej Zamawiającego: </w:t>
      </w:r>
      <w:hyperlink r:id="rId8" w:history="1">
        <w:r w:rsidR="004056D9" w:rsidRPr="00820D05">
          <w:rPr>
            <w:rStyle w:val="Hipercze"/>
            <w:sz w:val="24"/>
            <w:szCs w:val="24"/>
          </w:rPr>
          <w:t>www.idpan.poznan.pl/bip</w:t>
        </w:r>
      </w:hyperlink>
      <w:r w:rsidR="004056D9" w:rsidRPr="00820D05">
        <w:rPr>
          <w:rStyle w:val="Hipercze"/>
          <w:sz w:val="24"/>
          <w:szCs w:val="24"/>
          <w:u w:val="none"/>
        </w:rPr>
        <w:t>.</w:t>
      </w:r>
    </w:p>
    <w:p w14:paraId="4354BC79" w14:textId="77777777" w:rsidR="00F17C4F" w:rsidRPr="009110DD" w:rsidRDefault="00F17C4F" w:rsidP="00F17C4F">
      <w:pPr>
        <w:pStyle w:val="Akapitzlist"/>
        <w:ind w:left="709"/>
        <w:jc w:val="both"/>
        <w:rPr>
          <w:sz w:val="24"/>
          <w:szCs w:val="24"/>
        </w:rPr>
      </w:pPr>
      <w:bookmarkStart w:id="0" w:name="_GoBack"/>
      <w:bookmarkEnd w:id="0"/>
    </w:p>
    <w:p w14:paraId="07619CB0" w14:textId="001C50BF" w:rsidR="00881588" w:rsidRPr="00820D05" w:rsidRDefault="009B15B8" w:rsidP="00F17C4F">
      <w:pPr>
        <w:pStyle w:val="Akapitzlist"/>
        <w:numPr>
          <w:ilvl w:val="0"/>
          <w:numId w:val="1"/>
        </w:numPr>
        <w:jc w:val="both"/>
        <w:rPr>
          <w:sz w:val="24"/>
          <w:szCs w:val="24"/>
        </w:rPr>
      </w:pPr>
      <w:r w:rsidRPr="00820D05">
        <w:rPr>
          <w:sz w:val="24"/>
          <w:szCs w:val="24"/>
        </w:rPr>
        <w:lastRenderedPageBreak/>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F17C4F">
        <w:rPr>
          <w:sz w:val="24"/>
          <w:szCs w:val="24"/>
        </w:rPr>
        <w:t>Damian Maciejewski</w:t>
      </w:r>
      <w:r w:rsidR="000741F5" w:rsidRPr="000741F5">
        <w:rPr>
          <w:sz w:val="24"/>
          <w:szCs w:val="24"/>
        </w:rPr>
        <w:t xml:space="preserve">, tel.: </w:t>
      </w:r>
      <w:r w:rsidR="00F17C4F" w:rsidRPr="00F17C4F">
        <w:rPr>
          <w:sz w:val="24"/>
          <w:szCs w:val="24"/>
        </w:rPr>
        <w:t>796360310</w:t>
      </w:r>
      <w:r w:rsidR="000741F5" w:rsidRPr="000741F5">
        <w:rPr>
          <w:sz w:val="24"/>
          <w:szCs w:val="24"/>
        </w:rPr>
        <w:t xml:space="preserve">; </w:t>
      </w:r>
      <w:r w:rsidR="0022754A">
        <w:rPr>
          <w:sz w:val="24"/>
          <w:szCs w:val="24"/>
        </w:rPr>
        <w:t xml:space="preserve">e-mail: </w:t>
      </w:r>
      <w:r w:rsidR="00F17C4F" w:rsidRPr="00F17C4F">
        <w:rPr>
          <w:sz w:val="24"/>
          <w:szCs w:val="24"/>
        </w:rPr>
        <w:t>dmaciejewski@man.poznan.pl</w:t>
      </w:r>
      <w:r w:rsidR="0022754A">
        <w:rPr>
          <w:sz w:val="24"/>
          <w:szCs w:val="24"/>
        </w:rPr>
        <w:t xml:space="preserve"> w </w:t>
      </w:r>
      <w:r w:rsidR="000741F5" w:rsidRPr="000741F5">
        <w:rPr>
          <w:sz w:val="24"/>
          <w:szCs w:val="24"/>
        </w:rPr>
        <w:t>godzinach od 7:30 do 15:30</w:t>
      </w:r>
      <w:r w:rsidR="00852A97" w:rsidRPr="00820D05">
        <w:rPr>
          <w:sz w:val="24"/>
          <w:szCs w:val="24"/>
        </w:rPr>
        <w:t>.</w:t>
      </w:r>
    </w:p>
    <w:p w14:paraId="46C4D105" w14:textId="77777777" w:rsidR="00F24D40" w:rsidRPr="00820D05" w:rsidRDefault="00F24D40" w:rsidP="00CF09A6">
      <w:pPr>
        <w:jc w:val="both"/>
        <w:rPr>
          <w:sz w:val="24"/>
          <w:szCs w:val="24"/>
        </w:rPr>
      </w:pP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820D05" w14:paraId="44594D68" w14:textId="77777777" w:rsidTr="00881588">
        <w:trPr>
          <w:tblCellSpacing w:w="15" w:type="dxa"/>
        </w:trPr>
        <w:tc>
          <w:tcPr>
            <w:tcW w:w="0" w:type="auto"/>
            <w:vAlign w:val="center"/>
            <w:hideMark/>
          </w:tcPr>
          <w:p w14:paraId="079398CB" w14:textId="77777777" w:rsidR="00881588" w:rsidRPr="00820D05" w:rsidRDefault="00881588" w:rsidP="009B15B8">
            <w:pPr>
              <w:rPr>
                <w:sz w:val="24"/>
                <w:szCs w:val="24"/>
              </w:rPr>
            </w:pPr>
          </w:p>
        </w:tc>
      </w:tr>
    </w:tbl>
    <w:p w14:paraId="7D784C4D" w14:textId="77777777" w:rsidR="008447DA" w:rsidRPr="008447DA" w:rsidRDefault="008447DA" w:rsidP="008447DA">
      <w:pPr>
        <w:rPr>
          <w:sz w:val="18"/>
        </w:rPr>
      </w:pPr>
      <w:r w:rsidRPr="008447DA">
        <w:rPr>
          <w:sz w:val="18"/>
        </w:rPr>
        <w:t>Złączniki:</w:t>
      </w:r>
    </w:p>
    <w:p w14:paraId="0B1423C8" w14:textId="77777777" w:rsidR="008447DA" w:rsidRPr="008447DA" w:rsidRDefault="008447DA" w:rsidP="008447DA">
      <w:pPr>
        <w:jc w:val="both"/>
        <w:rPr>
          <w:sz w:val="18"/>
        </w:rPr>
      </w:pPr>
      <w:r w:rsidRPr="008447DA">
        <w:rPr>
          <w:sz w:val="18"/>
        </w:rPr>
        <w:t>Nr 1 Formularz ofertowy,</w:t>
      </w:r>
    </w:p>
    <w:p w14:paraId="1EAD623C" w14:textId="77777777" w:rsidR="008447DA" w:rsidRPr="008447DA" w:rsidRDefault="008447DA" w:rsidP="008447DA">
      <w:pPr>
        <w:jc w:val="both"/>
        <w:rPr>
          <w:sz w:val="18"/>
        </w:rPr>
      </w:pPr>
      <w:r w:rsidRPr="008447DA">
        <w:rPr>
          <w:sz w:val="18"/>
        </w:rPr>
        <w:t>Nr 2 Wzór umowy,</w:t>
      </w:r>
      <w:r w:rsidRPr="008447DA">
        <w:rPr>
          <w:sz w:val="18"/>
        </w:rPr>
        <w:tab/>
      </w:r>
      <w:r w:rsidRPr="008447DA">
        <w:rPr>
          <w:sz w:val="18"/>
        </w:rPr>
        <w:tab/>
      </w:r>
      <w:r w:rsidRPr="008447DA">
        <w:rPr>
          <w:sz w:val="18"/>
        </w:rPr>
        <w:tab/>
        <w:t xml:space="preserve">     </w:t>
      </w:r>
    </w:p>
    <w:p w14:paraId="7C9E6292" w14:textId="77777777" w:rsidR="008447DA" w:rsidRPr="008447DA" w:rsidRDefault="008447DA" w:rsidP="008447DA">
      <w:pPr>
        <w:jc w:val="both"/>
        <w:rPr>
          <w:sz w:val="18"/>
        </w:rPr>
      </w:pPr>
      <w:r w:rsidRPr="008447DA">
        <w:rPr>
          <w:noProof/>
        </w:rPr>
        <mc:AlternateContent>
          <mc:Choice Requires="wps">
            <w:drawing>
              <wp:anchor distT="45720" distB="45720" distL="114300" distR="114300" simplePos="0" relativeHeight="251659264" behindDoc="0" locked="0" layoutInCell="1" allowOverlap="1" wp14:anchorId="0A74F8E9" wp14:editId="447DB2E6">
                <wp:simplePos x="0" y="0"/>
                <wp:positionH relativeFrom="column">
                  <wp:posOffset>2990850</wp:posOffset>
                </wp:positionH>
                <wp:positionV relativeFrom="paragraph">
                  <wp:posOffset>10160</wp:posOffset>
                </wp:positionV>
                <wp:extent cx="2971800"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14:paraId="27FC0BC6" w14:textId="3551CA35" w:rsidR="008447DA" w:rsidRPr="000A58B5" w:rsidRDefault="00854E04" w:rsidP="008447DA">
                            <w:pPr>
                              <w:jc w:val="center"/>
                              <w:rPr>
                                <w:sz w:val="24"/>
                                <w:szCs w:val="24"/>
                                <w:shd w:val="clear" w:color="auto" w:fill="FFFFFF"/>
                              </w:rPr>
                            </w:pPr>
                            <w:r>
                              <w:rPr>
                                <w:sz w:val="24"/>
                                <w:szCs w:val="24"/>
                                <w:shd w:val="clear" w:color="auto" w:fill="FFFFFF"/>
                              </w:rPr>
                              <w:t xml:space="preserve">Zastępca </w:t>
                            </w:r>
                            <w:r w:rsidR="008447DA" w:rsidRPr="000A58B5">
                              <w:rPr>
                                <w:sz w:val="24"/>
                                <w:szCs w:val="24"/>
                                <w:shd w:val="clear" w:color="auto" w:fill="FFFFFF"/>
                              </w:rPr>
                              <w:t>Dyrektor</w:t>
                            </w:r>
                            <w:r>
                              <w:rPr>
                                <w:sz w:val="24"/>
                                <w:szCs w:val="24"/>
                                <w:shd w:val="clear" w:color="auto" w:fill="FFFFFF"/>
                              </w:rPr>
                              <w:t>a</w:t>
                            </w:r>
                            <w:r w:rsidR="008447DA" w:rsidRPr="000A58B5">
                              <w:rPr>
                                <w:sz w:val="24"/>
                                <w:szCs w:val="24"/>
                                <w:shd w:val="clear" w:color="auto" w:fill="FFFFFF"/>
                              </w:rPr>
                              <w:t xml:space="preserve"> Instytutu Dendrologii</w:t>
                            </w:r>
                          </w:p>
                          <w:p w14:paraId="0B5C85F9" w14:textId="77777777" w:rsidR="008447DA" w:rsidRDefault="008447DA" w:rsidP="008447DA">
                            <w:pPr>
                              <w:jc w:val="center"/>
                              <w:rPr>
                                <w:sz w:val="24"/>
                                <w:szCs w:val="24"/>
                                <w:shd w:val="clear" w:color="auto" w:fill="FFFFFF"/>
                              </w:rPr>
                            </w:pPr>
                            <w:r w:rsidRPr="000A58B5">
                              <w:rPr>
                                <w:sz w:val="24"/>
                                <w:szCs w:val="24"/>
                                <w:shd w:val="clear" w:color="auto" w:fill="FFFFFF"/>
                              </w:rPr>
                              <w:t>Polskiej Akademii Nauk</w:t>
                            </w:r>
                          </w:p>
                          <w:p w14:paraId="1DC711E6" w14:textId="21664DE4" w:rsidR="00854E04" w:rsidRPr="000A58B5" w:rsidRDefault="00854E04" w:rsidP="008447DA">
                            <w:pPr>
                              <w:jc w:val="center"/>
                              <w:rPr>
                                <w:sz w:val="24"/>
                                <w:szCs w:val="24"/>
                                <w:shd w:val="clear" w:color="auto" w:fill="FFFFFF"/>
                              </w:rPr>
                            </w:pPr>
                            <w:r>
                              <w:rPr>
                                <w:sz w:val="24"/>
                                <w:szCs w:val="24"/>
                                <w:shd w:val="clear" w:color="auto" w:fill="FFFFFF"/>
                              </w:rPr>
                              <w:t>ds. naukowych</w:t>
                            </w:r>
                          </w:p>
                          <w:p w14:paraId="778C492A" w14:textId="77777777" w:rsidR="008447DA" w:rsidRPr="000A58B5" w:rsidRDefault="008447DA" w:rsidP="008447DA">
                            <w:pPr>
                              <w:jc w:val="center"/>
                              <w:rPr>
                                <w:sz w:val="24"/>
                                <w:szCs w:val="24"/>
                                <w:shd w:val="clear" w:color="auto" w:fill="FFFFFF"/>
                              </w:rPr>
                            </w:pPr>
                          </w:p>
                          <w:p w14:paraId="5BDFDACD" w14:textId="3A2ABBD6" w:rsidR="008447DA" w:rsidRPr="008B02CA" w:rsidRDefault="008447DA" w:rsidP="008447DA">
                            <w:pPr>
                              <w:jc w:val="center"/>
                              <w:rPr>
                                <w:bCs/>
                                <w:sz w:val="24"/>
                                <w:szCs w:val="24"/>
                              </w:rPr>
                            </w:pP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t xml:space="preserve">            dr hab. </w:t>
                            </w:r>
                            <w:r w:rsidR="00854E04">
                              <w:rPr>
                                <w:sz w:val="24"/>
                                <w:szCs w:val="24"/>
                                <w:shd w:val="clear" w:color="auto" w:fill="FFFFFF"/>
                              </w:rPr>
                              <w:t>Ewelina Ratajczak prof. ID PAN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4F8E9" id="_x0000_t202" coordsize="21600,21600" o:spt="202" path="m,l,21600r21600,l21600,xe">
                <v:stroke joinstyle="miter"/>
                <v:path gradientshapeok="t" o:connecttype="rect"/>
              </v:shapetype>
              <v:shape id="Pole tekstowe 2" o:spid="_x0000_s1026" type="#_x0000_t202" style="position:absolute;left:0;text-align:left;margin-left:235.5pt;margin-top:.8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" stroked="f">
                <v:textbox style="mso-fit-shape-to-text:t">
                  <w:txbxContent>
                    <w:p w14:paraId="27FC0BC6" w14:textId="3551CA35" w:rsidR="008447DA" w:rsidRPr="000A58B5" w:rsidRDefault="00854E04" w:rsidP="008447DA">
                      <w:pPr>
                        <w:jc w:val="center"/>
                        <w:rPr>
                          <w:sz w:val="24"/>
                          <w:szCs w:val="24"/>
                          <w:shd w:val="clear" w:color="auto" w:fill="FFFFFF"/>
                        </w:rPr>
                      </w:pPr>
                      <w:r>
                        <w:rPr>
                          <w:sz w:val="24"/>
                          <w:szCs w:val="24"/>
                          <w:shd w:val="clear" w:color="auto" w:fill="FFFFFF"/>
                        </w:rPr>
                        <w:t xml:space="preserve">Zastępca </w:t>
                      </w:r>
                      <w:r w:rsidR="008447DA" w:rsidRPr="000A58B5">
                        <w:rPr>
                          <w:sz w:val="24"/>
                          <w:szCs w:val="24"/>
                          <w:shd w:val="clear" w:color="auto" w:fill="FFFFFF"/>
                        </w:rPr>
                        <w:t>Dyrektor</w:t>
                      </w:r>
                      <w:r>
                        <w:rPr>
                          <w:sz w:val="24"/>
                          <w:szCs w:val="24"/>
                          <w:shd w:val="clear" w:color="auto" w:fill="FFFFFF"/>
                        </w:rPr>
                        <w:t>a</w:t>
                      </w:r>
                      <w:r w:rsidR="008447DA" w:rsidRPr="000A58B5">
                        <w:rPr>
                          <w:sz w:val="24"/>
                          <w:szCs w:val="24"/>
                          <w:shd w:val="clear" w:color="auto" w:fill="FFFFFF"/>
                        </w:rPr>
                        <w:t xml:space="preserve"> Instytutu Dendrologii</w:t>
                      </w:r>
                    </w:p>
                    <w:p w14:paraId="0B5C85F9" w14:textId="77777777" w:rsidR="008447DA" w:rsidRDefault="008447DA" w:rsidP="008447DA">
                      <w:pPr>
                        <w:jc w:val="center"/>
                        <w:rPr>
                          <w:sz w:val="24"/>
                          <w:szCs w:val="24"/>
                          <w:shd w:val="clear" w:color="auto" w:fill="FFFFFF"/>
                        </w:rPr>
                      </w:pPr>
                      <w:r w:rsidRPr="000A58B5">
                        <w:rPr>
                          <w:sz w:val="24"/>
                          <w:szCs w:val="24"/>
                          <w:shd w:val="clear" w:color="auto" w:fill="FFFFFF"/>
                        </w:rPr>
                        <w:t>Polskiej Akademii Nauk</w:t>
                      </w:r>
                    </w:p>
                    <w:p w14:paraId="1DC711E6" w14:textId="21664DE4" w:rsidR="00854E04" w:rsidRPr="000A58B5" w:rsidRDefault="00854E04" w:rsidP="008447DA">
                      <w:pPr>
                        <w:jc w:val="center"/>
                        <w:rPr>
                          <w:sz w:val="24"/>
                          <w:szCs w:val="24"/>
                          <w:shd w:val="clear" w:color="auto" w:fill="FFFFFF"/>
                        </w:rPr>
                      </w:pPr>
                      <w:r>
                        <w:rPr>
                          <w:sz w:val="24"/>
                          <w:szCs w:val="24"/>
                          <w:shd w:val="clear" w:color="auto" w:fill="FFFFFF"/>
                        </w:rPr>
                        <w:t>ds. naukowych</w:t>
                      </w:r>
                    </w:p>
                    <w:p w14:paraId="778C492A" w14:textId="77777777" w:rsidR="008447DA" w:rsidRPr="000A58B5" w:rsidRDefault="008447DA" w:rsidP="008447DA">
                      <w:pPr>
                        <w:jc w:val="center"/>
                        <w:rPr>
                          <w:sz w:val="24"/>
                          <w:szCs w:val="24"/>
                          <w:shd w:val="clear" w:color="auto" w:fill="FFFFFF"/>
                        </w:rPr>
                      </w:pPr>
                    </w:p>
                    <w:p w14:paraId="5BDFDACD" w14:textId="3A2ABBD6" w:rsidR="008447DA" w:rsidRPr="008B02CA" w:rsidRDefault="008447DA" w:rsidP="008447DA">
                      <w:pPr>
                        <w:jc w:val="center"/>
                        <w:rPr>
                          <w:bCs/>
                          <w:sz w:val="24"/>
                          <w:szCs w:val="24"/>
                        </w:rPr>
                      </w:pP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r>
                      <w:r w:rsidRPr="000A58B5">
                        <w:rPr>
                          <w:sz w:val="24"/>
                          <w:szCs w:val="24"/>
                          <w:shd w:val="clear" w:color="auto" w:fill="FFFFFF"/>
                        </w:rPr>
                        <w:tab/>
                        <w:t xml:space="preserve">            dr hab. </w:t>
                      </w:r>
                      <w:r w:rsidR="00854E04">
                        <w:rPr>
                          <w:sz w:val="24"/>
                          <w:szCs w:val="24"/>
                          <w:shd w:val="clear" w:color="auto" w:fill="FFFFFF"/>
                        </w:rPr>
                        <w:t>Ewelina Ratajczak prof. ID PAN</w:t>
                      </w:r>
                    </w:p>
                  </w:txbxContent>
                </v:textbox>
                <w10:wrap type="square"/>
              </v:shape>
            </w:pict>
          </mc:Fallback>
        </mc:AlternateContent>
      </w:r>
      <w:r w:rsidRPr="008447DA">
        <w:rPr>
          <w:sz w:val="18"/>
        </w:rPr>
        <w:t>Nr 3 Klauzula RODO.</w:t>
      </w:r>
      <w:bookmarkStart w:id="1" w:name="_Hlk95739139"/>
      <w:r w:rsidRPr="008447DA">
        <w:rPr>
          <w:sz w:val="24"/>
          <w:szCs w:val="24"/>
        </w:rPr>
        <w:t xml:space="preserve">                 </w:t>
      </w:r>
      <w:bookmarkEnd w:id="1"/>
    </w:p>
    <w:p w14:paraId="633885E1" w14:textId="77777777" w:rsidR="008447DA" w:rsidRPr="008447DA" w:rsidRDefault="008447DA" w:rsidP="008447DA">
      <w:pPr>
        <w:rPr>
          <w:sz w:val="24"/>
          <w:szCs w:val="24"/>
        </w:rPr>
      </w:pPr>
    </w:p>
    <w:p w14:paraId="785A63F5" w14:textId="3EB9B8C6" w:rsidR="002211A6" w:rsidRDefault="002211A6" w:rsidP="00602A1E">
      <w:pPr>
        <w:jc w:val="center"/>
        <w:rPr>
          <w:sz w:val="24"/>
          <w:szCs w:val="24"/>
        </w:rPr>
      </w:pPr>
    </w:p>
    <w:p w14:paraId="75F246B0" w14:textId="6A8EC811" w:rsidR="002211A6" w:rsidRDefault="002211A6" w:rsidP="00602A1E">
      <w:pPr>
        <w:jc w:val="center"/>
        <w:rPr>
          <w:sz w:val="24"/>
          <w:szCs w:val="24"/>
        </w:rPr>
      </w:pPr>
    </w:p>
    <w:p w14:paraId="029E3761" w14:textId="0ABF39BE" w:rsidR="002211A6" w:rsidRDefault="002211A6" w:rsidP="00602A1E">
      <w:pPr>
        <w:jc w:val="center"/>
        <w:rPr>
          <w:sz w:val="24"/>
          <w:szCs w:val="24"/>
        </w:rPr>
      </w:pPr>
    </w:p>
    <w:p w14:paraId="6516D5A9" w14:textId="77777777" w:rsidR="002211A6" w:rsidRPr="00602A1E" w:rsidRDefault="002211A6" w:rsidP="00602A1E">
      <w:pPr>
        <w:jc w:val="center"/>
        <w:rPr>
          <w:sz w:val="24"/>
          <w:szCs w:val="24"/>
        </w:rPr>
      </w:pPr>
    </w:p>
    <w:p w14:paraId="3BEF0FE0" w14:textId="166116BB" w:rsidR="00854402" w:rsidRPr="00602A1E" w:rsidRDefault="00881588" w:rsidP="00602A1E">
      <w:pPr>
        <w:rPr>
          <w:sz w:val="22"/>
          <w:szCs w:val="24"/>
        </w:rPr>
      </w:pPr>
      <w:r w:rsidRPr="00820D05">
        <w:rPr>
          <w:sz w:val="24"/>
          <w:szCs w:val="24"/>
        </w:rPr>
        <w:t>Kórnik,</w:t>
      </w:r>
      <w:r w:rsidR="001D6CEC" w:rsidRPr="00820D05">
        <w:rPr>
          <w:sz w:val="24"/>
          <w:szCs w:val="24"/>
        </w:rPr>
        <w:t xml:space="preserve"> </w:t>
      </w:r>
      <w:r w:rsidR="008447DA">
        <w:rPr>
          <w:sz w:val="24"/>
          <w:szCs w:val="24"/>
        </w:rPr>
        <w:t>22</w:t>
      </w:r>
      <w:r w:rsidR="002211A6">
        <w:rPr>
          <w:sz w:val="24"/>
          <w:szCs w:val="24"/>
        </w:rPr>
        <w:t>.0</w:t>
      </w:r>
      <w:r w:rsidR="008447DA">
        <w:rPr>
          <w:sz w:val="24"/>
          <w:szCs w:val="24"/>
        </w:rPr>
        <w:t>8</w:t>
      </w:r>
      <w:r w:rsidR="002211A6">
        <w:rPr>
          <w:sz w:val="24"/>
          <w:szCs w:val="24"/>
        </w:rPr>
        <w:t>.2022</w:t>
      </w:r>
      <w:r w:rsidR="00FE640C" w:rsidRPr="00820D05">
        <w:rPr>
          <w:sz w:val="24"/>
          <w:szCs w:val="24"/>
        </w:rPr>
        <w:t xml:space="preserve"> r.</w:t>
      </w:r>
    </w:p>
    <w:p w14:paraId="5D40DDC3" w14:textId="77777777" w:rsidR="00981E20" w:rsidRPr="00820D05" w:rsidRDefault="00CD7CDD" w:rsidP="0098456C">
      <w:pPr>
        <w:ind w:firstLine="708"/>
        <w:jc w:val="right"/>
      </w:pPr>
      <w:r w:rsidRPr="00820D05">
        <w:br w:type="page"/>
      </w:r>
      <w:r w:rsidR="00981E20" w:rsidRPr="00820D05">
        <w:lastRenderedPageBreak/>
        <w:t>Zał. nr</w:t>
      </w:r>
      <w:r w:rsidR="008D3D8A" w:rsidRPr="00820D05">
        <w:t xml:space="preserve"> 1</w:t>
      </w:r>
    </w:p>
    <w:p w14:paraId="1C88766E" w14:textId="15F1B8A9" w:rsidR="00854402" w:rsidRPr="00820D05" w:rsidRDefault="000741F5" w:rsidP="0098456C">
      <w:pPr>
        <w:jc w:val="right"/>
      </w:pPr>
      <w:r>
        <w:t xml:space="preserve">  </w:t>
      </w:r>
      <w:r w:rsidR="008162DC" w:rsidRPr="00820D05">
        <w:t xml:space="preserve">do ogłoszenia o zamówienie z </w:t>
      </w:r>
      <w:r w:rsidR="004C7DD9">
        <w:t>22</w:t>
      </w:r>
      <w:r w:rsidR="002211A6">
        <w:t>.0</w:t>
      </w:r>
      <w:r w:rsidR="004C7DD9">
        <w:t>8</w:t>
      </w:r>
      <w:r w:rsidR="002211A6">
        <w:t>.2022</w:t>
      </w:r>
      <w:r w:rsidR="00944DC8" w:rsidRPr="00820D05">
        <w:t xml:space="preserve"> </w:t>
      </w:r>
      <w:r w:rsidR="008162DC" w:rsidRPr="00820D05">
        <w:t>r.</w:t>
      </w:r>
    </w:p>
    <w:p w14:paraId="76A61E0B" w14:textId="77777777" w:rsidR="004C7DD9" w:rsidRDefault="004C7DD9" w:rsidP="004C7DD9">
      <w:pPr>
        <w:jc w:val="center"/>
        <w:rPr>
          <w:sz w:val="24"/>
          <w:szCs w:val="24"/>
        </w:rPr>
      </w:pPr>
    </w:p>
    <w:p w14:paraId="347B755D" w14:textId="77777777" w:rsidR="004C7DD9" w:rsidRPr="004C7DD9" w:rsidRDefault="004C7DD9" w:rsidP="004C7DD9">
      <w:pPr>
        <w:jc w:val="center"/>
        <w:rPr>
          <w:sz w:val="24"/>
          <w:szCs w:val="24"/>
        </w:rPr>
      </w:pPr>
      <w:r w:rsidRPr="004C7DD9">
        <w:rPr>
          <w:sz w:val="24"/>
          <w:szCs w:val="24"/>
        </w:rPr>
        <w:t>Formularz oferty</w:t>
      </w:r>
    </w:p>
    <w:p w14:paraId="7F523EC8" w14:textId="77777777" w:rsidR="004C7DD9" w:rsidRPr="004C7DD9" w:rsidRDefault="004C7DD9" w:rsidP="004C7DD9">
      <w:pPr>
        <w:jc w:val="center"/>
        <w:rPr>
          <w:sz w:val="24"/>
          <w:szCs w:val="24"/>
        </w:rPr>
      </w:pPr>
    </w:p>
    <w:p w14:paraId="113F823C" w14:textId="77777777" w:rsidR="004C7DD9" w:rsidRPr="004C7DD9" w:rsidRDefault="004C7DD9" w:rsidP="004C7DD9">
      <w:pPr>
        <w:jc w:val="both"/>
        <w:rPr>
          <w:sz w:val="24"/>
          <w:szCs w:val="24"/>
        </w:rPr>
      </w:pPr>
      <w:r w:rsidRPr="004C7DD9">
        <w:rPr>
          <w:sz w:val="24"/>
          <w:szCs w:val="24"/>
        </w:rPr>
        <w:t>Nazwa oferenta:</w:t>
      </w:r>
    </w:p>
    <w:p w14:paraId="4C73E9C6" w14:textId="77777777" w:rsidR="004C7DD9" w:rsidRPr="004C7DD9" w:rsidRDefault="004C7DD9" w:rsidP="004C7DD9">
      <w:pPr>
        <w:jc w:val="both"/>
        <w:rPr>
          <w:sz w:val="24"/>
          <w:szCs w:val="24"/>
        </w:rPr>
      </w:pPr>
      <w:r w:rsidRPr="004C7DD9">
        <w:rPr>
          <w:sz w:val="24"/>
          <w:szCs w:val="24"/>
        </w:rPr>
        <w:t>Adres:</w:t>
      </w:r>
    </w:p>
    <w:p w14:paraId="15DC30B1" w14:textId="77777777" w:rsidR="004C7DD9" w:rsidRPr="004C7DD9" w:rsidRDefault="004C7DD9" w:rsidP="004C7DD9">
      <w:pPr>
        <w:jc w:val="both"/>
        <w:rPr>
          <w:sz w:val="24"/>
          <w:szCs w:val="24"/>
        </w:rPr>
      </w:pPr>
      <w:r w:rsidRPr="004C7DD9">
        <w:rPr>
          <w:sz w:val="24"/>
          <w:szCs w:val="24"/>
        </w:rPr>
        <w:t>Osoba do kontaktu:</w:t>
      </w:r>
    </w:p>
    <w:p w14:paraId="3B44AF06" w14:textId="77777777" w:rsidR="004C7DD9" w:rsidRPr="004C7DD9" w:rsidRDefault="004C7DD9" w:rsidP="004C7DD9">
      <w:pPr>
        <w:jc w:val="both"/>
        <w:rPr>
          <w:sz w:val="24"/>
          <w:szCs w:val="24"/>
        </w:rPr>
      </w:pPr>
      <w:r w:rsidRPr="004C7DD9">
        <w:rPr>
          <w:sz w:val="24"/>
          <w:szCs w:val="24"/>
        </w:rPr>
        <w:t>E-mail:</w:t>
      </w:r>
    </w:p>
    <w:p w14:paraId="54FB3FE9" w14:textId="77777777" w:rsidR="004C7DD9" w:rsidRPr="004C7DD9" w:rsidRDefault="004C7DD9" w:rsidP="004C7DD9">
      <w:pPr>
        <w:jc w:val="both"/>
        <w:rPr>
          <w:sz w:val="24"/>
          <w:szCs w:val="24"/>
        </w:rPr>
      </w:pPr>
      <w:r w:rsidRPr="004C7DD9">
        <w:rPr>
          <w:sz w:val="24"/>
          <w:szCs w:val="24"/>
        </w:rPr>
        <w:t>Telefon kontaktowy:</w:t>
      </w:r>
    </w:p>
    <w:p w14:paraId="45CFB977" w14:textId="77777777" w:rsidR="004C7DD9" w:rsidRPr="004C7DD9" w:rsidRDefault="004C7DD9" w:rsidP="004C7DD9">
      <w:pPr>
        <w:jc w:val="both"/>
        <w:rPr>
          <w:sz w:val="24"/>
          <w:szCs w:val="24"/>
        </w:rPr>
      </w:pPr>
    </w:p>
    <w:p w14:paraId="4D0AF2AE" w14:textId="48CEC585" w:rsidR="004C7DD9" w:rsidRPr="004C7DD9" w:rsidRDefault="004C7DD9" w:rsidP="004C7DD9">
      <w:pPr>
        <w:jc w:val="both"/>
        <w:rPr>
          <w:b/>
          <w:bCs/>
          <w:sz w:val="24"/>
          <w:szCs w:val="24"/>
        </w:rPr>
      </w:pPr>
      <w:r w:rsidRPr="004C7DD9">
        <w:rPr>
          <w:bCs/>
          <w:sz w:val="24"/>
          <w:szCs w:val="24"/>
        </w:rPr>
        <w:t xml:space="preserve">Przedstawiam swoją ofertę dotyczącą ogłoszenia na </w:t>
      </w:r>
      <w:r>
        <w:rPr>
          <w:bCs/>
          <w:sz w:val="24"/>
          <w:szCs w:val="24"/>
        </w:rPr>
        <w:t>dostawę wyposażenia do prac terenowych</w:t>
      </w:r>
      <w:r w:rsidRPr="004C7DD9">
        <w:rPr>
          <w:bCs/>
          <w:sz w:val="24"/>
          <w:szCs w:val="24"/>
        </w:rPr>
        <w:t>:</w:t>
      </w:r>
    </w:p>
    <w:p w14:paraId="4AECE763" w14:textId="77777777" w:rsidR="004C7DD9" w:rsidRDefault="004C7DD9" w:rsidP="004C7DD9">
      <w:pPr>
        <w:jc w:val="both"/>
        <w:rPr>
          <w:b/>
          <w:bCs/>
          <w:sz w:val="24"/>
          <w:szCs w:val="24"/>
        </w:rPr>
      </w:pPr>
      <w:r>
        <w:rPr>
          <w:b/>
          <w:bCs/>
          <w:sz w:val="24"/>
          <w:szCs w:val="24"/>
        </w:rPr>
        <w:t xml:space="preserve">dla Zadania 1 </w:t>
      </w:r>
    </w:p>
    <w:p w14:paraId="380CDEFE" w14:textId="7D75951B" w:rsidR="004C7DD9" w:rsidRPr="004C7DD9" w:rsidRDefault="004C7DD9" w:rsidP="004C7DD9">
      <w:pPr>
        <w:jc w:val="both"/>
        <w:rPr>
          <w:b/>
          <w:bCs/>
          <w:sz w:val="24"/>
          <w:szCs w:val="24"/>
        </w:rPr>
      </w:pPr>
      <w:r w:rsidRPr="004C7DD9">
        <w:rPr>
          <w:b/>
          <w:bCs/>
          <w:sz w:val="24"/>
          <w:szCs w:val="24"/>
        </w:rPr>
        <w:t>łącznie za kwotę: ……………………. zł netto tj. …………………… zł brutto.</w:t>
      </w:r>
    </w:p>
    <w:p w14:paraId="2F88D77E" w14:textId="77777777" w:rsidR="004C7DD9" w:rsidRDefault="004C7DD9" w:rsidP="004C7DD9">
      <w:pPr>
        <w:jc w:val="both"/>
        <w:rPr>
          <w:bCs/>
          <w:sz w:val="24"/>
          <w:szCs w:val="24"/>
        </w:rPr>
      </w:pPr>
    </w:p>
    <w:p w14:paraId="22E62C57" w14:textId="48AAF1CF" w:rsidR="004C7DD9" w:rsidRDefault="004C7DD9" w:rsidP="004C7DD9">
      <w:pPr>
        <w:jc w:val="both"/>
        <w:rPr>
          <w:b/>
          <w:bCs/>
          <w:sz w:val="24"/>
          <w:szCs w:val="24"/>
        </w:rPr>
      </w:pPr>
      <w:r>
        <w:rPr>
          <w:b/>
          <w:bCs/>
          <w:sz w:val="24"/>
          <w:szCs w:val="24"/>
        </w:rPr>
        <w:t>dla Zadania 2</w:t>
      </w:r>
    </w:p>
    <w:p w14:paraId="6EC4DD03" w14:textId="01287C19" w:rsidR="004C7DD9" w:rsidRDefault="004C7DD9" w:rsidP="004C7DD9">
      <w:pPr>
        <w:jc w:val="both"/>
        <w:rPr>
          <w:b/>
          <w:bCs/>
          <w:sz w:val="24"/>
          <w:szCs w:val="24"/>
        </w:rPr>
      </w:pPr>
      <w:r w:rsidRPr="004C7DD9">
        <w:rPr>
          <w:b/>
          <w:bCs/>
          <w:sz w:val="24"/>
          <w:szCs w:val="24"/>
        </w:rPr>
        <w:t>łącznie za kwotę: ……………………. zł netto tj. …………………… zł brutto.</w:t>
      </w:r>
    </w:p>
    <w:p w14:paraId="092D7472" w14:textId="77777777" w:rsidR="004C7DD9" w:rsidRPr="004C7DD9" w:rsidRDefault="004C7DD9" w:rsidP="004C7DD9">
      <w:pPr>
        <w:jc w:val="both"/>
        <w:rPr>
          <w:b/>
          <w:bCs/>
          <w:sz w:val="24"/>
          <w:szCs w:val="24"/>
        </w:rPr>
      </w:pPr>
    </w:p>
    <w:p w14:paraId="2FBFCC59" w14:textId="41239753" w:rsidR="004C7DD9" w:rsidRPr="004C7DD9" w:rsidRDefault="004C7DD9" w:rsidP="004C7DD9">
      <w:pPr>
        <w:jc w:val="both"/>
        <w:rPr>
          <w:bCs/>
          <w:sz w:val="24"/>
          <w:szCs w:val="24"/>
        </w:rPr>
      </w:pPr>
      <w:r w:rsidRPr="004C7DD9">
        <w:rPr>
          <w:bCs/>
          <w:sz w:val="24"/>
          <w:szCs w:val="24"/>
        </w:rPr>
        <w:t xml:space="preserve">Zobowiązuję się do </w:t>
      </w:r>
      <w:r>
        <w:rPr>
          <w:bCs/>
          <w:sz w:val="24"/>
          <w:szCs w:val="24"/>
        </w:rPr>
        <w:t>dostawy towaru</w:t>
      </w:r>
      <w:r w:rsidRPr="004C7DD9">
        <w:rPr>
          <w:bCs/>
          <w:sz w:val="24"/>
          <w:szCs w:val="24"/>
        </w:rPr>
        <w:t xml:space="preserve"> w terminie do </w:t>
      </w:r>
      <w:r>
        <w:rPr>
          <w:bCs/>
          <w:sz w:val="24"/>
          <w:szCs w:val="24"/>
        </w:rPr>
        <w:t>60 dni od złożenia zamówienia / podpisania umowy</w:t>
      </w:r>
      <w:r w:rsidRPr="004C7DD9">
        <w:rPr>
          <w:bCs/>
          <w:sz w:val="24"/>
          <w:szCs w:val="24"/>
        </w:rPr>
        <w:t>.</w:t>
      </w:r>
    </w:p>
    <w:p w14:paraId="6C0F486C" w14:textId="77777777" w:rsidR="004C7DD9" w:rsidRPr="004C7DD9" w:rsidRDefault="004C7DD9" w:rsidP="004C7DD9">
      <w:pPr>
        <w:jc w:val="both"/>
        <w:rPr>
          <w:bCs/>
          <w:sz w:val="24"/>
          <w:szCs w:val="24"/>
        </w:rPr>
      </w:pPr>
      <w:r w:rsidRPr="004C7DD9">
        <w:rPr>
          <w:bCs/>
          <w:sz w:val="24"/>
          <w:szCs w:val="24"/>
        </w:rPr>
        <w:t>Oferuję wykonanie usługi zgodnie z zakresem objętym niniejszym postępowaniem.</w:t>
      </w:r>
    </w:p>
    <w:p w14:paraId="215A4C20" w14:textId="77777777" w:rsidR="004C7DD9" w:rsidRPr="004C7DD9" w:rsidRDefault="004C7DD9" w:rsidP="004C7DD9">
      <w:pPr>
        <w:jc w:val="both"/>
        <w:rPr>
          <w:sz w:val="24"/>
          <w:szCs w:val="24"/>
        </w:rPr>
      </w:pPr>
    </w:p>
    <w:p w14:paraId="202728E4" w14:textId="77777777" w:rsidR="004C7DD9" w:rsidRPr="004C7DD9" w:rsidRDefault="004C7DD9" w:rsidP="004C7DD9">
      <w:pPr>
        <w:jc w:val="both"/>
        <w:rPr>
          <w:sz w:val="24"/>
          <w:szCs w:val="24"/>
        </w:rPr>
      </w:pPr>
      <w:r w:rsidRPr="004C7DD9">
        <w:rPr>
          <w:sz w:val="24"/>
          <w:szCs w:val="24"/>
        </w:rPr>
        <w:t>Składając ofertę w postępowaniu o udzielenie zamówienia publicznego oświadczam, jako upoważniony reprezentant WYKONAWCY, że:</w:t>
      </w:r>
    </w:p>
    <w:p w14:paraId="19586E53" w14:textId="77777777" w:rsidR="004C7DD9" w:rsidRPr="004C7DD9" w:rsidRDefault="004C7DD9" w:rsidP="004C7DD9">
      <w:pPr>
        <w:jc w:val="both"/>
        <w:rPr>
          <w:sz w:val="24"/>
          <w:szCs w:val="24"/>
        </w:rPr>
      </w:pPr>
    </w:p>
    <w:p w14:paraId="708D222B" w14:textId="77777777" w:rsidR="004C7DD9" w:rsidRPr="004C7DD9" w:rsidRDefault="004C7DD9" w:rsidP="004C7DD9">
      <w:pPr>
        <w:numPr>
          <w:ilvl w:val="0"/>
          <w:numId w:val="57"/>
        </w:numPr>
        <w:jc w:val="both"/>
        <w:rPr>
          <w:sz w:val="24"/>
          <w:szCs w:val="24"/>
        </w:rPr>
      </w:pPr>
      <w:r w:rsidRPr="004C7DD9">
        <w:rPr>
          <w:sz w:val="24"/>
          <w:szCs w:val="24"/>
        </w:rPr>
        <w:t>nie jestem (jesteśmy) powiązany(i) z Zamawiającym i nie występuje pomiędzy nami konflikt interesów;</w:t>
      </w:r>
    </w:p>
    <w:p w14:paraId="7164B86A" w14:textId="77777777" w:rsidR="004C7DD9" w:rsidRPr="004C7DD9" w:rsidRDefault="004C7DD9" w:rsidP="004C7DD9">
      <w:pPr>
        <w:numPr>
          <w:ilvl w:val="0"/>
          <w:numId w:val="57"/>
        </w:numPr>
        <w:jc w:val="both"/>
        <w:rPr>
          <w:sz w:val="24"/>
          <w:szCs w:val="24"/>
        </w:rPr>
      </w:pPr>
      <w:r w:rsidRPr="004C7DD9">
        <w:rPr>
          <w:sz w:val="24"/>
          <w:szCs w:val="24"/>
        </w:rPr>
        <w:t>oferowany przeze mnie (nas) przedmiot zamówienia spełnia wymagania Zamawiającego;</w:t>
      </w:r>
    </w:p>
    <w:p w14:paraId="4003B0D2" w14:textId="77777777" w:rsidR="004C7DD9" w:rsidRPr="004C7DD9" w:rsidRDefault="004C7DD9" w:rsidP="004C7DD9">
      <w:pPr>
        <w:numPr>
          <w:ilvl w:val="0"/>
          <w:numId w:val="57"/>
        </w:numPr>
        <w:jc w:val="both"/>
        <w:rPr>
          <w:sz w:val="24"/>
          <w:szCs w:val="24"/>
        </w:rPr>
      </w:pPr>
      <w:r w:rsidRPr="004C7DD9">
        <w:rPr>
          <w:sz w:val="24"/>
          <w:szCs w:val="24"/>
        </w:rPr>
        <w:t>zaoferowana cena zawiera wszystkie koszty niezbędne do należytego wykonania zamówienia;</w:t>
      </w:r>
    </w:p>
    <w:p w14:paraId="68A33AEF" w14:textId="77777777" w:rsidR="004C7DD9" w:rsidRPr="004C7DD9" w:rsidRDefault="004C7DD9" w:rsidP="004C7DD9">
      <w:pPr>
        <w:numPr>
          <w:ilvl w:val="0"/>
          <w:numId w:val="57"/>
        </w:numPr>
        <w:jc w:val="both"/>
        <w:rPr>
          <w:sz w:val="24"/>
          <w:szCs w:val="24"/>
        </w:rPr>
      </w:pPr>
      <w:r w:rsidRPr="004C7DD9">
        <w:rPr>
          <w:sz w:val="24"/>
          <w:szCs w:val="24"/>
        </w:rPr>
        <w:t>w przypadku wybrania mojej (naszej) oferty, zobowiązuję (my) się zrealizować przedmiot zamówienia zgodnie z wymaganiami opisanymi w zaproszeniu do złożenia oferty wraz z załącznikami;</w:t>
      </w:r>
    </w:p>
    <w:p w14:paraId="5918CA13" w14:textId="77777777" w:rsidR="004C7DD9" w:rsidRPr="004C7DD9" w:rsidRDefault="004C7DD9" w:rsidP="004C7DD9">
      <w:pPr>
        <w:numPr>
          <w:ilvl w:val="0"/>
          <w:numId w:val="57"/>
        </w:numPr>
        <w:jc w:val="both"/>
        <w:rPr>
          <w:sz w:val="24"/>
          <w:szCs w:val="24"/>
        </w:rPr>
      </w:pPr>
      <w:r w:rsidRPr="004C7DD9">
        <w:rPr>
          <w:sz w:val="24"/>
          <w:szCs w:val="24"/>
        </w:rPr>
        <w:t>przyjmuję(my) do wiadomości i akceptujemy treść Klauzuli informacyjnej Zamawiającego (RODO) Załącznik nr 3.</w:t>
      </w:r>
    </w:p>
    <w:p w14:paraId="270D2048" w14:textId="77777777" w:rsidR="004C7DD9" w:rsidRPr="004C7DD9" w:rsidRDefault="004C7DD9" w:rsidP="004C7DD9">
      <w:pPr>
        <w:numPr>
          <w:ilvl w:val="0"/>
          <w:numId w:val="57"/>
        </w:numPr>
        <w:jc w:val="both"/>
        <w:rPr>
          <w:sz w:val="24"/>
          <w:szCs w:val="24"/>
        </w:rPr>
      </w:pPr>
      <w:r w:rsidRPr="004C7DD9">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D9C3AC8" w14:textId="77777777" w:rsidR="004C7DD9" w:rsidRPr="004C7DD9" w:rsidRDefault="004C7DD9" w:rsidP="004C7DD9">
      <w:pPr>
        <w:numPr>
          <w:ilvl w:val="0"/>
          <w:numId w:val="57"/>
        </w:numPr>
        <w:jc w:val="both"/>
        <w:rPr>
          <w:sz w:val="24"/>
          <w:szCs w:val="24"/>
        </w:rPr>
      </w:pPr>
      <w:r w:rsidRPr="004C7DD9">
        <w:rPr>
          <w:sz w:val="24"/>
          <w:szCs w:val="24"/>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2D87CF38" w14:textId="77777777" w:rsidR="004C7DD9" w:rsidRPr="004C7DD9" w:rsidRDefault="004C7DD9" w:rsidP="004C7DD9">
      <w:pPr>
        <w:jc w:val="both"/>
        <w:rPr>
          <w:sz w:val="24"/>
          <w:szCs w:val="24"/>
        </w:rPr>
      </w:pPr>
    </w:p>
    <w:p w14:paraId="4E255289" w14:textId="77777777" w:rsidR="004C7DD9" w:rsidRPr="004C7DD9" w:rsidRDefault="004C7DD9" w:rsidP="004C7DD9">
      <w:pPr>
        <w:ind w:left="4956"/>
        <w:jc w:val="both"/>
        <w:rPr>
          <w:sz w:val="24"/>
          <w:szCs w:val="24"/>
        </w:rPr>
      </w:pPr>
      <w:r w:rsidRPr="004C7DD9">
        <w:rPr>
          <w:sz w:val="24"/>
          <w:szCs w:val="24"/>
        </w:rPr>
        <w:t xml:space="preserve">Data:   </w:t>
      </w:r>
      <w:r w:rsidRPr="004C7DD9">
        <w:rPr>
          <w:sz w:val="24"/>
          <w:szCs w:val="24"/>
        </w:rPr>
        <w:tab/>
      </w:r>
      <w:r w:rsidRPr="004C7DD9">
        <w:rPr>
          <w:sz w:val="24"/>
          <w:szCs w:val="24"/>
        </w:rPr>
        <w:tab/>
      </w:r>
      <w:r w:rsidRPr="004C7DD9">
        <w:rPr>
          <w:sz w:val="24"/>
          <w:szCs w:val="24"/>
        </w:rPr>
        <w:tab/>
      </w:r>
      <w:r w:rsidRPr="004C7DD9">
        <w:rPr>
          <w:sz w:val="24"/>
          <w:szCs w:val="24"/>
        </w:rPr>
        <w:tab/>
      </w:r>
      <w:r w:rsidRPr="004C7DD9">
        <w:rPr>
          <w:sz w:val="24"/>
          <w:szCs w:val="24"/>
        </w:rPr>
        <w:tab/>
      </w:r>
      <w:r w:rsidRPr="004C7DD9">
        <w:rPr>
          <w:sz w:val="24"/>
          <w:szCs w:val="24"/>
        </w:rPr>
        <w:tab/>
      </w:r>
    </w:p>
    <w:p w14:paraId="08DC3EA5" w14:textId="77777777" w:rsidR="004C7DD9" w:rsidRPr="004C7DD9" w:rsidRDefault="004C7DD9" w:rsidP="004C7DD9">
      <w:pPr>
        <w:ind w:left="4956"/>
        <w:jc w:val="both"/>
        <w:rPr>
          <w:sz w:val="24"/>
          <w:szCs w:val="24"/>
        </w:rPr>
      </w:pPr>
      <w:r w:rsidRPr="004C7DD9">
        <w:rPr>
          <w:sz w:val="24"/>
          <w:szCs w:val="24"/>
        </w:rPr>
        <w:t>.………………………….</w:t>
      </w:r>
    </w:p>
    <w:p w14:paraId="53B10692" w14:textId="045BF080" w:rsidR="00002160" w:rsidRDefault="004C7DD9" w:rsidP="004C7DD9">
      <w:pPr>
        <w:ind w:left="4956"/>
        <w:jc w:val="both"/>
        <w:rPr>
          <w:szCs w:val="24"/>
        </w:rPr>
      </w:pPr>
      <w:r w:rsidRPr="004C7DD9">
        <w:rPr>
          <w:sz w:val="24"/>
          <w:szCs w:val="24"/>
        </w:rPr>
        <w:t>podpis i pieczęć oferenta</w:t>
      </w:r>
    </w:p>
    <w:p w14:paraId="7EEDDBC1" w14:textId="06146B49" w:rsidR="00002160" w:rsidRDefault="00002160" w:rsidP="00F821BD">
      <w:pPr>
        <w:jc w:val="both"/>
        <w:rPr>
          <w:szCs w:val="24"/>
        </w:rPr>
      </w:pPr>
    </w:p>
    <w:p w14:paraId="58647FD9" w14:textId="228987BE" w:rsidR="00002160" w:rsidRDefault="00002160" w:rsidP="00F821BD">
      <w:pPr>
        <w:jc w:val="both"/>
        <w:rPr>
          <w:szCs w:val="24"/>
        </w:rPr>
      </w:pPr>
    </w:p>
    <w:p w14:paraId="11294AAF" w14:textId="7822DA10" w:rsidR="00002160" w:rsidRDefault="00002160" w:rsidP="00F821BD">
      <w:pPr>
        <w:jc w:val="both"/>
        <w:rPr>
          <w:szCs w:val="24"/>
        </w:rPr>
      </w:pPr>
    </w:p>
    <w:p w14:paraId="6C148462" w14:textId="6A278515" w:rsidR="00002160" w:rsidRDefault="00002160" w:rsidP="00F821BD">
      <w:pPr>
        <w:jc w:val="both"/>
        <w:rPr>
          <w:szCs w:val="24"/>
        </w:rPr>
      </w:pPr>
    </w:p>
    <w:p w14:paraId="54B01C99" w14:textId="77777777" w:rsidR="00F821BD" w:rsidRDefault="00F821BD" w:rsidP="00F821BD">
      <w:pPr>
        <w:jc w:val="both"/>
        <w:rPr>
          <w:szCs w:val="24"/>
        </w:rPr>
      </w:pPr>
    </w:p>
    <w:p w14:paraId="3B656C21" w14:textId="77777777" w:rsidR="008162DC" w:rsidRPr="00820D05" w:rsidRDefault="008162DC" w:rsidP="004F448E">
      <w:pPr>
        <w:ind w:left="7080" w:firstLine="708"/>
        <w:jc w:val="right"/>
      </w:pPr>
      <w:r w:rsidRPr="00820D05">
        <w:lastRenderedPageBreak/>
        <w:t>Zał. nr 2</w:t>
      </w:r>
    </w:p>
    <w:p w14:paraId="3CF20189" w14:textId="6557759F" w:rsidR="008162DC" w:rsidRPr="00820D05" w:rsidRDefault="008162DC" w:rsidP="004F448E">
      <w:pPr>
        <w:jc w:val="right"/>
      </w:pPr>
      <w:r w:rsidRPr="00820D05">
        <w:t xml:space="preserve">do ogłoszenia o zamówienie z </w:t>
      </w:r>
      <w:r w:rsidR="009F531C">
        <w:t>22</w:t>
      </w:r>
      <w:r w:rsidR="00002160">
        <w:t>.0</w:t>
      </w:r>
      <w:r w:rsidR="009F531C">
        <w:t>8</w:t>
      </w:r>
      <w:r w:rsidR="00002160">
        <w:t>.2022</w:t>
      </w:r>
      <w:r w:rsidRPr="00820D05">
        <w:t xml:space="preserve"> r.</w:t>
      </w:r>
    </w:p>
    <w:p w14:paraId="2B31AC8D" w14:textId="77777777" w:rsidR="008162DC" w:rsidRPr="00820D05" w:rsidRDefault="008162DC" w:rsidP="008162DC">
      <w:pPr>
        <w:jc w:val="right"/>
        <w:rPr>
          <w:sz w:val="24"/>
          <w:szCs w:val="24"/>
        </w:rPr>
      </w:pPr>
    </w:p>
    <w:p w14:paraId="150A7368" w14:textId="77777777" w:rsidR="004C7DD9" w:rsidRPr="004C7DD9" w:rsidRDefault="004C7DD9" w:rsidP="004C7DD9">
      <w:pPr>
        <w:jc w:val="center"/>
        <w:rPr>
          <w:i/>
          <w:sz w:val="24"/>
          <w:szCs w:val="24"/>
        </w:rPr>
      </w:pPr>
      <w:r w:rsidRPr="004C7DD9">
        <w:rPr>
          <w:i/>
          <w:sz w:val="24"/>
          <w:szCs w:val="24"/>
        </w:rPr>
        <w:t>Wzór</w:t>
      </w:r>
    </w:p>
    <w:p w14:paraId="4CFA2756" w14:textId="77777777" w:rsidR="004C7DD9" w:rsidRPr="004C7DD9" w:rsidRDefault="004C7DD9" w:rsidP="004C7DD9">
      <w:pPr>
        <w:jc w:val="center"/>
        <w:rPr>
          <w:i/>
          <w:sz w:val="24"/>
          <w:szCs w:val="24"/>
        </w:rPr>
      </w:pPr>
    </w:p>
    <w:p w14:paraId="33C3DDD1" w14:textId="77777777" w:rsidR="004C7DD9" w:rsidRPr="004C7DD9" w:rsidRDefault="004C7DD9" w:rsidP="004C7DD9">
      <w:pPr>
        <w:keepNext/>
        <w:keepLines/>
        <w:suppressAutoHyphens/>
        <w:autoSpaceDN w:val="0"/>
        <w:jc w:val="center"/>
        <w:textAlignment w:val="baseline"/>
        <w:rPr>
          <w:b/>
          <w:bCs/>
          <w:sz w:val="24"/>
          <w:szCs w:val="24"/>
        </w:rPr>
      </w:pPr>
      <w:r w:rsidRPr="004C7DD9">
        <w:rPr>
          <w:b/>
          <w:bCs/>
          <w:sz w:val="24"/>
          <w:szCs w:val="24"/>
        </w:rPr>
        <w:t>Umowa dostawy nr ….. /2022</w:t>
      </w:r>
    </w:p>
    <w:p w14:paraId="7C217104" w14:textId="77777777" w:rsidR="004C7DD9" w:rsidRPr="004C7DD9" w:rsidRDefault="004C7DD9" w:rsidP="004C7DD9">
      <w:pPr>
        <w:suppressAutoHyphens/>
        <w:autoSpaceDN w:val="0"/>
        <w:jc w:val="both"/>
        <w:textAlignment w:val="baseline"/>
      </w:pPr>
    </w:p>
    <w:p w14:paraId="29F99B58" w14:textId="67B337D5"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 xml:space="preserve">zawarta w Kórniku dnia ……………… roku pomiędzy: Instytutem Dendrologii Polskiej Akademii Nauk mającym siedzibę przy ulicy Parkowej 5, 62-035 Kórnik, reprezentowanym przez </w:t>
      </w:r>
      <w:r w:rsidRPr="004C7DD9">
        <w:rPr>
          <w:spacing w:val="-2"/>
          <w:sz w:val="24"/>
          <w:szCs w:val="24"/>
        </w:rPr>
        <w:br/>
        <w:t>Dyrektora Instytutu Dendrologii Polskiej Akademii Nauk</w:t>
      </w:r>
      <w:r>
        <w:rPr>
          <w:spacing w:val="-2"/>
          <w:sz w:val="24"/>
          <w:szCs w:val="24"/>
        </w:rPr>
        <w:t xml:space="preserve"> – …………….……………………</w:t>
      </w:r>
      <w:r w:rsidRPr="004C7DD9">
        <w:rPr>
          <w:spacing w:val="-2"/>
          <w:sz w:val="24"/>
          <w:szCs w:val="24"/>
        </w:rPr>
        <w:t>, zwanym w dalszej treści umowy ZAMAWIAJĄCYM</w:t>
      </w:r>
    </w:p>
    <w:p w14:paraId="67C9403B"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a</w:t>
      </w:r>
    </w:p>
    <w:p w14:paraId="2EB1F94B"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 reprezentowanym przez …………………………………………………………………………..</w:t>
      </w:r>
    </w:p>
    <w:p w14:paraId="7CB56E43" w14:textId="77777777" w:rsidR="004C7DD9" w:rsidRPr="004C7DD9" w:rsidRDefault="004C7DD9" w:rsidP="004C7DD9">
      <w:pPr>
        <w:suppressAutoHyphens/>
        <w:autoSpaceDN w:val="0"/>
        <w:jc w:val="both"/>
        <w:textAlignment w:val="baseline"/>
        <w:rPr>
          <w:spacing w:val="-2"/>
          <w:sz w:val="24"/>
          <w:szCs w:val="24"/>
        </w:rPr>
      </w:pPr>
    </w:p>
    <w:p w14:paraId="5753ED22"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 xml:space="preserve">Wobec wyboru WYKONAWCY przez ZAMAWIAJĄCEGO po przeprowadzeniu postępowania </w:t>
      </w:r>
      <w:r w:rsidRPr="004C7DD9">
        <w:rPr>
          <w:spacing w:val="-2"/>
          <w:sz w:val="24"/>
          <w:szCs w:val="24"/>
        </w:rPr>
        <w:br/>
        <w:t xml:space="preserve">w trybie ……………………………………………………..…………., strony zawierają umowę </w:t>
      </w:r>
      <w:r w:rsidRPr="004C7DD9">
        <w:rPr>
          <w:spacing w:val="-2"/>
          <w:sz w:val="24"/>
          <w:szCs w:val="24"/>
        </w:rPr>
        <w:br/>
        <w:t>o następującej treści:</w:t>
      </w:r>
    </w:p>
    <w:p w14:paraId="49BD27AA" w14:textId="77777777" w:rsidR="004C7DD9" w:rsidRPr="004C7DD9" w:rsidRDefault="004C7DD9" w:rsidP="004C7DD9">
      <w:pPr>
        <w:suppressAutoHyphens/>
        <w:autoSpaceDN w:val="0"/>
        <w:jc w:val="both"/>
        <w:textAlignment w:val="baseline"/>
        <w:rPr>
          <w:spacing w:val="-2"/>
          <w:sz w:val="24"/>
          <w:szCs w:val="24"/>
        </w:rPr>
      </w:pPr>
    </w:p>
    <w:p w14:paraId="78A77753" w14:textId="77777777"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t xml:space="preserve">§ 1. </w:t>
      </w:r>
      <w:r w:rsidRPr="004C7DD9">
        <w:rPr>
          <w:b/>
          <w:spacing w:val="-2"/>
          <w:sz w:val="24"/>
          <w:szCs w:val="24"/>
        </w:rPr>
        <w:t>Przedmiot umowy</w:t>
      </w:r>
    </w:p>
    <w:p w14:paraId="4B99B1CC" w14:textId="77777777" w:rsidR="004C7DD9" w:rsidRPr="004C7DD9" w:rsidRDefault="004C7DD9" w:rsidP="004C7DD9">
      <w:pPr>
        <w:suppressAutoHyphens/>
        <w:autoSpaceDN w:val="0"/>
        <w:jc w:val="center"/>
        <w:textAlignment w:val="baseline"/>
        <w:rPr>
          <w:spacing w:val="-2"/>
          <w:sz w:val="24"/>
          <w:szCs w:val="24"/>
        </w:rPr>
      </w:pPr>
    </w:p>
    <w:p w14:paraId="6246C8AE"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ZAMAWIAJĄCY zleca, a WYKONAWCA podejmuje dostarczyć ……….…………………… zgodnie z treścią ogłoszenia ……………………. z dnia ………………………. oraz  przedstawioną ofertą z dnia …………………. (zał. nr 1).</w:t>
      </w:r>
    </w:p>
    <w:p w14:paraId="508DB8CA" w14:textId="77777777" w:rsidR="004C7DD9" w:rsidRPr="004C7DD9" w:rsidRDefault="004C7DD9" w:rsidP="004C7DD9">
      <w:pPr>
        <w:suppressAutoHyphens/>
        <w:autoSpaceDN w:val="0"/>
        <w:spacing w:after="160" w:line="259" w:lineRule="auto"/>
        <w:contextualSpacing/>
        <w:jc w:val="both"/>
        <w:textAlignment w:val="baseline"/>
        <w:rPr>
          <w:color w:val="000000"/>
          <w:spacing w:val="-2"/>
          <w:sz w:val="24"/>
          <w:szCs w:val="24"/>
        </w:rPr>
      </w:pPr>
    </w:p>
    <w:p w14:paraId="67F707B4" w14:textId="77777777" w:rsidR="004C7DD9" w:rsidRPr="004C7DD9" w:rsidRDefault="004C7DD9" w:rsidP="004C7DD9">
      <w:pPr>
        <w:suppressAutoHyphens/>
        <w:autoSpaceDN w:val="0"/>
        <w:jc w:val="center"/>
        <w:textAlignment w:val="baseline"/>
        <w:rPr>
          <w:rFonts w:ascii="Calibri" w:eastAsia="Calibri" w:hAnsi="Calibri"/>
          <w:sz w:val="22"/>
          <w:szCs w:val="22"/>
          <w:lang w:eastAsia="en-US"/>
        </w:rPr>
      </w:pPr>
      <w:r w:rsidRPr="004C7DD9">
        <w:rPr>
          <w:spacing w:val="-2"/>
          <w:sz w:val="24"/>
          <w:szCs w:val="24"/>
        </w:rPr>
        <w:t xml:space="preserve">§ 2. </w:t>
      </w:r>
      <w:r w:rsidRPr="004C7DD9">
        <w:rPr>
          <w:b/>
          <w:spacing w:val="-2"/>
          <w:sz w:val="24"/>
          <w:szCs w:val="24"/>
        </w:rPr>
        <w:t>Warunki i termin dostawy</w:t>
      </w:r>
    </w:p>
    <w:p w14:paraId="0AEF7AEE" w14:textId="77777777" w:rsidR="004C7DD9" w:rsidRPr="004C7DD9" w:rsidRDefault="004C7DD9" w:rsidP="004C7DD9">
      <w:pPr>
        <w:suppressAutoHyphens/>
        <w:autoSpaceDN w:val="0"/>
        <w:jc w:val="both"/>
        <w:textAlignment w:val="baseline"/>
        <w:rPr>
          <w:b/>
          <w:spacing w:val="-2"/>
          <w:sz w:val="24"/>
          <w:szCs w:val="24"/>
        </w:rPr>
      </w:pPr>
    </w:p>
    <w:p w14:paraId="204BBD93" w14:textId="66187CCC" w:rsidR="004C7DD9" w:rsidRPr="004C7DD9" w:rsidRDefault="004C7DD9" w:rsidP="004C7DD9">
      <w:pPr>
        <w:numPr>
          <w:ilvl w:val="0"/>
          <w:numId w:val="4"/>
        </w:numPr>
        <w:suppressAutoHyphens/>
        <w:autoSpaceDN w:val="0"/>
        <w:spacing w:after="160" w:line="259" w:lineRule="auto"/>
        <w:ind w:left="284" w:hanging="284"/>
        <w:contextualSpacing/>
        <w:textAlignment w:val="baseline"/>
        <w:rPr>
          <w:spacing w:val="-2"/>
          <w:sz w:val="24"/>
          <w:szCs w:val="24"/>
        </w:rPr>
      </w:pPr>
      <w:r w:rsidRPr="004C7DD9">
        <w:rPr>
          <w:spacing w:val="-2"/>
          <w:sz w:val="24"/>
          <w:szCs w:val="24"/>
        </w:rPr>
        <w:t xml:space="preserve">Dostawa </w:t>
      </w:r>
      <w:r w:rsidRPr="004C7DD9">
        <w:rPr>
          <w:color w:val="000000"/>
          <w:spacing w:val="-2"/>
          <w:sz w:val="24"/>
          <w:szCs w:val="24"/>
        </w:rPr>
        <w:t xml:space="preserve">na ryzyko i koszt </w:t>
      </w:r>
      <w:r w:rsidRPr="004C7DD9">
        <w:rPr>
          <w:spacing w:val="-2"/>
          <w:sz w:val="24"/>
          <w:szCs w:val="24"/>
        </w:rPr>
        <w:t>WYKONAWCY do siedziby ZAMAWIAJĄCEGO w Kórniku, przy ulicy Parkowej 5</w:t>
      </w:r>
      <w:r>
        <w:rPr>
          <w:spacing w:val="-2"/>
          <w:sz w:val="24"/>
          <w:szCs w:val="24"/>
        </w:rPr>
        <w:t>.</w:t>
      </w:r>
    </w:p>
    <w:p w14:paraId="6C452869" w14:textId="77777777" w:rsidR="004C7DD9" w:rsidRPr="004C7DD9" w:rsidRDefault="004C7DD9" w:rsidP="004C7DD9">
      <w:pPr>
        <w:numPr>
          <w:ilvl w:val="0"/>
          <w:numId w:val="4"/>
        </w:numPr>
        <w:suppressAutoHyphens/>
        <w:autoSpaceDN w:val="0"/>
        <w:spacing w:after="160" w:line="259" w:lineRule="auto"/>
        <w:ind w:left="284" w:hanging="284"/>
        <w:contextualSpacing/>
        <w:textAlignment w:val="baseline"/>
        <w:rPr>
          <w:spacing w:val="-2"/>
          <w:sz w:val="24"/>
          <w:szCs w:val="24"/>
        </w:rPr>
      </w:pPr>
      <w:r w:rsidRPr="004C7DD9">
        <w:rPr>
          <w:color w:val="000000"/>
          <w:spacing w:val="-2"/>
          <w:sz w:val="24"/>
          <w:szCs w:val="24"/>
          <w:lang w:bidi="pl-PL"/>
        </w:rPr>
        <w:t>Odpowiedzialność za dostarczenie przedmiotu zamówienia w terminie i w miejsce wskazane przez ZAMAWIAJĄCEGO ponosi WYKONAWCA.</w:t>
      </w:r>
    </w:p>
    <w:p w14:paraId="342C3031" w14:textId="20C8FF9B" w:rsidR="004C7DD9" w:rsidRPr="004C7DD9" w:rsidRDefault="004C7DD9" w:rsidP="004C7DD9">
      <w:pPr>
        <w:numPr>
          <w:ilvl w:val="0"/>
          <w:numId w:val="4"/>
        </w:numPr>
        <w:suppressAutoHyphens/>
        <w:autoSpaceDN w:val="0"/>
        <w:spacing w:after="160" w:line="259" w:lineRule="auto"/>
        <w:ind w:left="284" w:hanging="284"/>
        <w:contextualSpacing/>
        <w:textAlignment w:val="baseline"/>
        <w:rPr>
          <w:spacing w:val="-2"/>
          <w:sz w:val="24"/>
          <w:szCs w:val="24"/>
        </w:rPr>
      </w:pPr>
      <w:r w:rsidRPr="004C7DD9">
        <w:rPr>
          <w:color w:val="000000"/>
          <w:spacing w:val="-2"/>
          <w:sz w:val="24"/>
          <w:szCs w:val="24"/>
        </w:rPr>
        <w:t xml:space="preserve">Stosownie do postanowienia art. 431 ustawy z dnia 11 września 2019 roku Prawo zamówień publicznych (Dz. U. z 2019 roku poz. </w:t>
      </w:r>
      <w:r>
        <w:rPr>
          <w:color w:val="000000"/>
          <w:spacing w:val="-2"/>
          <w:sz w:val="24"/>
          <w:szCs w:val="24"/>
        </w:rPr>
        <w:t xml:space="preserve">2019 z </w:t>
      </w:r>
      <w:proofErr w:type="spellStart"/>
      <w:r>
        <w:rPr>
          <w:color w:val="000000"/>
          <w:spacing w:val="-2"/>
          <w:sz w:val="24"/>
          <w:szCs w:val="24"/>
        </w:rPr>
        <w:t>późn</w:t>
      </w:r>
      <w:proofErr w:type="spellEnd"/>
      <w:r>
        <w:rPr>
          <w:color w:val="000000"/>
          <w:spacing w:val="-2"/>
          <w:sz w:val="24"/>
          <w:szCs w:val="24"/>
        </w:rPr>
        <w:t xml:space="preserve">. zm.) ZAMAWIAJĄCY i </w:t>
      </w:r>
      <w:r w:rsidRPr="004C7DD9">
        <w:rPr>
          <w:color w:val="000000"/>
          <w:spacing w:val="-2"/>
          <w:sz w:val="24"/>
          <w:szCs w:val="24"/>
        </w:rPr>
        <w:t>WYKONAWC</w:t>
      </w:r>
      <w:r>
        <w:rPr>
          <w:color w:val="000000"/>
          <w:spacing w:val="-2"/>
          <w:sz w:val="24"/>
          <w:szCs w:val="24"/>
        </w:rPr>
        <w:t>A</w:t>
      </w:r>
      <w:r w:rsidRPr="004C7DD9">
        <w:rPr>
          <w:color w:val="000000"/>
          <w:spacing w:val="-2"/>
          <w:sz w:val="24"/>
          <w:szCs w:val="24"/>
        </w:rPr>
        <w:t xml:space="preserve"> są obowiązani współdziałać przy wykonywaniu niniejszej umowy. </w:t>
      </w:r>
    </w:p>
    <w:p w14:paraId="1E419EF2" w14:textId="77777777" w:rsidR="004C7DD9" w:rsidRPr="004C7DD9" w:rsidRDefault="004C7DD9" w:rsidP="004C7DD9">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4C7DD9">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14:paraId="567B66E8" w14:textId="77777777" w:rsidR="004C7DD9" w:rsidRPr="004C7DD9" w:rsidRDefault="004C7DD9" w:rsidP="004C7DD9">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4C7DD9">
        <w:rPr>
          <w:color w:val="000000"/>
          <w:spacing w:val="-2"/>
          <w:sz w:val="24"/>
          <w:szCs w:val="24"/>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5727A693" w14:textId="77777777" w:rsidR="004C7DD9" w:rsidRPr="004C7DD9" w:rsidRDefault="004C7DD9" w:rsidP="004C7DD9">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4C7DD9">
        <w:rPr>
          <w:color w:val="000000"/>
          <w:spacing w:val="-2"/>
          <w:sz w:val="24"/>
          <w:szCs w:val="24"/>
        </w:rPr>
        <w:t xml:space="preserve">WYKONAWCA zobowiązuje się do wymiany towaru wadliwego na towar bez wad w ciągu </w:t>
      </w:r>
      <w:r w:rsidRPr="004C7DD9">
        <w:rPr>
          <w:color w:val="000000"/>
          <w:spacing w:val="-2"/>
          <w:sz w:val="24"/>
          <w:szCs w:val="24"/>
        </w:rPr>
        <w:br/>
        <w:t>21 dni od otrzymania informacji o uzasadnionej reklamacji ZAMAWIAJĄCEGO.</w:t>
      </w:r>
    </w:p>
    <w:p w14:paraId="272E3C81" w14:textId="77777777" w:rsidR="004C7DD9" w:rsidRPr="004C7DD9" w:rsidRDefault="004C7DD9" w:rsidP="004C7DD9">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4C7DD9">
        <w:rPr>
          <w:color w:val="000000"/>
          <w:spacing w:val="-2"/>
          <w:sz w:val="24"/>
          <w:szCs w:val="24"/>
        </w:rPr>
        <w:t>W przypadku dostarczenia towarów nie zamówionych przez ZAMAWIAJĄCEGO zostaną one zwrócone WYKONAWCY na jego koszt.</w:t>
      </w:r>
    </w:p>
    <w:p w14:paraId="33D3F84E" w14:textId="77777777" w:rsidR="004C7DD9" w:rsidRPr="004C7DD9" w:rsidRDefault="004C7DD9" w:rsidP="004C7DD9">
      <w:pPr>
        <w:suppressAutoHyphens/>
        <w:autoSpaceDN w:val="0"/>
        <w:jc w:val="both"/>
        <w:textAlignment w:val="baseline"/>
        <w:rPr>
          <w:spacing w:val="-2"/>
          <w:sz w:val="24"/>
          <w:szCs w:val="24"/>
        </w:rPr>
      </w:pPr>
    </w:p>
    <w:p w14:paraId="1DE1F451" w14:textId="77777777" w:rsidR="009F531C" w:rsidRDefault="009F531C" w:rsidP="004C7DD9">
      <w:pPr>
        <w:suppressAutoHyphens/>
        <w:autoSpaceDN w:val="0"/>
        <w:jc w:val="center"/>
        <w:textAlignment w:val="baseline"/>
        <w:rPr>
          <w:spacing w:val="-2"/>
          <w:sz w:val="24"/>
          <w:szCs w:val="24"/>
        </w:rPr>
      </w:pPr>
    </w:p>
    <w:p w14:paraId="67483C16" w14:textId="77777777" w:rsidR="009F531C" w:rsidRDefault="009F531C" w:rsidP="004C7DD9">
      <w:pPr>
        <w:suppressAutoHyphens/>
        <w:autoSpaceDN w:val="0"/>
        <w:jc w:val="center"/>
        <w:textAlignment w:val="baseline"/>
        <w:rPr>
          <w:spacing w:val="-2"/>
          <w:sz w:val="24"/>
          <w:szCs w:val="24"/>
        </w:rPr>
      </w:pPr>
    </w:p>
    <w:p w14:paraId="00667F1A" w14:textId="77777777" w:rsidR="009F531C" w:rsidRDefault="009F531C" w:rsidP="004C7DD9">
      <w:pPr>
        <w:suppressAutoHyphens/>
        <w:autoSpaceDN w:val="0"/>
        <w:jc w:val="center"/>
        <w:textAlignment w:val="baseline"/>
        <w:rPr>
          <w:spacing w:val="-2"/>
          <w:sz w:val="24"/>
          <w:szCs w:val="24"/>
        </w:rPr>
      </w:pPr>
    </w:p>
    <w:p w14:paraId="65E9A133" w14:textId="77777777"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lastRenderedPageBreak/>
        <w:t xml:space="preserve">§ 3. </w:t>
      </w:r>
      <w:r w:rsidRPr="004C7DD9">
        <w:rPr>
          <w:b/>
          <w:spacing w:val="-2"/>
          <w:sz w:val="24"/>
          <w:szCs w:val="24"/>
        </w:rPr>
        <w:t>Całkowita wartość umowy</w:t>
      </w:r>
    </w:p>
    <w:p w14:paraId="4EDA0BB3" w14:textId="77777777" w:rsidR="004C7DD9" w:rsidRPr="004C7DD9" w:rsidRDefault="004C7DD9" w:rsidP="004C7DD9">
      <w:pPr>
        <w:suppressAutoHyphens/>
        <w:autoSpaceDN w:val="0"/>
        <w:jc w:val="center"/>
        <w:textAlignment w:val="baseline"/>
        <w:rPr>
          <w:spacing w:val="-2"/>
          <w:sz w:val="24"/>
          <w:szCs w:val="24"/>
        </w:rPr>
      </w:pPr>
    </w:p>
    <w:p w14:paraId="1DFFBAA1"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Za wykonanie wszystkich czynności opisanych w § 1 WYKONAWCY przysługiwać będzie wynagrodzenie w łącznej wysokości ………………………. zł netto, słownie: ……………………… zł netto, tj. …………………….. zł brutto, słownie: ……………………… zł brutto.</w:t>
      </w:r>
    </w:p>
    <w:p w14:paraId="76A77BD7" w14:textId="77777777" w:rsidR="004C7DD9" w:rsidRPr="004C7DD9" w:rsidRDefault="004C7DD9" w:rsidP="004C7DD9">
      <w:pPr>
        <w:suppressAutoHyphens/>
        <w:autoSpaceDN w:val="0"/>
        <w:jc w:val="both"/>
        <w:textAlignment w:val="baseline"/>
        <w:rPr>
          <w:spacing w:val="-2"/>
        </w:rPr>
      </w:pPr>
    </w:p>
    <w:p w14:paraId="1246E0A4" w14:textId="77777777" w:rsidR="004C7DD9" w:rsidRPr="004C7DD9" w:rsidRDefault="004C7DD9" w:rsidP="004C7DD9">
      <w:pPr>
        <w:keepNext/>
        <w:keepLines/>
        <w:suppressAutoHyphens/>
        <w:autoSpaceDN w:val="0"/>
        <w:jc w:val="center"/>
        <w:textAlignment w:val="baseline"/>
        <w:rPr>
          <w:b/>
          <w:bCs/>
          <w:spacing w:val="-2"/>
          <w:sz w:val="24"/>
          <w:szCs w:val="24"/>
        </w:rPr>
      </w:pPr>
      <w:r w:rsidRPr="004C7DD9">
        <w:rPr>
          <w:bCs/>
          <w:spacing w:val="-2"/>
          <w:sz w:val="24"/>
          <w:szCs w:val="24"/>
        </w:rPr>
        <w:t>§ 4.</w:t>
      </w:r>
      <w:r w:rsidRPr="004C7DD9">
        <w:rPr>
          <w:b/>
          <w:bCs/>
          <w:spacing w:val="-2"/>
          <w:sz w:val="24"/>
          <w:szCs w:val="24"/>
        </w:rPr>
        <w:t xml:space="preserve"> Upoważnieni przedstawiciele</w:t>
      </w:r>
    </w:p>
    <w:p w14:paraId="4424BF08" w14:textId="77777777" w:rsidR="004C7DD9" w:rsidRPr="004C7DD9" w:rsidRDefault="004C7DD9" w:rsidP="004C7DD9">
      <w:pPr>
        <w:keepNext/>
        <w:keepLines/>
        <w:suppressAutoHyphens/>
        <w:autoSpaceDN w:val="0"/>
        <w:jc w:val="center"/>
        <w:textAlignment w:val="baseline"/>
        <w:rPr>
          <w:spacing w:val="-2"/>
        </w:rPr>
      </w:pPr>
    </w:p>
    <w:p w14:paraId="50C16C5F"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 xml:space="preserve">Strony wyznaczają niniejszym swoich przedstawicieli uprawnionych do podejmowania decyzji </w:t>
      </w:r>
      <w:r w:rsidRPr="004C7DD9">
        <w:rPr>
          <w:spacing w:val="-2"/>
          <w:sz w:val="24"/>
          <w:szCs w:val="24"/>
        </w:rPr>
        <w:br/>
        <w:t>w zakresie wyznaczonym przez § 1 tej umowy.</w:t>
      </w:r>
    </w:p>
    <w:p w14:paraId="276769E1"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Przedstawicielem ZAMAWIAJĄCEGO będzie ……………….</w:t>
      </w:r>
    </w:p>
    <w:p w14:paraId="4555AFC2"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Przedstawicielem WYKONAWCY będzie …………………….</w:t>
      </w:r>
    </w:p>
    <w:p w14:paraId="03448936" w14:textId="77777777" w:rsidR="004C7DD9" w:rsidRPr="004C7DD9" w:rsidRDefault="004C7DD9" w:rsidP="004C7DD9">
      <w:pPr>
        <w:suppressAutoHyphens/>
        <w:autoSpaceDN w:val="0"/>
        <w:textAlignment w:val="baseline"/>
        <w:rPr>
          <w:spacing w:val="-2"/>
          <w:sz w:val="24"/>
          <w:szCs w:val="24"/>
        </w:rPr>
      </w:pPr>
    </w:p>
    <w:p w14:paraId="77508706" w14:textId="77777777"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t xml:space="preserve">§ 5. </w:t>
      </w:r>
      <w:r w:rsidRPr="004C7DD9">
        <w:rPr>
          <w:b/>
          <w:spacing w:val="-2"/>
          <w:sz w:val="24"/>
          <w:szCs w:val="24"/>
        </w:rPr>
        <w:t>Warunki płatności</w:t>
      </w:r>
    </w:p>
    <w:p w14:paraId="6758EA0A" w14:textId="77777777" w:rsidR="004C7DD9" w:rsidRPr="004C7DD9" w:rsidRDefault="004C7DD9" w:rsidP="004C7DD9">
      <w:pPr>
        <w:suppressAutoHyphens/>
        <w:autoSpaceDN w:val="0"/>
        <w:jc w:val="center"/>
        <w:textAlignment w:val="baseline"/>
        <w:rPr>
          <w:spacing w:val="-2"/>
          <w:sz w:val="24"/>
          <w:szCs w:val="24"/>
        </w:rPr>
      </w:pPr>
    </w:p>
    <w:p w14:paraId="591771F3"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w:t>
      </w:r>
    </w:p>
    <w:p w14:paraId="737B5BD4" w14:textId="77777777" w:rsidR="004C7DD9" w:rsidRPr="004C7DD9" w:rsidRDefault="004C7DD9" w:rsidP="004C7DD9">
      <w:pPr>
        <w:suppressAutoHyphens/>
        <w:autoSpaceDN w:val="0"/>
        <w:jc w:val="both"/>
        <w:textAlignment w:val="baseline"/>
        <w:rPr>
          <w:spacing w:val="-2"/>
          <w:sz w:val="24"/>
          <w:szCs w:val="24"/>
        </w:rPr>
      </w:pPr>
    </w:p>
    <w:p w14:paraId="0AE7C59B" w14:textId="1D2B79FE"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t xml:space="preserve">§ </w:t>
      </w:r>
      <w:r w:rsidR="009F531C">
        <w:rPr>
          <w:spacing w:val="-2"/>
          <w:sz w:val="24"/>
          <w:szCs w:val="24"/>
        </w:rPr>
        <w:t>6</w:t>
      </w:r>
      <w:r w:rsidRPr="004C7DD9">
        <w:rPr>
          <w:spacing w:val="-2"/>
          <w:sz w:val="24"/>
          <w:szCs w:val="24"/>
        </w:rPr>
        <w:t xml:space="preserve">. </w:t>
      </w:r>
      <w:r w:rsidRPr="004C7DD9">
        <w:rPr>
          <w:b/>
          <w:spacing w:val="-2"/>
          <w:sz w:val="24"/>
          <w:szCs w:val="24"/>
        </w:rPr>
        <w:t>Kary umowne</w:t>
      </w:r>
    </w:p>
    <w:p w14:paraId="789481A1" w14:textId="77777777" w:rsidR="004C7DD9" w:rsidRPr="004C7DD9" w:rsidRDefault="004C7DD9" w:rsidP="004C7DD9">
      <w:pPr>
        <w:suppressAutoHyphens/>
        <w:autoSpaceDN w:val="0"/>
        <w:jc w:val="center"/>
        <w:textAlignment w:val="baseline"/>
        <w:rPr>
          <w:spacing w:val="-2"/>
          <w:sz w:val="24"/>
          <w:szCs w:val="24"/>
        </w:rPr>
      </w:pPr>
    </w:p>
    <w:p w14:paraId="743DF1C6"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1. Strony postanawiają, że obowiązującą formą odszkodowania będą kary umowne.</w:t>
      </w:r>
    </w:p>
    <w:p w14:paraId="0771358A"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2. Kary te będą naliczane w następujących przypadkach i wysokościach:</w:t>
      </w:r>
    </w:p>
    <w:p w14:paraId="1D1FA54F"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2.1. WYKONAWCA zapłaci ZAMAWIAJĄCEMU kary umowne:</w:t>
      </w:r>
    </w:p>
    <w:p w14:paraId="621587B0"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6F03496B"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b) za zwłokę w usuwaniu wad stwierdzonych przy odbiorze lub w okresie gwarancji</w:t>
      </w:r>
    </w:p>
    <w:p w14:paraId="6C248FF2" w14:textId="77777777" w:rsidR="004C7DD9" w:rsidRPr="004C7DD9" w:rsidRDefault="004C7DD9" w:rsidP="004C7DD9">
      <w:pPr>
        <w:suppressAutoHyphens/>
        <w:autoSpaceDN w:val="0"/>
        <w:ind w:left="284"/>
        <w:jc w:val="both"/>
        <w:textAlignment w:val="baseline"/>
        <w:rPr>
          <w:spacing w:val="-2"/>
          <w:sz w:val="24"/>
          <w:szCs w:val="24"/>
        </w:rPr>
      </w:pPr>
      <w:r w:rsidRPr="004C7DD9">
        <w:rPr>
          <w:spacing w:val="-2"/>
          <w:sz w:val="24"/>
          <w:szCs w:val="24"/>
        </w:rPr>
        <w:t>w wysokości 0,5% całkowitej wartości umowy, za każdy dzień zwłoki, licząc od dnia wyznaczonego lub umówionego na usunięcie tych wad.</w:t>
      </w:r>
    </w:p>
    <w:p w14:paraId="51B31D57"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2.2. Łączna wysokość kar umownych nie może przekroczyć 10% wynagrodzenia umownego.</w:t>
      </w:r>
    </w:p>
    <w:p w14:paraId="5F797822"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2.3. Zamawiający zapłaci WYKONAWCY kary umowne za zwłokę w dokonaniu odbioru w wysokości 0,5% za każdy dzień zwłoki, licząc od dnia następnego po dniu, w którym odbiór miał zostać zakończony.</w:t>
      </w:r>
    </w:p>
    <w:p w14:paraId="52028EE9"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3. Strony zastrzegają sobie prawo dochodzenia odszkodowania uzupełniającego,</w:t>
      </w:r>
    </w:p>
    <w:p w14:paraId="47316353"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przekraczającego wysokość naliczonych kar umownych do wysokości rzeczywiście</w:t>
      </w:r>
    </w:p>
    <w:p w14:paraId="4CBC4975"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poniesionej szkody.</w:t>
      </w:r>
    </w:p>
    <w:p w14:paraId="6E5AF354"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4. WYKONAWCA nie może przenosić na rzecz osób trzecich jakichkolwiek wierzytelności</w:t>
      </w:r>
    </w:p>
    <w:p w14:paraId="3235D7F3"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wynikających lub związanych z tą umową bez pisemnej zgody ZAMAWIAJĄCEGO.</w:t>
      </w:r>
    </w:p>
    <w:p w14:paraId="56AA579F" w14:textId="77777777" w:rsidR="004C7DD9" w:rsidRPr="004C7DD9" w:rsidRDefault="004C7DD9" w:rsidP="004C7DD9">
      <w:pPr>
        <w:suppressAutoHyphens/>
        <w:autoSpaceDN w:val="0"/>
        <w:jc w:val="both"/>
        <w:textAlignment w:val="baseline"/>
        <w:rPr>
          <w:spacing w:val="-2"/>
          <w:sz w:val="24"/>
          <w:szCs w:val="24"/>
        </w:rPr>
      </w:pPr>
    </w:p>
    <w:p w14:paraId="5FF06080" w14:textId="50C63896"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t xml:space="preserve">§ </w:t>
      </w:r>
      <w:r w:rsidR="009F531C">
        <w:rPr>
          <w:spacing w:val="-2"/>
          <w:sz w:val="24"/>
          <w:szCs w:val="24"/>
        </w:rPr>
        <w:t>7</w:t>
      </w:r>
      <w:r w:rsidRPr="004C7DD9">
        <w:rPr>
          <w:spacing w:val="-2"/>
          <w:sz w:val="24"/>
          <w:szCs w:val="24"/>
        </w:rPr>
        <w:t xml:space="preserve">. </w:t>
      </w:r>
      <w:r w:rsidRPr="004C7DD9">
        <w:rPr>
          <w:b/>
          <w:spacing w:val="-2"/>
          <w:sz w:val="24"/>
          <w:szCs w:val="24"/>
        </w:rPr>
        <w:t>Postanowienia końcowe</w:t>
      </w:r>
    </w:p>
    <w:p w14:paraId="23B3045D" w14:textId="77777777" w:rsidR="004C7DD9" w:rsidRPr="004C7DD9" w:rsidRDefault="004C7DD9" w:rsidP="004C7DD9">
      <w:pPr>
        <w:suppressAutoHyphens/>
        <w:autoSpaceDN w:val="0"/>
        <w:jc w:val="center"/>
        <w:textAlignment w:val="baseline"/>
        <w:rPr>
          <w:spacing w:val="-2"/>
          <w:sz w:val="24"/>
          <w:szCs w:val="24"/>
        </w:rPr>
      </w:pPr>
    </w:p>
    <w:p w14:paraId="25BB32E9"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Sprawy nieuregulowane niniejszą umową będą rozpatrywane z odpowiednim zastosowaniem postanowień Kodeksu cywilnego i ustawy Prawo zamówień publicznych. Wszelkie spory, które wynikną w związku z realizacją niniejszej umowy, będą rozstrzygane w pierwszej kolejności na drodze negocjacji. W przypadku braku osiągnięcia porozumienia sądem właściwym do rozstrzygnięcia sporów będzie sąd właściwy ze względu na siedzibę Zamawiającego.</w:t>
      </w:r>
    </w:p>
    <w:p w14:paraId="199CE74B"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lastRenderedPageBreak/>
        <w:t>Zmiany opisane powyżej bądź uzupełnienia niniejszej umowy wymagają dla swej ważności zachowania formy pisemnej i podpisów obu stron oraz nie mogą być sprzeczne w treści złożonej oferty przez WYKONAWCĘ.</w:t>
      </w:r>
    </w:p>
    <w:p w14:paraId="3361E923" w14:textId="77777777" w:rsidR="004C7DD9" w:rsidRPr="004C7DD9" w:rsidRDefault="004C7DD9" w:rsidP="004C7DD9">
      <w:pPr>
        <w:suppressAutoHyphens/>
        <w:autoSpaceDN w:val="0"/>
        <w:jc w:val="both"/>
        <w:textAlignment w:val="baseline"/>
        <w:rPr>
          <w:spacing w:val="-2"/>
          <w:sz w:val="24"/>
          <w:szCs w:val="24"/>
        </w:rPr>
      </w:pPr>
    </w:p>
    <w:p w14:paraId="4E39A2BB" w14:textId="42EAAD53" w:rsidR="004C7DD9" w:rsidRPr="004C7DD9" w:rsidRDefault="004C7DD9" w:rsidP="004C7DD9">
      <w:pPr>
        <w:keepNext/>
        <w:keepLines/>
        <w:suppressAutoHyphens/>
        <w:autoSpaceDN w:val="0"/>
        <w:jc w:val="center"/>
        <w:textAlignment w:val="baseline"/>
        <w:rPr>
          <w:b/>
          <w:bCs/>
          <w:spacing w:val="-2"/>
          <w:sz w:val="24"/>
          <w:szCs w:val="24"/>
        </w:rPr>
      </w:pPr>
      <w:r w:rsidRPr="004C7DD9">
        <w:rPr>
          <w:bCs/>
          <w:spacing w:val="-2"/>
          <w:sz w:val="24"/>
          <w:szCs w:val="24"/>
        </w:rPr>
        <w:t xml:space="preserve">§ </w:t>
      </w:r>
      <w:r w:rsidR="009F531C">
        <w:rPr>
          <w:bCs/>
          <w:spacing w:val="-2"/>
          <w:sz w:val="24"/>
          <w:szCs w:val="24"/>
        </w:rPr>
        <w:t>8</w:t>
      </w:r>
      <w:r w:rsidRPr="004C7DD9">
        <w:rPr>
          <w:bCs/>
          <w:spacing w:val="-2"/>
          <w:sz w:val="24"/>
          <w:szCs w:val="24"/>
        </w:rPr>
        <w:t>.</w:t>
      </w:r>
      <w:r w:rsidRPr="004C7DD9">
        <w:rPr>
          <w:b/>
          <w:bCs/>
          <w:spacing w:val="-2"/>
          <w:sz w:val="24"/>
          <w:szCs w:val="24"/>
        </w:rPr>
        <w:t xml:space="preserve"> Załączniki do umowy</w:t>
      </w:r>
    </w:p>
    <w:p w14:paraId="1424B08F" w14:textId="77777777" w:rsidR="004C7DD9" w:rsidRPr="004C7DD9" w:rsidRDefault="004C7DD9" w:rsidP="004C7DD9">
      <w:pPr>
        <w:keepNext/>
        <w:keepLines/>
        <w:suppressAutoHyphens/>
        <w:autoSpaceDN w:val="0"/>
        <w:jc w:val="center"/>
        <w:textAlignment w:val="baseline"/>
        <w:rPr>
          <w:spacing w:val="-2"/>
          <w:sz w:val="24"/>
          <w:szCs w:val="24"/>
        </w:rPr>
      </w:pPr>
    </w:p>
    <w:p w14:paraId="5E962282" w14:textId="77777777" w:rsidR="004C7DD9" w:rsidRPr="004C7DD9" w:rsidRDefault="004C7DD9" w:rsidP="004C7DD9">
      <w:pPr>
        <w:suppressAutoHyphens/>
        <w:autoSpaceDN w:val="0"/>
        <w:jc w:val="both"/>
        <w:textAlignment w:val="baseline"/>
        <w:rPr>
          <w:spacing w:val="-2"/>
          <w:sz w:val="24"/>
          <w:szCs w:val="24"/>
        </w:rPr>
      </w:pPr>
      <w:r w:rsidRPr="004C7DD9">
        <w:rPr>
          <w:spacing w:val="-2"/>
          <w:sz w:val="24"/>
          <w:szCs w:val="24"/>
        </w:rPr>
        <w:t>Oferta WYKONAWCY z dnia …………….. r. określająca przedmiot i wartość dostawy. Wszelkie powołane w umowie załączniki, wymienione w tym paragrafie, stanowią jej integralną część.</w:t>
      </w:r>
    </w:p>
    <w:p w14:paraId="40B6B6C9" w14:textId="77777777" w:rsidR="004C7DD9" w:rsidRPr="004C7DD9" w:rsidRDefault="004C7DD9" w:rsidP="004C7DD9">
      <w:pPr>
        <w:suppressAutoHyphens/>
        <w:autoSpaceDN w:val="0"/>
        <w:jc w:val="both"/>
        <w:textAlignment w:val="baseline"/>
        <w:rPr>
          <w:spacing w:val="-2"/>
          <w:sz w:val="24"/>
          <w:szCs w:val="24"/>
        </w:rPr>
      </w:pPr>
    </w:p>
    <w:p w14:paraId="3C8F0387" w14:textId="1189CF17" w:rsidR="004C7DD9" w:rsidRPr="004C7DD9" w:rsidRDefault="004C7DD9" w:rsidP="004C7DD9">
      <w:pPr>
        <w:suppressAutoHyphens/>
        <w:autoSpaceDN w:val="0"/>
        <w:jc w:val="center"/>
        <w:textAlignment w:val="baseline"/>
        <w:rPr>
          <w:b/>
          <w:spacing w:val="-2"/>
          <w:sz w:val="24"/>
          <w:szCs w:val="24"/>
        </w:rPr>
      </w:pPr>
      <w:r w:rsidRPr="004C7DD9">
        <w:rPr>
          <w:bCs/>
          <w:spacing w:val="-2"/>
          <w:sz w:val="24"/>
          <w:szCs w:val="24"/>
        </w:rPr>
        <w:t xml:space="preserve">§ </w:t>
      </w:r>
      <w:r w:rsidR="009F531C">
        <w:rPr>
          <w:bCs/>
          <w:spacing w:val="-2"/>
          <w:sz w:val="24"/>
          <w:szCs w:val="24"/>
        </w:rPr>
        <w:t>9</w:t>
      </w:r>
      <w:r w:rsidRPr="004C7DD9">
        <w:rPr>
          <w:bCs/>
          <w:spacing w:val="-2"/>
          <w:sz w:val="24"/>
          <w:szCs w:val="24"/>
        </w:rPr>
        <w:t>.</w:t>
      </w:r>
      <w:r w:rsidRPr="004C7DD9">
        <w:rPr>
          <w:b/>
          <w:bCs/>
          <w:spacing w:val="-2"/>
          <w:sz w:val="24"/>
          <w:szCs w:val="24"/>
        </w:rPr>
        <w:t xml:space="preserve"> </w:t>
      </w:r>
      <w:r w:rsidRPr="004C7DD9">
        <w:rPr>
          <w:b/>
          <w:spacing w:val="-2"/>
          <w:sz w:val="24"/>
          <w:szCs w:val="24"/>
        </w:rPr>
        <w:t>Klauzula RODO</w:t>
      </w:r>
    </w:p>
    <w:p w14:paraId="558728F5" w14:textId="77777777" w:rsidR="004C7DD9" w:rsidRPr="004C7DD9" w:rsidRDefault="004C7DD9" w:rsidP="004C7DD9">
      <w:pPr>
        <w:suppressAutoHyphens/>
        <w:autoSpaceDN w:val="0"/>
        <w:jc w:val="center"/>
        <w:textAlignment w:val="baseline"/>
        <w:rPr>
          <w:spacing w:val="-2"/>
          <w:sz w:val="24"/>
          <w:szCs w:val="24"/>
        </w:rPr>
      </w:pPr>
    </w:p>
    <w:p w14:paraId="3D3B33D1" w14:textId="77777777" w:rsidR="004C7DD9" w:rsidRPr="004C7DD9" w:rsidRDefault="004C7DD9" w:rsidP="004C7DD9">
      <w:pPr>
        <w:suppressAutoHyphens/>
        <w:autoSpaceDN w:val="0"/>
        <w:spacing w:after="160" w:line="259" w:lineRule="auto"/>
        <w:contextualSpacing/>
        <w:jc w:val="both"/>
        <w:textAlignment w:val="baseline"/>
        <w:rPr>
          <w:sz w:val="24"/>
          <w:szCs w:val="24"/>
        </w:rPr>
      </w:pPr>
      <w:r w:rsidRPr="004C7DD9">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233FB996"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Administratorem Pani/Pana danych osobowych jest Instytut Dendrologii Polskiej Akademii Nauk z siedzibą w Kórniku przy ulicy Parkowej nr 5.</w:t>
      </w:r>
    </w:p>
    <w:p w14:paraId="5EBF6F1B"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9" w:history="1">
        <w:r w:rsidRPr="004C7DD9">
          <w:rPr>
            <w:color w:val="0000FF"/>
            <w:sz w:val="24"/>
            <w:szCs w:val="24"/>
            <w:u w:val="single"/>
          </w:rPr>
          <w:t>iod.idpan@man.poznan.pl</w:t>
        </w:r>
      </w:hyperlink>
      <w:r w:rsidRPr="004C7DD9">
        <w:rPr>
          <w:sz w:val="24"/>
          <w:szCs w:val="24"/>
        </w:rPr>
        <w:t>.</w:t>
      </w:r>
    </w:p>
    <w:p w14:paraId="711640D0"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4C7DD9">
        <w:rPr>
          <w:sz w:val="24"/>
          <w:szCs w:val="24"/>
        </w:rPr>
        <w:br/>
        <w:t>na Zamawiającym.</w:t>
      </w:r>
    </w:p>
    <w:p w14:paraId="7DC15BE0"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 xml:space="preserve">Obiorcami Pani/Pana danych osobowych będą osoby lub podmioty, którym udostępniona zostanie dokumentacja postępowania w oparciu o art. 18 oraz art. 74 ustawy </w:t>
      </w:r>
      <w:proofErr w:type="spellStart"/>
      <w:r w:rsidRPr="004C7DD9">
        <w:rPr>
          <w:sz w:val="24"/>
          <w:szCs w:val="24"/>
        </w:rPr>
        <w:t>Pzp</w:t>
      </w:r>
      <w:proofErr w:type="spellEnd"/>
      <w:r w:rsidRPr="004C7DD9">
        <w:rPr>
          <w:sz w:val="24"/>
          <w:szCs w:val="24"/>
        </w:rPr>
        <w:t>.</w:t>
      </w:r>
    </w:p>
    <w:p w14:paraId="7DEEAB5D"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 xml:space="preserve">Pani/Pana dane osobowe będą przechowywane, zgodnie z art. 78 ust. 1 ustawy </w:t>
      </w:r>
      <w:proofErr w:type="spellStart"/>
      <w:r w:rsidRPr="004C7DD9">
        <w:rPr>
          <w:sz w:val="24"/>
          <w:szCs w:val="24"/>
        </w:rPr>
        <w:t>Pzp</w:t>
      </w:r>
      <w:proofErr w:type="spellEnd"/>
      <w:r w:rsidRPr="004C7DD9">
        <w:rPr>
          <w:sz w:val="24"/>
          <w:szCs w:val="24"/>
        </w:rPr>
        <w:t>, przez okres 4 lat od dnia zakończenia postępowania o udzielenie zamówienia, a jeżeli czas trwania umowy przekracza 4 lata, okres przechowywania obejmuje cały czas trwania umowy.</w:t>
      </w:r>
    </w:p>
    <w:p w14:paraId="48310CE4"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 xml:space="preserve">Obowiązek podania przez Panią/Pana danych osobowych bezpośrednio Pani/Pana dotyczących jest wymogiem ustawowym określonym w przepisach ustawy </w:t>
      </w:r>
      <w:proofErr w:type="spellStart"/>
      <w:r w:rsidRPr="004C7DD9">
        <w:rPr>
          <w:sz w:val="24"/>
          <w:szCs w:val="24"/>
        </w:rPr>
        <w:t>Pzp</w:t>
      </w:r>
      <w:proofErr w:type="spellEnd"/>
      <w:r w:rsidRPr="004C7DD9">
        <w:rPr>
          <w:sz w:val="24"/>
          <w:szCs w:val="24"/>
        </w:rPr>
        <w:t xml:space="preserve">, związanym z udziałem </w:t>
      </w:r>
      <w:r w:rsidRPr="004C7DD9">
        <w:rPr>
          <w:sz w:val="24"/>
          <w:szCs w:val="24"/>
        </w:rPr>
        <w:br/>
        <w:t xml:space="preserve">w postępowaniu o udzielenie zamówienia publicznego, konsekwencje niepodania określonych danych wynikają z ustawy </w:t>
      </w:r>
      <w:proofErr w:type="spellStart"/>
      <w:r w:rsidRPr="004C7DD9">
        <w:rPr>
          <w:sz w:val="24"/>
          <w:szCs w:val="24"/>
        </w:rPr>
        <w:t>Pzp</w:t>
      </w:r>
      <w:proofErr w:type="spellEnd"/>
      <w:r w:rsidRPr="004C7DD9">
        <w:rPr>
          <w:sz w:val="24"/>
          <w:szCs w:val="24"/>
        </w:rPr>
        <w:t>.</w:t>
      </w:r>
    </w:p>
    <w:p w14:paraId="1CC85548"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W odniesieniu do Pani/Pana danych osobowych decyzje nie będą podejmowane w sposób zautomatyzowany, stosowanie do art. 22 RODO;</w:t>
      </w:r>
    </w:p>
    <w:p w14:paraId="4C7C6573"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Posiada Pan/Pani:</w:t>
      </w:r>
    </w:p>
    <w:p w14:paraId="5B4CD2C1" w14:textId="77777777" w:rsidR="004C7DD9" w:rsidRPr="004C7DD9" w:rsidRDefault="004C7DD9" w:rsidP="004C7DD9">
      <w:pPr>
        <w:suppressAutoHyphens/>
        <w:autoSpaceDN w:val="0"/>
        <w:jc w:val="both"/>
        <w:textAlignment w:val="baseline"/>
        <w:rPr>
          <w:sz w:val="24"/>
          <w:szCs w:val="24"/>
        </w:rPr>
      </w:pPr>
      <w:r w:rsidRPr="004C7DD9">
        <w:rPr>
          <w:sz w:val="24"/>
          <w:szCs w:val="24"/>
        </w:rPr>
        <w:t>− na podstawie art. 15 RODO prawo dostępu do danych osobowych Pani/Pana dotyczących;</w:t>
      </w:r>
    </w:p>
    <w:p w14:paraId="2D3E181F" w14:textId="77777777" w:rsidR="004C7DD9" w:rsidRPr="004C7DD9" w:rsidRDefault="004C7DD9" w:rsidP="004C7DD9">
      <w:pPr>
        <w:suppressAutoHyphens/>
        <w:autoSpaceDN w:val="0"/>
        <w:jc w:val="both"/>
        <w:textAlignment w:val="baseline"/>
        <w:rPr>
          <w:sz w:val="24"/>
          <w:szCs w:val="24"/>
        </w:rPr>
      </w:pPr>
      <w:r w:rsidRPr="004C7DD9">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C7DD9">
        <w:rPr>
          <w:sz w:val="24"/>
          <w:szCs w:val="24"/>
        </w:rPr>
        <w:t>Pzp</w:t>
      </w:r>
      <w:proofErr w:type="spellEnd"/>
      <w:r w:rsidRPr="004C7DD9">
        <w:rPr>
          <w:sz w:val="24"/>
          <w:szCs w:val="24"/>
        </w:rPr>
        <w:t xml:space="preserve"> oraz nie może naruszać integralności protokołu oraz jego załączników;</w:t>
      </w:r>
    </w:p>
    <w:p w14:paraId="42302737" w14:textId="77777777" w:rsidR="004C7DD9" w:rsidRPr="004C7DD9" w:rsidRDefault="004C7DD9" w:rsidP="004C7DD9">
      <w:pPr>
        <w:suppressAutoHyphens/>
        <w:autoSpaceDN w:val="0"/>
        <w:jc w:val="both"/>
        <w:textAlignment w:val="baseline"/>
        <w:rPr>
          <w:sz w:val="24"/>
          <w:szCs w:val="24"/>
        </w:rPr>
      </w:pPr>
      <w:r w:rsidRPr="004C7DD9">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4C7DD9">
        <w:rPr>
          <w:sz w:val="24"/>
          <w:szCs w:val="24"/>
        </w:rPr>
        <w:br/>
        <w:t xml:space="preserve">do przechowywania, w celu zapewnienia korzystania ze środków ochrony prawnej lub w celu ochrony praw innej osoby fizycznej lub prawnej, lub z uwagi na ważne względy interesu publicznego Unii Europejskiej lub państwa członkowskiego, a także nie ogranicza </w:t>
      </w:r>
      <w:r w:rsidRPr="004C7DD9">
        <w:rPr>
          <w:sz w:val="24"/>
          <w:szCs w:val="24"/>
        </w:rPr>
        <w:lastRenderedPageBreak/>
        <w:t>przetwarzania danych osobowych do czasu zakończenia postępowania o udzielenie zamówienia;</w:t>
      </w:r>
    </w:p>
    <w:p w14:paraId="4C5D4D89" w14:textId="77777777" w:rsidR="004C7DD9" w:rsidRPr="004C7DD9" w:rsidRDefault="004C7DD9" w:rsidP="004C7DD9">
      <w:pPr>
        <w:suppressAutoHyphens/>
        <w:autoSpaceDN w:val="0"/>
        <w:jc w:val="both"/>
        <w:textAlignment w:val="baseline"/>
        <w:rPr>
          <w:sz w:val="24"/>
          <w:szCs w:val="24"/>
        </w:rPr>
      </w:pPr>
      <w:r w:rsidRPr="004C7DD9">
        <w:rPr>
          <w:sz w:val="24"/>
          <w:szCs w:val="24"/>
        </w:rPr>
        <w:t>− prawo do wniesienia skargi do Prezesa Urzędu Ochrony Danych Osobowych, gdy uzna Pani/Pan, że przetwarzanie danych osobowych Pani/Pana dotyczących narusza przepisy RODO.</w:t>
      </w:r>
    </w:p>
    <w:p w14:paraId="32745178" w14:textId="77777777" w:rsidR="004C7DD9" w:rsidRPr="004C7DD9" w:rsidRDefault="004C7DD9" w:rsidP="004C7DD9">
      <w:pPr>
        <w:numPr>
          <w:ilvl w:val="1"/>
          <w:numId w:val="3"/>
        </w:numPr>
        <w:suppressAutoHyphens/>
        <w:autoSpaceDN w:val="0"/>
        <w:ind w:left="284" w:hanging="284"/>
        <w:contextualSpacing/>
        <w:jc w:val="both"/>
        <w:textAlignment w:val="baseline"/>
        <w:rPr>
          <w:sz w:val="24"/>
          <w:szCs w:val="24"/>
        </w:rPr>
      </w:pPr>
      <w:r w:rsidRPr="004C7DD9">
        <w:rPr>
          <w:sz w:val="24"/>
          <w:szCs w:val="24"/>
        </w:rPr>
        <w:t>nie przysługuje Pani/Panu:</w:t>
      </w:r>
    </w:p>
    <w:p w14:paraId="3366341F" w14:textId="77777777" w:rsidR="004C7DD9" w:rsidRPr="004C7DD9" w:rsidRDefault="004C7DD9" w:rsidP="004C7DD9">
      <w:pPr>
        <w:suppressAutoHyphens/>
        <w:autoSpaceDN w:val="0"/>
        <w:jc w:val="both"/>
        <w:textAlignment w:val="baseline"/>
        <w:rPr>
          <w:sz w:val="24"/>
          <w:szCs w:val="24"/>
        </w:rPr>
      </w:pPr>
      <w:r w:rsidRPr="004C7DD9">
        <w:rPr>
          <w:sz w:val="24"/>
          <w:szCs w:val="24"/>
        </w:rPr>
        <w:t>− w związku z art. 17 ust. 3 lit. b, d lub e RODO prawo do usunięcia danych osobowych;</w:t>
      </w:r>
    </w:p>
    <w:p w14:paraId="72EA66B2" w14:textId="77777777" w:rsidR="004C7DD9" w:rsidRPr="004C7DD9" w:rsidRDefault="004C7DD9" w:rsidP="004C7DD9">
      <w:pPr>
        <w:suppressAutoHyphens/>
        <w:autoSpaceDN w:val="0"/>
        <w:jc w:val="both"/>
        <w:textAlignment w:val="baseline"/>
        <w:rPr>
          <w:sz w:val="24"/>
          <w:szCs w:val="24"/>
        </w:rPr>
      </w:pPr>
      <w:r w:rsidRPr="004C7DD9">
        <w:rPr>
          <w:sz w:val="24"/>
          <w:szCs w:val="24"/>
        </w:rPr>
        <w:t>− prawo do przenoszenia danych osobowych, o którym mowa w art. 20 RODO;</w:t>
      </w:r>
    </w:p>
    <w:p w14:paraId="2572A7E9" w14:textId="77777777" w:rsidR="004C7DD9" w:rsidRPr="004C7DD9" w:rsidRDefault="004C7DD9" w:rsidP="004C7DD9">
      <w:pPr>
        <w:suppressAutoHyphens/>
        <w:autoSpaceDN w:val="0"/>
        <w:jc w:val="both"/>
        <w:textAlignment w:val="baseline"/>
        <w:rPr>
          <w:sz w:val="24"/>
          <w:szCs w:val="24"/>
        </w:rPr>
      </w:pPr>
      <w:r w:rsidRPr="004C7DD9">
        <w:rPr>
          <w:sz w:val="24"/>
          <w:szCs w:val="24"/>
        </w:rPr>
        <w:t>− na podstawie art. 21 RODO prawo sprzeciwu, wobec przetwarzania danych osobowych, gdyż podstawą prawną przetwarzania Pani/Pana danych osobowych jest art. 6 ust. 1 lit. c RODO.</w:t>
      </w:r>
    </w:p>
    <w:p w14:paraId="3AA06931" w14:textId="77777777" w:rsidR="004C7DD9" w:rsidRPr="004C7DD9" w:rsidRDefault="004C7DD9" w:rsidP="004C7DD9">
      <w:pPr>
        <w:suppressAutoHyphens/>
        <w:autoSpaceDN w:val="0"/>
        <w:spacing w:after="160" w:line="259" w:lineRule="auto"/>
        <w:contextualSpacing/>
        <w:jc w:val="both"/>
        <w:textAlignment w:val="baseline"/>
        <w:rPr>
          <w:sz w:val="24"/>
          <w:szCs w:val="24"/>
        </w:rPr>
      </w:pPr>
    </w:p>
    <w:p w14:paraId="36F04495" w14:textId="77777777" w:rsidR="004C7DD9" w:rsidRPr="004C7DD9" w:rsidRDefault="004C7DD9" w:rsidP="004C7DD9">
      <w:pPr>
        <w:suppressAutoHyphens/>
        <w:autoSpaceDN w:val="0"/>
        <w:spacing w:after="160" w:line="259" w:lineRule="auto"/>
        <w:contextualSpacing/>
        <w:jc w:val="both"/>
        <w:textAlignment w:val="baseline"/>
        <w:rPr>
          <w:sz w:val="24"/>
          <w:szCs w:val="24"/>
        </w:rPr>
      </w:pPr>
      <w:r w:rsidRPr="004C7DD9">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4C7DD9">
        <w:rPr>
          <w:sz w:val="24"/>
          <w:szCs w:val="24"/>
        </w:rPr>
        <w:br/>
        <w:t>co najmniej jedno z włączeń, o których mowa w art. 14 ust. 5 RODO.</w:t>
      </w:r>
    </w:p>
    <w:p w14:paraId="3A83E26B" w14:textId="77777777" w:rsidR="004C7DD9" w:rsidRPr="004C7DD9" w:rsidRDefault="004C7DD9" w:rsidP="004C7DD9">
      <w:pPr>
        <w:suppressAutoHyphens/>
        <w:autoSpaceDN w:val="0"/>
        <w:jc w:val="center"/>
        <w:textAlignment w:val="baseline"/>
        <w:rPr>
          <w:spacing w:val="-2"/>
          <w:sz w:val="24"/>
          <w:szCs w:val="24"/>
        </w:rPr>
      </w:pPr>
    </w:p>
    <w:p w14:paraId="7091F7FD" w14:textId="48E7FC8D" w:rsidR="004C7DD9" w:rsidRPr="004C7DD9" w:rsidRDefault="004C7DD9" w:rsidP="004C7DD9">
      <w:pPr>
        <w:suppressAutoHyphens/>
        <w:autoSpaceDN w:val="0"/>
        <w:jc w:val="center"/>
        <w:textAlignment w:val="baseline"/>
        <w:rPr>
          <w:b/>
          <w:spacing w:val="-2"/>
          <w:sz w:val="24"/>
          <w:szCs w:val="24"/>
        </w:rPr>
      </w:pPr>
      <w:r w:rsidRPr="004C7DD9">
        <w:rPr>
          <w:spacing w:val="-2"/>
          <w:sz w:val="24"/>
          <w:szCs w:val="24"/>
        </w:rPr>
        <w:t>§ 1</w:t>
      </w:r>
      <w:r w:rsidR="009F531C">
        <w:rPr>
          <w:spacing w:val="-2"/>
          <w:sz w:val="24"/>
          <w:szCs w:val="24"/>
        </w:rPr>
        <w:t>0</w:t>
      </w:r>
      <w:r w:rsidRPr="004C7DD9">
        <w:rPr>
          <w:spacing w:val="-2"/>
          <w:sz w:val="24"/>
          <w:szCs w:val="24"/>
        </w:rPr>
        <w:t xml:space="preserve">. </w:t>
      </w:r>
      <w:r w:rsidRPr="004C7DD9">
        <w:rPr>
          <w:b/>
          <w:spacing w:val="-2"/>
          <w:sz w:val="24"/>
          <w:szCs w:val="24"/>
        </w:rPr>
        <w:t>Egzemplarze umowy</w:t>
      </w:r>
    </w:p>
    <w:p w14:paraId="2AE38BF0" w14:textId="77777777" w:rsidR="004C7DD9" w:rsidRPr="004C7DD9" w:rsidRDefault="004C7DD9" w:rsidP="004C7DD9">
      <w:pPr>
        <w:suppressAutoHyphens/>
        <w:autoSpaceDN w:val="0"/>
        <w:jc w:val="center"/>
        <w:textAlignment w:val="baseline"/>
        <w:rPr>
          <w:rFonts w:ascii="Calibri" w:eastAsia="Calibri" w:hAnsi="Calibri"/>
          <w:sz w:val="22"/>
          <w:szCs w:val="22"/>
          <w:lang w:eastAsia="en-US"/>
        </w:rPr>
      </w:pPr>
    </w:p>
    <w:p w14:paraId="767C46BB" w14:textId="77777777" w:rsidR="004C7DD9" w:rsidRPr="004C7DD9" w:rsidRDefault="004C7DD9" w:rsidP="004C7DD9">
      <w:pPr>
        <w:suppressAutoHyphens/>
        <w:autoSpaceDN w:val="0"/>
        <w:jc w:val="both"/>
        <w:textAlignment w:val="baseline"/>
        <w:rPr>
          <w:b/>
          <w:bCs/>
          <w:sz w:val="24"/>
          <w:szCs w:val="24"/>
        </w:rPr>
      </w:pPr>
      <w:r w:rsidRPr="004C7DD9">
        <w:rPr>
          <w:spacing w:val="-2"/>
          <w:sz w:val="24"/>
          <w:szCs w:val="24"/>
        </w:rPr>
        <w:t>Umowa niniejsza została sporządzona w dwóch jednobrzmiących egzemplarzach, po jednym dla każdej ze stron.</w:t>
      </w:r>
    </w:p>
    <w:p w14:paraId="18B27E41" w14:textId="77777777" w:rsidR="004C7DD9" w:rsidRPr="004C7DD9" w:rsidRDefault="004C7DD9" w:rsidP="004C7DD9">
      <w:pPr>
        <w:keepNext/>
        <w:keepLines/>
        <w:suppressAutoHyphens/>
        <w:autoSpaceDN w:val="0"/>
        <w:jc w:val="both"/>
        <w:textAlignment w:val="baseline"/>
        <w:rPr>
          <w:b/>
          <w:bCs/>
          <w:sz w:val="24"/>
          <w:szCs w:val="24"/>
        </w:rPr>
      </w:pPr>
    </w:p>
    <w:p w14:paraId="12A24315" w14:textId="77777777" w:rsidR="004C7DD9" w:rsidRPr="004C7DD9" w:rsidRDefault="004C7DD9" w:rsidP="004C7DD9">
      <w:pPr>
        <w:keepNext/>
        <w:keepLines/>
        <w:suppressAutoHyphens/>
        <w:autoSpaceDN w:val="0"/>
        <w:jc w:val="both"/>
        <w:textAlignment w:val="baseline"/>
        <w:rPr>
          <w:b/>
          <w:bCs/>
          <w:sz w:val="24"/>
          <w:szCs w:val="24"/>
        </w:rPr>
      </w:pPr>
    </w:p>
    <w:p w14:paraId="75F42A55" w14:textId="77777777" w:rsidR="004C7DD9" w:rsidRPr="004C7DD9" w:rsidRDefault="004C7DD9" w:rsidP="004C7DD9">
      <w:pPr>
        <w:keepNext/>
        <w:keepLines/>
        <w:suppressAutoHyphens/>
        <w:autoSpaceDN w:val="0"/>
        <w:jc w:val="both"/>
        <w:textAlignment w:val="baseline"/>
        <w:rPr>
          <w:b/>
          <w:bCs/>
          <w:sz w:val="24"/>
          <w:szCs w:val="24"/>
        </w:rPr>
      </w:pPr>
    </w:p>
    <w:p w14:paraId="3308F771" w14:textId="77777777" w:rsidR="004C7DD9" w:rsidRPr="004C7DD9" w:rsidRDefault="004C7DD9" w:rsidP="004C7DD9">
      <w:pPr>
        <w:keepNext/>
        <w:keepLines/>
        <w:suppressAutoHyphens/>
        <w:autoSpaceDN w:val="0"/>
        <w:ind w:left="1416"/>
        <w:jc w:val="both"/>
        <w:textAlignment w:val="baseline"/>
        <w:rPr>
          <w:b/>
          <w:bCs/>
          <w:sz w:val="24"/>
          <w:szCs w:val="24"/>
        </w:rPr>
      </w:pPr>
    </w:p>
    <w:p w14:paraId="7A096790" w14:textId="77777777" w:rsidR="004C7DD9" w:rsidRPr="004C7DD9" w:rsidRDefault="004C7DD9" w:rsidP="004C7DD9">
      <w:pPr>
        <w:keepNext/>
        <w:keepLines/>
        <w:suppressAutoHyphens/>
        <w:autoSpaceDN w:val="0"/>
        <w:ind w:left="1416"/>
        <w:jc w:val="both"/>
        <w:textAlignment w:val="baseline"/>
        <w:rPr>
          <w:b/>
          <w:bCs/>
          <w:sz w:val="24"/>
          <w:szCs w:val="24"/>
        </w:rPr>
      </w:pPr>
      <w:r w:rsidRPr="004C7DD9">
        <w:rPr>
          <w:b/>
          <w:bCs/>
          <w:sz w:val="24"/>
          <w:szCs w:val="24"/>
        </w:rPr>
        <w:t xml:space="preserve">ZAMAWIAJĄCY                                      </w:t>
      </w:r>
      <w:r w:rsidRPr="004C7DD9">
        <w:rPr>
          <w:b/>
          <w:bCs/>
          <w:sz w:val="24"/>
          <w:szCs w:val="24"/>
        </w:rPr>
        <w:tab/>
        <w:t xml:space="preserve">     WYKONAWCA</w:t>
      </w:r>
    </w:p>
    <w:p w14:paraId="55D70462" w14:textId="77777777" w:rsidR="004C7DD9" w:rsidRPr="004C7DD9" w:rsidRDefault="004C7DD9" w:rsidP="004C7DD9">
      <w:r w:rsidRPr="004C7DD9">
        <w:t xml:space="preserve">         </w:t>
      </w:r>
    </w:p>
    <w:p w14:paraId="17266DB8" w14:textId="59360456" w:rsidR="00002160" w:rsidRPr="00DA0417" w:rsidRDefault="00002160" w:rsidP="009F531C">
      <w:pPr>
        <w:spacing w:after="200" w:line="276" w:lineRule="auto"/>
        <w:jc w:val="right"/>
        <w:rPr>
          <w:spacing w:val="-2"/>
          <w:sz w:val="24"/>
          <w:szCs w:val="24"/>
        </w:rPr>
      </w:pPr>
      <w:r w:rsidRPr="00DA0417">
        <w:br w:type="page"/>
      </w:r>
    </w:p>
    <w:p w14:paraId="384BDFF5" w14:textId="3194D91B" w:rsidR="00002160" w:rsidRPr="00DA0417" w:rsidRDefault="00002160" w:rsidP="00002160">
      <w:pPr>
        <w:ind w:left="7788"/>
        <w:jc w:val="right"/>
      </w:pPr>
      <w:r w:rsidRPr="00DA0417">
        <w:lastRenderedPageBreak/>
        <w:t xml:space="preserve">Zał. nr </w:t>
      </w:r>
      <w:r w:rsidR="009F531C">
        <w:t>3</w:t>
      </w:r>
    </w:p>
    <w:p w14:paraId="51DB8D5C" w14:textId="4E67CA3F" w:rsidR="00002160" w:rsidRDefault="00002160" w:rsidP="00002160">
      <w:pPr>
        <w:ind w:left="708" w:firstLine="708"/>
        <w:jc w:val="right"/>
      </w:pPr>
      <w:r w:rsidRPr="00DA0417">
        <w:tab/>
        <w:t xml:space="preserve">do ogłoszenia o zamówieniu z </w:t>
      </w:r>
      <w:r w:rsidR="009F531C">
        <w:t>2</w:t>
      </w:r>
      <w:r w:rsidR="005B39AD">
        <w:t>2</w:t>
      </w:r>
      <w:r>
        <w:t>.</w:t>
      </w:r>
      <w:r w:rsidRPr="00DA0417">
        <w:t>0</w:t>
      </w:r>
      <w:r w:rsidR="009F531C">
        <w:t>8</w:t>
      </w:r>
      <w:r w:rsidRPr="00DA0417">
        <w:t>.2022 r.</w:t>
      </w:r>
    </w:p>
    <w:p w14:paraId="700D3F4D" w14:textId="77777777" w:rsidR="009F531C" w:rsidRDefault="009F531C" w:rsidP="00002160">
      <w:pPr>
        <w:ind w:left="708" w:firstLine="708"/>
        <w:jc w:val="right"/>
      </w:pPr>
    </w:p>
    <w:p w14:paraId="4742648F" w14:textId="77777777" w:rsidR="009F531C" w:rsidRPr="00DA0417" w:rsidRDefault="009F531C" w:rsidP="00002160">
      <w:pPr>
        <w:ind w:left="708" w:firstLine="708"/>
        <w:jc w:val="right"/>
      </w:pPr>
    </w:p>
    <w:p w14:paraId="5264CC39" w14:textId="77777777" w:rsidR="009F531C" w:rsidRPr="009F531C" w:rsidRDefault="009F531C" w:rsidP="009F531C">
      <w:pPr>
        <w:jc w:val="center"/>
        <w:rPr>
          <w:rFonts w:eastAsiaTheme="minorHAnsi"/>
          <w:b/>
          <w:sz w:val="24"/>
          <w:szCs w:val="24"/>
          <w:lang w:eastAsia="en-US"/>
        </w:rPr>
      </w:pPr>
      <w:r w:rsidRPr="009F531C">
        <w:rPr>
          <w:rFonts w:eastAsiaTheme="minorHAnsi"/>
          <w:b/>
          <w:sz w:val="24"/>
          <w:szCs w:val="24"/>
          <w:lang w:eastAsia="en-US"/>
        </w:rPr>
        <w:t>Klauzula informacyjna z art. 13 RODO do zastosowania przez Zamawiających w celu związanym z postępowaniem o udzielenie zamówienia publicznego</w:t>
      </w:r>
    </w:p>
    <w:p w14:paraId="7FFB88C9" w14:textId="77777777" w:rsidR="009F531C" w:rsidRPr="009F531C" w:rsidRDefault="009F531C" w:rsidP="009F531C">
      <w:pPr>
        <w:spacing w:before="120" w:after="120" w:line="276" w:lineRule="auto"/>
        <w:jc w:val="both"/>
        <w:rPr>
          <w:sz w:val="24"/>
          <w:szCs w:val="24"/>
        </w:rPr>
      </w:pPr>
    </w:p>
    <w:p w14:paraId="6FBB7E4E" w14:textId="77777777" w:rsidR="009F531C" w:rsidRPr="009F531C" w:rsidRDefault="009F531C" w:rsidP="009F531C">
      <w:pPr>
        <w:suppressAutoHyphens/>
        <w:autoSpaceDN w:val="0"/>
        <w:spacing w:after="160" w:line="259" w:lineRule="auto"/>
        <w:contextualSpacing/>
        <w:jc w:val="both"/>
        <w:textAlignment w:val="baseline"/>
        <w:rPr>
          <w:sz w:val="24"/>
          <w:szCs w:val="24"/>
        </w:rPr>
      </w:pPr>
      <w:r w:rsidRPr="009F531C">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06E956C6"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Administratorem Pani/Pana danych osobowych jest Instytut Dendrologii Polskiej Akademii Nauk z siedzibą w Kórniku przy ulicy Parkowej nr 5.</w:t>
      </w:r>
    </w:p>
    <w:p w14:paraId="40B294B7"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0" w:history="1">
        <w:r w:rsidRPr="009F531C">
          <w:rPr>
            <w:color w:val="0000FF"/>
            <w:sz w:val="24"/>
            <w:szCs w:val="24"/>
            <w:u w:val="single"/>
          </w:rPr>
          <w:t>iod.idpan@man.poznan.pl</w:t>
        </w:r>
      </w:hyperlink>
      <w:r w:rsidRPr="009F531C">
        <w:rPr>
          <w:sz w:val="24"/>
          <w:szCs w:val="24"/>
        </w:rPr>
        <w:t>.</w:t>
      </w:r>
    </w:p>
    <w:p w14:paraId="1DFFFF75"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Pani/Pana dane osobowe przetwarzane będą na podstawie art. 6 ust. 1 lit. c RODO </w:t>
      </w:r>
      <w:r w:rsidRPr="009F531C">
        <w:rPr>
          <w:sz w:val="24"/>
          <w:szCs w:val="24"/>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0F7F038"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Obiorcami Pani/Pana danych osobowych będą osoby lub podmioty, którym udostępniona zostanie dokumentacja postępowania w oparciu o art. 18 oraz art. 74 ustawy </w:t>
      </w:r>
      <w:proofErr w:type="spellStart"/>
      <w:r w:rsidRPr="009F531C">
        <w:rPr>
          <w:sz w:val="24"/>
          <w:szCs w:val="24"/>
        </w:rPr>
        <w:t>Pzp</w:t>
      </w:r>
      <w:proofErr w:type="spellEnd"/>
      <w:r w:rsidRPr="009F531C">
        <w:rPr>
          <w:sz w:val="24"/>
          <w:szCs w:val="24"/>
        </w:rPr>
        <w:t>.</w:t>
      </w:r>
    </w:p>
    <w:p w14:paraId="42C7371C"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Pani/Pana dane osobowe będą przechowywane, zgodnie z art. 78 ust. 1 ustawy </w:t>
      </w:r>
      <w:proofErr w:type="spellStart"/>
      <w:r w:rsidRPr="009F531C">
        <w:rPr>
          <w:sz w:val="24"/>
          <w:szCs w:val="24"/>
        </w:rPr>
        <w:t>Pzp</w:t>
      </w:r>
      <w:proofErr w:type="spellEnd"/>
      <w:r w:rsidRPr="009F531C">
        <w:rPr>
          <w:sz w:val="24"/>
          <w:szCs w:val="24"/>
        </w:rPr>
        <w:t>, przez okres 4 lat od dnia zakończenia postępowania o udzielenie zamówienia, a jeżeli czas trwania umowy przekracza 4 lata, okres przechowywania obejmuje cały czas trwania umowy.</w:t>
      </w:r>
    </w:p>
    <w:p w14:paraId="6F9A11CD"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Obowiązek podania przez Panią/Pana danych osobowych bezpośrednio Pani/Pana dotyczących jest wymogiem ustawowym określonym w przepisach ustawy </w:t>
      </w:r>
      <w:proofErr w:type="spellStart"/>
      <w:r w:rsidRPr="009F531C">
        <w:rPr>
          <w:sz w:val="24"/>
          <w:szCs w:val="24"/>
        </w:rPr>
        <w:t>Pzp</w:t>
      </w:r>
      <w:proofErr w:type="spellEnd"/>
      <w:r w:rsidRPr="009F531C">
        <w:rPr>
          <w:sz w:val="24"/>
          <w:szCs w:val="24"/>
        </w:rPr>
        <w:t xml:space="preserve">, związanym z udziałem w postępowaniu o udzielenie zamówienia publicznego, konsekwencje niepodania określonych danych wynikają z ustawy </w:t>
      </w:r>
      <w:proofErr w:type="spellStart"/>
      <w:r w:rsidRPr="009F531C">
        <w:rPr>
          <w:sz w:val="24"/>
          <w:szCs w:val="24"/>
        </w:rPr>
        <w:t>Pzp</w:t>
      </w:r>
      <w:proofErr w:type="spellEnd"/>
      <w:r w:rsidRPr="009F531C">
        <w:rPr>
          <w:sz w:val="24"/>
          <w:szCs w:val="24"/>
        </w:rPr>
        <w:t>.</w:t>
      </w:r>
    </w:p>
    <w:p w14:paraId="04A9C89B"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 xml:space="preserve">W odniesieniu do Pani/Pana danych osobowych decyzje nie będą podejmowane </w:t>
      </w:r>
      <w:r w:rsidRPr="009F531C">
        <w:rPr>
          <w:sz w:val="24"/>
          <w:szCs w:val="24"/>
        </w:rPr>
        <w:br/>
        <w:t>w sposób zautomatyzowany, stosowanie do art. 22 RODO;</w:t>
      </w:r>
    </w:p>
    <w:p w14:paraId="0081A1C7"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Posiada Pan/Pani:</w:t>
      </w:r>
    </w:p>
    <w:p w14:paraId="0827FD01" w14:textId="77777777" w:rsidR="009F531C" w:rsidRPr="009F531C" w:rsidRDefault="009F531C" w:rsidP="009F531C">
      <w:pPr>
        <w:suppressAutoHyphens/>
        <w:autoSpaceDN w:val="0"/>
        <w:ind w:left="720"/>
        <w:contextualSpacing/>
        <w:jc w:val="both"/>
        <w:textAlignment w:val="baseline"/>
        <w:rPr>
          <w:sz w:val="24"/>
          <w:szCs w:val="24"/>
        </w:rPr>
      </w:pPr>
      <w:r w:rsidRPr="009F531C">
        <w:rPr>
          <w:sz w:val="24"/>
          <w:szCs w:val="24"/>
        </w:rPr>
        <w:t>− na podstawie art. 15 RODO prawo dostępu do danych osobowych Pani/Pana dotyczących;</w:t>
      </w:r>
    </w:p>
    <w:p w14:paraId="0121BB34" w14:textId="77777777" w:rsidR="009F531C" w:rsidRPr="009F531C" w:rsidRDefault="009F531C" w:rsidP="009F531C">
      <w:pPr>
        <w:suppressAutoHyphens/>
        <w:autoSpaceDN w:val="0"/>
        <w:ind w:left="720"/>
        <w:contextualSpacing/>
        <w:jc w:val="both"/>
        <w:textAlignment w:val="baseline"/>
        <w:rPr>
          <w:sz w:val="24"/>
          <w:szCs w:val="24"/>
        </w:rPr>
      </w:pPr>
      <w:r w:rsidRPr="009F531C">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F531C">
        <w:rPr>
          <w:sz w:val="24"/>
          <w:szCs w:val="24"/>
        </w:rPr>
        <w:t>Pzp</w:t>
      </w:r>
      <w:proofErr w:type="spellEnd"/>
      <w:r w:rsidRPr="009F531C">
        <w:rPr>
          <w:sz w:val="24"/>
          <w:szCs w:val="24"/>
        </w:rPr>
        <w:t xml:space="preserve"> oraz nie może naruszać integralności protokołu oraz jego załączników;</w:t>
      </w:r>
    </w:p>
    <w:p w14:paraId="06175C79" w14:textId="77777777" w:rsidR="009F531C" w:rsidRPr="009F531C" w:rsidRDefault="009F531C" w:rsidP="009F531C">
      <w:pPr>
        <w:suppressAutoHyphens/>
        <w:autoSpaceDN w:val="0"/>
        <w:ind w:left="720"/>
        <w:contextualSpacing/>
        <w:jc w:val="both"/>
        <w:textAlignment w:val="baseline"/>
        <w:rPr>
          <w:sz w:val="24"/>
          <w:szCs w:val="24"/>
        </w:rPr>
      </w:pPr>
      <w:r w:rsidRPr="009F531C">
        <w:rPr>
          <w:sz w:val="24"/>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9434DFC" w14:textId="77777777" w:rsidR="009F531C" w:rsidRPr="009F531C" w:rsidRDefault="009F531C" w:rsidP="009F531C">
      <w:pPr>
        <w:suppressAutoHyphens/>
        <w:autoSpaceDN w:val="0"/>
        <w:ind w:left="720"/>
        <w:contextualSpacing/>
        <w:jc w:val="both"/>
        <w:textAlignment w:val="baseline"/>
        <w:rPr>
          <w:sz w:val="24"/>
          <w:szCs w:val="24"/>
        </w:rPr>
      </w:pPr>
      <w:r w:rsidRPr="009F531C">
        <w:rPr>
          <w:sz w:val="24"/>
          <w:szCs w:val="24"/>
        </w:rPr>
        <w:lastRenderedPageBreak/>
        <w:t>− prawo do wniesienia skargi do Prezesa Urzędu Ochrony Danych Osobowych, gdy uzna Pani/Pan, że przetwarzanie danych osobowych Pani/Pana dotyczących narusza przepisy RODO.</w:t>
      </w:r>
    </w:p>
    <w:p w14:paraId="361396D5" w14:textId="77777777" w:rsidR="009F531C" w:rsidRPr="009F531C" w:rsidRDefault="009F531C" w:rsidP="009F531C">
      <w:pPr>
        <w:numPr>
          <w:ilvl w:val="0"/>
          <w:numId w:val="54"/>
        </w:numPr>
        <w:suppressAutoHyphens/>
        <w:autoSpaceDN w:val="0"/>
        <w:contextualSpacing/>
        <w:jc w:val="both"/>
        <w:textAlignment w:val="baseline"/>
        <w:rPr>
          <w:sz w:val="24"/>
          <w:szCs w:val="24"/>
        </w:rPr>
      </w:pPr>
      <w:r w:rsidRPr="009F531C">
        <w:rPr>
          <w:sz w:val="24"/>
          <w:szCs w:val="24"/>
        </w:rPr>
        <w:t>nie przysługuje Pani/Panu:</w:t>
      </w:r>
    </w:p>
    <w:p w14:paraId="288E36DB" w14:textId="77777777" w:rsidR="009F531C" w:rsidRPr="009F531C" w:rsidRDefault="009F531C" w:rsidP="009F531C">
      <w:pPr>
        <w:suppressAutoHyphens/>
        <w:autoSpaceDN w:val="0"/>
        <w:ind w:left="-142" w:firstLine="851"/>
        <w:jc w:val="both"/>
        <w:textAlignment w:val="baseline"/>
        <w:rPr>
          <w:sz w:val="24"/>
          <w:szCs w:val="24"/>
        </w:rPr>
      </w:pPr>
      <w:r w:rsidRPr="009F531C">
        <w:rPr>
          <w:sz w:val="24"/>
          <w:szCs w:val="24"/>
        </w:rPr>
        <w:t>− w związku z art. 17 ust. 3 lit. b, d lub e RODO prawo do usunięcia danych osobowych;</w:t>
      </w:r>
    </w:p>
    <w:p w14:paraId="72DB425A" w14:textId="77777777" w:rsidR="009F531C" w:rsidRPr="009F531C" w:rsidRDefault="009F531C" w:rsidP="009F531C">
      <w:pPr>
        <w:suppressAutoHyphens/>
        <w:autoSpaceDN w:val="0"/>
        <w:ind w:left="-142" w:firstLine="851"/>
        <w:jc w:val="both"/>
        <w:textAlignment w:val="baseline"/>
        <w:rPr>
          <w:sz w:val="24"/>
          <w:szCs w:val="24"/>
        </w:rPr>
      </w:pPr>
      <w:r w:rsidRPr="009F531C">
        <w:rPr>
          <w:sz w:val="24"/>
          <w:szCs w:val="24"/>
        </w:rPr>
        <w:t>− prawo do przenoszenia danych osobowych, o którym mowa w art. 20 RODO;</w:t>
      </w:r>
    </w:p>
    <w:p w14:paraId="608D6BE2" w14:textId="77777777" w:rsidR="009F531C" w:rsidRPr="009F531C" w:rsidRDefault="009F531C" w:rsidP="009F531C">
      <w:pPr>
        <w:suppressAutoHyphens/>
        <w:autoSpaceDN w:val="0"/>
        <w:ind w:left="708" w:firstLine="1"/>
        <w:jc w:val="both"/>
        <w:textAlignment w:val="baseline"/>
        <w:rPr>
          <w:sz w:val="24"/>
          <w:szCs w:val="24"/>
        </w:rPr>
      </w:pPr>
      <w:r w:rsidRPr="009F531C">
        <w:rPr>
          <w:sz w:val="24"/>
          <w:szCs w:val="24"/>
        </w:rPr>
        <w:t>− na podstawie art. 21 RODO prawo sprzeciwu, wobec przetwarzania danych osobowych, gdyż podstawą prawną przetwarzania Pani/Pana danych osobowych jest art. 6 ust. 1 lit. c RODO.</w:t>
      </w:r>
    </w:p>
    <w:p w14:paraId="2C709A3D" w14:textId="77777777" w:rsidR="009F531C" w:rsidRPr="009F531C" w:rsidRDefault="009F531C" w:rsidP="009F531C">
      <w:pPr>
        <w:suppressAutoHyphens/>
        <w:autoSpaceDN w:val="0"/>
        <w:spacing w:after="160" w:line="259" w:lineRule="auto"/>
        <w:contextualSpacing/>
        <w:jc w:val="both"/>
        <w:textAlignment w:val="baseline"/>
        <w:rPr>
          <w:sz w:val="24"/>
          <w:szCs w:val="24"/>
        </w:rPr>
      </w:pPr>
    </w:p>
    <w:p w14:paraId="76D9E787" w14:textId="77777777" w:rsidR="009F531C" w:rsidRPr="009F531C" w:rsidRDefault="009F531C" w:rsidP="009F531C">
      <w:pPr>
        <w:suppressAutoHyphens/>
        <w:autoSpaceDN w:val="0"/>
        <w:spacing w:after="160" w:line="259" w:lineRule="auto"/>
        <w:contextualSpacing/>
        <w:jc w:val="both"/>
        <w:textAlignment w:val="baseline"/>
        <w:rPr>
          <w:sz w:val="24"/>
          <w:szCs w:val="24"/>
        </w:rPr>
      </w:pPr>
      <w:r w:rsidRPr="009F531C">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9F531C">
        <w:rPr>
          <w:sz w:val="24"/>
          <w:szCs w:val="24"/>
        </w:rPr>
        <w:br/>
        <w:t>co najmniej jedno z włączeń, o których mowa w art. 14 ust. 5 RODO.</w:t>
      </w:r>
    </w:p>
    <w:p w14:paraId="2094304A" w14:textId="77777777" w:rsidR="009F531C" w:rsidRPr="009F531C" w:rsidRDefault="009F531C" w:rsidP="009F531C">
      <w:pPr>
        <w:spacing w:before="120" w:after="120" w:line="276" w:lineRule="auto"/>
        <w:jc w:val="both"/>
        <w:rPr>
          <w:sz w:val="24"/>
          <w:szCs w:val="24"/>
        </w:rPr>
      </w:pPr>
    </w:p>
    <w:p w14:paraId="13BD306F" w14:textId="77777777" w:rsidR="00002160" w:rsidRPr="00DA0417" w:rsidRDefault="00002160" w:rsidP="00002160">
      <w:pPr>
        <w:ind w:firstLine="708"/>
        <w:jc w:val="right"/>
        <w:rPr>
          <w:sz w:val="24"/>
          <w:szCs w:val="24"/>
        </w:rPr>
      </w:pPr>
      <w:r w:rsidRPr="00DA0417">
        <w:rPr>
          <w:sz w:val="24"/>
          <w:szCs w:val="24"/>
        </w:rPr>
        <w:t xml:space="preserve"> </w:t>
      </w:r>
    </w:p>
    <w:p w14:paraId="5BF7D04A" w14:textId="77777777" w:rsidR="00002160" w:rsidRPr="00DA0417" w:rsidRDefault="00002160" w:rsidP="00002160">
      <w:pPr>
        <w:jc w:val="right"/>
      </w:pPr>
    </w:p>
    <w:p w14:paraId="757D362C" w14:textId="15B70DA8" w:rsidR="007C6C05" w:rsidRPr="00820D05" w:rsidRDefault="007C6C05" w:rsidP="00002160">
      <w:pPr>
        <w:jc w:val="center"/>
        <w:rPr>
          <w:sz w:val="24"/>
          <w:szCs w:val="24"/>
        </w:rPr>
      </w:pPr>
    </w:p>
    <w:sectPr w:rsidR="007C6C05" w:rsidRPr="00820D05" w:rsidSect="00D11A6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2DA"/>
    <w:multiLevelType w:val="hybridMultilevel"/>
    <w:tmpl w:val="911202D2"/>
    <w:lvl w:ilvl="0" w:tplc="18FCC3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C721F"/>
    <w:multiLevelType w:val="hybridMultilevel"/>
    <w:tmpl w:val="C35E7A30"/>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556"/>
    <w:multiLevelType w:val="hybridMultilevel"/>
    <w:tmpl w:val="74BEF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F42FC"/>
    <w:multiLevelType w:val="hybridMultilevel"/>
    <w:tmpl w:val="FB4E61E4"/>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C2844"/>
    <w:multiLevelType w:val="hybridMultilevel"/>
    <w:tmpl w:val="8592A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31310"/>
    <w:multiLevelType w:val="hybridMultilevel"/>
    <w:tmpl w:val="11427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D19AD"/>
    <w:multiLevelType w:val="hybridMultilevel"/>
    <w:tmpl w:val="68F289D0"/>
    <w:lvl w:ilvl="0" w:tplc="D944B23E">
      <w:start w:val="1"/>
      <w:numFmt w:val="bullet"/>
      <w:lvlText w:val="−"/>
      <w:lvlJc w:val="left"/>
      <w:pPr>
        <w:ind w:left="1789" w:hanging="360"/>
      </w:pPr>
      <w:rPr>
        <w:rFonts w:ascii="Times New Roman" w:hAnsi="Times New Roman" w:cs="Times New Roman"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15:restartNumberingAfterBreak="0">
    <w:nsid w:val="0B2C5A9C"/>
    <w:multiLevelType w:val="hybridMultilevel"/>
    <w:tmpl w:val="C226D60E"/>
    <w:lvl w:ilvl="0" w:tplc="D944B23E">
      <w:start w:val="1"/>
      <w:numFmt w:val="bullet"/>
      <w:lvlText w:val="−"/>
      <w:lvlJc w:val="left"/>
      <w:pPr>
        <w:ind w:left="1072" w:hanging="360"/>
      </w:pPr>
      <w:rPr>
        <w:rFonts w:ascii="Times New Roman" w:hAnsi="Times New Roman" w:cs="Times New Roman" w:hint="default"/>
        <w:color w:val="auto"/>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8"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C16FD5"/>
    <w:multiLevelType w:val="hybridMultilevel"/>
    <w:tmpl w:val="189A2BF4"/>
    <w:lvl w:ilvl="0" w:tplc="D944B23E">
      <w:start w:val="1"/>
      <w:numFmt w:val="bullet"/>
      <w:lvlText w:val="−"/>
      <w:lvlJc w:val="left"/>
      <w:pPr>
        <w:ind w:left="709" w:hanging="360"/>
      </w:pPr>
      <w:rPr>
        <w:rFonts w:ascii="Times New Roman" w:hAnsi="Times New Roman" w:cs="Times New Roman" w:hint="default"/>
        <w:color w:val="auto"/>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A071B"/>
    <w:multiLevelType w:val="hybridMultilevel"/>
    <w:tmpl w:val="B94E6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64947"/>
    <w:multiLevelType w:val="hybridMultilevel"/>
    <w:tmpl w:val="BDE225F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8A4989"/>
    <w:multiLevelType w:val="hybridMultilevel"/>
    <w:tmpl w:val="8BBA0B1E"/>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60F77"/>
    <w:multiLevelType w:val="hybridMultilevel"/>
    <w:tmpl w:val="DB246F1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F50477"/>
    <w:multiLevelType w:val="hybridMultilevel"/>
    <w:tmpl w:val="CB6C69B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A7D5A75"/>
    <w:multiLevelType w:val="hybridMultilevel"/>
    <w:tmpl w:val="087A9E32"/>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F7B2E"/>
    <w:multiLevelType w:val="hybridMultilevel"/>
    <w:tmpl w:val="C400A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8D385C"/>
    <w:multiLevelType w:val="hybridMultilevel"/>
    <w:tmpl w:val="AD60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1F2FD7"/>
    <w:multiLevelType w:val="hybridMultilevel"/>
    <w:tmpl w:val="8B305796"/>
    <w:lvl w:ilvl="0" w:tplc="9C8649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F7FC8"/>
    <w:multiLevelType w:val="hybridMultilevel"/>
    <w:tmpl w:val="6CA2F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62C71"/>
    <w:multiLevelType w:val="hybridMultilevel"/>
    <w:tmpl w:val="4D729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AE37C9"/>
    <w:multiLevelType w:val="hybridMultilevel"/>
    <w:tmpl w:val="AAFE526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A176C"/>
    <w:multiLevelType w:val="hybridMultilevel"/>
    <w:tmpl w:val="912E34F6"/>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57F91"/>
    <w:multiLevelType w:val="hybridMultilevel"/>
    <w:tmpl w:val="246C9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55542F"/>
    <w:multiLevelType w:val="hybridMultilevel"/>
    <w:tmpl w:val="21BEC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D7327A"/>
    <w:multiLevelType w:val="hybridMultilevel"/>
    <w:tmpl w:val="74508ABC"/>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FD5785"/>
    <w:multiLevelType w:val="hybridMultilevel"/>
    <w:tmpl w:val="C6706E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7502733"/>
    <w:multiLevelType w:val="hybridMultilevel"/>
    <w:tmpl w:val="EF36870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B6235D"/>
    <w:multiLevelType w:val="hybridMultilevel"/>
    <w:tmpl w:val="E4D8E3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3070C4"/>
    <w:multiLevelType w:val="hybridMultilevel"/>
    <w:tmpl w:val="4A565B08"/>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CEB21C46">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76ABE"/>
    <w:multiLevelType w:val="hybridMultilevel"/>
    <w:tmpl w:val="767285C0"/>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43AF43BB"/>
    <w:multiLevelType w:val="hybridMultilevel"/>
    <w:tmpl w:val="5630C7C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857721C"/>
    <w:multiLevelType w:val="hybridMultilevel"/>
    <w:tmpl w:val="EBEAF0A6"/>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42984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A227D"/>
    <w:multiLevelType w:val="hybridMultilevel"/>
    <w:tmpl w:val="A712E28C"/>
    <w:lvl w:ilvl="0" w:tplc="ED0C7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7C2A68"/>
    <w:multiLevelType w:val="hybridMultilevel"/>
    <w:tmpl w:val="041A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0084B"/>
    <w:multiLevelType w:val="hybridMultilevel"/>
    <w:tmpl w:val="A672F092"/>
    <w:lvl w:ilvl="0" w:tplc="D944B23E">
      <w:start w:val="1"/>
      <w:numFmt w:val="bullet"/>
      <w:lvlText w:val="−"/>
      <w:lvlJc w:val="left"/>
      <w:pPr>
        <w:ind w:left="851" w:hanging="360"/>
      </w:pPr>
      <w:rPr>
        <w:rFonts w:ascii="Times New Roman" w:hAnsi="Times New Roman" w:cs="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0" w15:restartNumberingAfterBreak="0">
    <w:nsid w:val="4D9358AC"/>
    <w:multiLevelType w:val="hybridMultilevel"/>
    <w:tmpl w:val="D21CFC1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E625FB"/>
    <w:multiLevelType w:val="hybridMultilevel"/>
    <w:tmpl w:val="8714A0F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403EEF"/>
    <w:multiLevelType w:val="hybridMultilevel"/>
    <w:tmpl w:val="54DE1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B07AB"/>
    <w:multiLevelType w:val="hybridMultilevel"/>
    <w:tmpl w:val="E9A4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046C0F"/>
    <w:multiLevelType w:val="hybridMultilevel"/>
    <w:tmpl w:val="B074EE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607D76B2"/>
    <w:multiLevelType w:val="hybridMultilevel"/>
    <w:tmpl w:val="CB82B0B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C058F3"/>
    <w:multiLevelType w:val="hybridMultilevel"/>
    <w:tmpl w:val="4F5AAFC4"/>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A4A707F"/>
    <w:multiLevelType w:val="hybridMultilevel"/>
    <w:tmpl w:val="0682FB9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ECA7959"/>
    <w:multiLevelType w:val="hybridMultilevel"/>
    <w:tmpl w:val="1F208CC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343684"/>
    <w:multiLevelType w:val="hybridMultilevel"/>
    <w:tmpl w:val="C57C9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D74A4"/>
    <w:multiLevelType w:val="hybridMultilevel"/>
    <w:tmpl w:val="2CB6C9F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8356BD1"/>
    <w:multiLevelType w:val="hybridMultilevel"/>
    <w:tmpl w:val="13445AB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7A3795"/>
    <w:multiLevelType w:val="hybridMultilevel"/>
    <w:tmpl w:val="9DE4C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8674F"/>
    <w:multiLevelType w:val="hybridMultilevel"/>
    <w:tmpl w:val="923EBF6A"/>
    <w:lvl w:ilvl="0" w:tplc="EBC81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EA3EC8"/>
    <w:multiLevelType w:val="hybridMultilevel"/>
    <w:tmpl w:val="56C2C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4F57E3"/>
    <w:multiLevelType w:val="hybridMultilevel"/>
    <w:tmpl w:val="3208E39E"/>
    <w:lvl w:ilvl="0" w:tplc="2690B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25"/>
  </w:num>
  <w:num w:numId="4">
    <w:abstractNumId w:val="10"/>
  </w:num>
  <w:num w:numId="5">
    <w:abstractNumId w:val="41"/>
  </w:num>
  <w:num w:numId="6">
    <w:abstractNumId w:val="27"/>
  </w:num>
  <w:num w:numId="7">
    <w:abstractNumId w:val="31"/>
  </w:num>
  <w:num w:numId="8">
    <w:abstractNumId w:val="20"/>
  </w:num>
  <w:num w:numId="9">
    <w:abstractNumId w:val="24"/>
  </w:num>
  <w:num w:numId="10">
    <w:abstractNumId w:val="6"/>
  </w:num>
  <w:num w:numId="11">
    <w:abstractNumId w:val="11"/>
  </w:num>
  <w:num w:numId="12">
    <w:abstractNumId w:val="42"/>
  </w:num>
  <w:num w:numId="13">
    <w:abstractNumId w:val="55"/>
  </w:num>
  <w:num w:numId="14">
    <w:abstractNumId w:val="7"/>
  </w:num>
  <w:num w:numId="15">
    <w:abstractNumId w:val="34"/>
  </w:num>
  <w:num w:numId="16">
    <w:abstractNumId w:val="15"/>
  </w:num>
  <w:num w:numId="17">
    <w:abstractNumId w:val="21"/>
  </w:num>
  <w:num w:numId="18">
    <w:abstractNumId w:val="54"/>
  </w:num>
  <w:num w:numId="19">
    <w:abstractNumId w:val="23"/>
  </w:num>
  <w:num w:numId="20">
    <w:abstractNumId w:val="1"/>
  </w:num>
  <w:num w:numId="21">
    <w:abstractNumId w:val="13"/>
  </w:num>
  <w:num w:numId="22">
    <w:abstractNumId w:val="16"/>
  </w:num>
  <w:num w:numId="23">
    <w:abstractNumId w:val="35"/>
  </w:num>
  <w:num w:numId="24">
    <w:abstractNumId w:val="3"/>
  </w:num>
  <w:num w:numId="25">
    <w:abstractNumId w:val="29"/>
  </w:num>
  <w:num w:numId="26">
    <w:abstractNumId w:val="44"/>
  </w:num>
  <w:num w:numId="27">
    <w:abstractNumId w:val="39"/>
  </w:num>
  <w:num w:numId="28">
    <w:abstractNumId w:val="32"/>
  </w:num>
  <w:num w:numId="29">
    <w:abstractNumId w:val="14"/>
  </w:num>
  <w:num w:numId="30">
    <w:abstractNumId w:val="56"/>
  </w:num>
  <w:num w:numId="31">
    <w:abstractNumId w:val="53"/>
  </w:num>
  <w:num w:numId="32">
    <w:abstractNumId w:val="38"/>
  </w:num>
  <w:num w:numId="33">
    <w:abstractNumId w:val="36"/>
  </w:num>
  <w:num w:numId="34">
    <w:abstractNumId w:val="40"/>
  </w:num>
  <w:num w:numId="35">
    <w:abstractNumId w:val="51"/>
  </w:num>
  <w:num w:numId="36">
    <w:abstractNumId w:val="12"/>
  </w:num>
  <w:num w:numId="37">
    <w:abstractNumId w:val="33"/>
  </w:num>
  <w:num w:numId="38">
    <w:abstractNumId w:val="30"/>
  </w:num>
  <w:num w:numId="39">
    <w:abstractNumId w:val="47"/>
  </w:num>
  <w:num w:numId="40">
    <w:abstractNumId w:val="45"/>
  </w:num>
  <w:num w:numId="41">
    <w:abstractNumId w:val="48"/>
  </w:num>
  <w:num w:numId="42">
    <w:abstractNumId w:val="28"/>
  </w:num>
  <w:num w:numId="43">
    <w:abstractNumId w:val="0"/>
  </w:num>
  <w:num w:numId="44">
    <w:abstractNumId w:val="9"/>
  </w:num>
  <w:num w:numId="45">
    <w:abstractNumId w:val="49"/>
  </w:num>
  <w:num w:numId="46">
    <w:abstractNumId w:val="52"/>
  </w:num>
  <w:num w:numId="47">
    <w:abstractNumId w:val="26"/>
  </w:num>
  <w:num w:numId="48">
    <w:abstractNumId w:val="4"/>
  </w:num>
  <w:num w:numId="49">
    <w:abstractNumId w:val="43"/>
  </w:num>
  <w:num w:numId="50">
    <w:abstractNumId w:val="50"/>
  </w:num>
  <w:num w:numId="51">
    <w:abstractNumId w:val="2"/>
  </w:num>
  <w:num w:numId="52">
    <w:abstractNumId w:val="22"/>
  </w:num>
  <w:num w:numId="53">
    <w:abstractNumId w:val="17"/>
  </w:num>
  <w:num w:numId="54">
    <w:abstractNumId w:val="46"/>
  </w:num>
  <w:num w:numId="55">
    <w:abstractNumId w:val="18"/>
  </w:num>
  <w:num w:numId="56">
    <w:abstractNumId w:val="5"/>
  </w:num>
  <w:num w:numId="5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2160"/>
    <w:rsid w:val="000077C0"/>
    <w:rsid w:val="00011874"/>
    <w:rsid w:val="00021DD0"/>
    <w:rsid w:val="00026D6F"/>
    <w:rsid w:val="00026F41"/>
    <w:rsid w:val="00034C35"/>
    <w:rsid w:val="0003635D"/>
    <w:rsid w:val="00051BF8"/>
    <w:rsid w:val="000522BE"/>
    <w:rsid w:val="000618C5"/>
    <w:rsid w:val="000639E5"/>
    <w:rsid w:val="00070D8E"/>
    <w:rsid w:val="000741F5"/>
    <w:rsid w:val="000847E7"/>
    <w:rsid w:val="00094C80"/>
    <w:rsid w:val="0009728D"/>
    <w:rsid w:val="000A38B0"/>
    <w:rsid w:val="000A4CB9"/>
    <w:rsid w:val="000A5559"/>
    <w:rsid w:val="000A5D2C"/>
    <w:rsid w:val="000A6876"/>
    <w:rsid w:val="000A78D0"/>
    <w:rsid w:val="000B2C4B"/>
    <w:rsid w:val="000B2DE9"/>
    <w:rsid w:val="000B42B0"/>
    <w:rsid w:val="000C07CA"/>
    <w:rsid w:val="000C3241"/>
    <w:rsid w:val="000C5625"/>
    <w:rsid w:val="000C63CB"/>
    <w:rsid w:val="000C6BD5"/>
    <w:rsid w:val="000C735B"/>
    <w:rsid w:val="000D1A3E"/>
    <w:rsid w:val="000D3C33"/>
    <w:rsid w:val="000E04BF"/>
    <w:rsid w:val="000E0E5A"/>
    <w:rsid w:val="000E1942"/>
    <w:rsid w:val="000E5FFA"/>
    <w:rsid w:val="000E65F7"/>
    <w:rsid w:val="000F0CF2"/>
    <w:rsid w:val="000F703E"/>
    <w:rsid w:val="001075E1"/>
    <w:rsid w:val="001150A7"/>
    <w:rsid w:val="00115F5A"/>
    <w:rsid w:val="00120615"/>
    <w:rsid w:val="00120845"/>
    <w:rsid w:val="00120BAE"/>
    <w:rsid w:val="00121C24"/>
    <w:rsid w:val="00125FF5"/>
    <w:rsid w:val="00126F1E"/>
    <w:rsid w:val="0013170E"/>
    <w:rsid w:val="00134350"/>
    <w:rsid w:val="00134C8B"/>
    <w:rsid w:val="00142B3D"/>
    <w:rsid w:val="00146330"/>
    <w:rsid w:val="00147B0C"/>
    <w:rsid w:val="00152254"/>
    <w:rsid w:val="0016030B"/>
    <w:rsid w:val="001636A8"/>
    <w:rsid w:val="0016771F"/>
    <w:rsid w:val="00171F5E"/>
    <w:rsid w:val="00172768"/>
    <w:rsid w:val="001769D6"/>
    <w:rsid w:val="00180C4A"/>
    <w:rsid w:val="001813D2"/>
    <w:rsid w:val="00182DE3"/>
    <w:rsid w:val="0018431D"/>
    <w:rsid w:val="00191A90"/>
    <w:rsid w:val="001920F4"/>
    <w:rsid w:val="00193642"/>
    <w:rsid w:val="00194476"/>
    <w:rsid w:val="00194B0D"/>
    <w:rsid w:val="001A09CB"/>
    <w:rsid w:val="001A21C9"/>
    <w:rsid w:val="001A36BA"/>
    <w:rsid w:val="001A7F58"/>
    <w:rsid w:val="001B2BCE"/>
    <w:rsid w:val="001B5871"/>
    <w:rsid w:val="001C380F"/>
    <w:rsid w:val="001D2348"/>
    <w:rsid w:val="001D4A76"/>
    <w:rsid w:val="001D6CEC"/>
    <w:rsid w:val="001E1909"/>
    <w:rsid w:val="001E24CB"/>
    <w:rsid w:val="001E726D"/>
    <w:rsid w:val="001E759B"/>
    <w:rsid w:val="001F003F"/>
    <w:rsid w:val="001F1F9E"/>
    <w:rsid w:val="00202551"/>
    <w:rsid w:val="002044D2"/>
    <w:rsid w:val="002071B6"/>
    <w:rsid w:val="0021142E"/>
    <w:rsid w:val="002126FC"/>
    <w:rsid w:val="00217142"/>
    <w:rsid w:val="002211A6"/>
    <w:rsid w:val="00225CDD"/>
    <w:rsid w:val="00226814"/>
    <w:rsid w:val="0022754A"/>
    <w:rsid w:val="00242BDE"/>
    <w:rsid w:val="00243444"/>
    <w:rsid w:val="00245D45"/>
    <w:rsid w:val="00245D5F"/>
    <w:rsid w:val="00246AB0"/>
    <w:rsid w:val="00246B7F"/>
    <w:rsid w:val="002507D3"/>
    <w:rsid w:val="00256D82"/>
    <w:rsid w:val="002602C6"/>
    <w:rsid w:val="002650EA"/>
    <w:rsid w:val="00274A49"/>
    <w:rsid w:val="00283674"/>
    <w:rsid w:val="002863E7"/>
    <w:rsid w:val="002871FD"/>
    <w:rsid w:val="00290215"/>
    <w:rsid w:val="00294EB1"/>
    <w:rsid w:val="0029567F"/>
    <w:rsid w:val="002A4968"/>
    <w:rsid w:val="002B06C1"/>
    <w:rsid w:val="002B2E44"/>
    <w:rsid w:val="002B5B33"/>
    <w:rsid w:val="002C1724"/>
    <w:rsid w:val="002D0786"/>
    <w:rsid w:val="002D4C2B"/>
    <w:rsid w:val="002E0D5A"/>
    <w:rsid w:val="002E0DD1"/>
    <w:rsid w:val="002E34DA"/>
    <w:rsid w:val="002F3B14"/>
    <w:rsid w:val="002F4C14"/>
    <w:rsid w:val="002F5546"/>
    <w:rsid w:val="00301FA1"/>
    <w:rsid w:val="00301FA9"/>
    <w:rsid w:val="00303F59"/>
    <w:rsid w:val="003131B9"/>
    <w:rsid w:val="00315277"/>
    <w:rsid w:val="00324DFD"/>
    <w:rsid w:val="00332E4B"/>
    <w:rsid w:val="0033631B"/>
    <w:rsid w:val="00340907"/>
    <w:rsid w:val="003432F2"/>
    <w:rsid w:val="003448C8"/>
    <w:rsid w:val="00344F4D"/>
    <w:rsid w:val="00353EF1"/>
    <w:rsid w:val="00360580"/>
    <w:rsid w:val="003651FB"/>
    <w:rsid w:val="0036592C"/>
    <w:rsid w:val="003708FD"/>
    <w:rsid w:val="003749E5"/>
    <w:rsid w:val="0037623F"/>
    <w:rsid w:val="00376EDA"/>
    <w:rsid w:val="00384BE7"/>
    <w:rsid w:val="00385AC6"/>
    <w:rsid w:val="00386B1B"/>
    <w:rsid w:val="00395FA0"/>
    <w:rsid w:val="00397C0A"/>
    <w:rsid w:val="003A4C78"/>
    <w:rsid w:val="003A6E8B"/>
    <w:rsid w:val="003B28E8"/>
    <w:rsid w:val="003B7685"/>
    <w:rsid w:val="003B7FB3"/>
    <w:rsid w:val="003C0B4F"/>
    <w:rsid w:val="003C2BC1"/>
    <w:rsid w:val="003C510B"/>
    <w:rsid w:val="003D078C"/>
    <w:rsid w:val="003D2D3D"/>
    <w:rsid w:val="003D4297"/>
    <w:rsid w:val="003D4BCA"/>
    <w:rsid w:val="003E0264"/>
    <w:rsid w:val="003F0BFA"/>
    <w:rsid w:val="003F4C4A"/>
    <w:rsid w:val="003F7D2F"/>
    <w:rsid w:val="00401D0A"/>
    <w:rsid w:val="004040AC"/>
    <w:rsid w:val="004056D9"/>
    <w:rsid w:val="00412880"/>
    <w:rsid w:val="00417913"/>
    <w:rsid w:val="00422A66"/>
    <w:rsid w:val="00422CB4"/>
    <w:rsid w:val="00430B9D"/>
    <w:rsid w:val="0044041A"/>
    <w:rsid w:val="0044541C"/>
    <w:rsid w:val="00447A73"/>
    <w:rsid w:val="00450F3C"/>
    <w:rsid w:val="004566C7"/>
    <w:rsid w:val="00457888"/>
    <w:rsid w:val="004622D3"/>
    <w:rsid w:val="00466224"/>
    <w:rsid w:val="00471A90"/>
    <w:rsid w:val="004750CD"/>
    <w:rsid w:val="0047689F"/>
    <w:rsid w:val="00476CE4"/>
    <w:rsid w:val="004820C4"/>
    <w:rsid w:val="004A2A40"/>
    <w:rsid w:val="004A49F4"/>
    <w:rsid w:val="004A7322"/>
    <w:rsid w:val="004B11F0"/>
    <w:rsid w:val="004B1FC3"/>
    <w:rsid w:val="004B3F1C"/>
    <w:rsid w:val="004B5863"/>
    <w:rsid w:val="004B7453"/>
    <w:rsid w:val="004B7FD4"/>
    <w:rsid w:val="004C085B"/>
    <w:rsid w:val="004C7210"/>
    <w:rsid w:val="004C7DD9"/>
    <w:rsid w:val="004D1849"/>
    <w:rsid w:val="004D32D1"/>
    <w:rsid w:val="004D395A"/>
    <w:rsid w:val="004D588A"/>
    <w:rsid w:val="004F448E"/>
    <w:rsid w:val="00502431"/>
    <w:rsid w:val="005043C4"/>
    <w:rsid w:val="00504672"/>
    <w:rsid w:val="005079EB"/>
    <w:rsid w:val="00511B87"/>
    <w:rsid w:val="00513F10"/>
    <w:rsid w:val="00520071"/>
    <w:rsid w:val="0052173C"/>
    <w:rsid w:val="0052336D"/>
    <w:rsid w:val="00526DF8"/>
    <w:rsid w:val="00527F9B"/>
    <w:rsid w:val="00557601"/>
    <w:rsid w:val="00564016"/>
    <w:rsid w:val="00565BC8"/>
    <w:rsid w:val="00566330"/>
    <w:rsid w:val="005667C4"/>
    <w:rsid w:val="00566F30"/>
    <w:rsid w:val="005705F4"/>
    <w:rsid w:val="005713EF"/>
    <w:rsid w:val="00576124"/>
    <w:rsid w:val="005778BD"/>
    <w:rsid w:val="005830FD"/>
    <w:rsid w:val="00584EDB"/>
    <w:rsid w:val="00586988"/>
    <w:rsid w:val="00586F62"/>
    <w:rsid w:val="00596C12"/>
    <w:rsid w:val="00597AB9"/>
    <w:rsid w:val="00597C50"/>
    <w:rsid w:val="00597DC2"/>
    <w:rsid w:val="005A2E4F"/>
    <w:rsid w:val="005A4EC2"/>
    <w:rsid w:val="005A6BC3"/>
    <w:rsid w:val="005B39AD"/>
    <w:rsid w:val="005C1EAD"/>
    <w:rsid w:val="005C606C"/>
    <w:rsid w:val="005C6610"/>
    <w:rsid w:val="005C751C"/>
    <w:rsid w:val="005C7FCB"/>
    <w:rsid w:val="005D61ED"/>
    <w:rsid w:val="005E2C46"/>
    <w:rsid w:val="005E5EEC"/>
    <w:rsid w:val="005E64B3"/>
    <w:rsid w:val="005F14C3"/>
    <w:rsid w:val="005F537A"/>
    <w:rsid w:val="00602A1E"/>
    <w:rsid w:val="00604F39"/>
    <w:rsid w:val="00605805"/>
    <w:rsid w:val="0061635E"/>
    <w:rsid w:val="006237D3"/>
    <w:rsid w:val="0063067D"/>
    <w:rsid w:val="00630DFD"/>
    <w:rsid w:val="00633981"/>
    <w:rsid w:val="00634841"/>
    <w:rsid w:val="00643810"/>
    <w:rsid w:val="006451C5"/>
    <w:rsid w:val="00645D1D"/>
    <w:rsid w:val="006516A4"/>
    <w:rsid w:val="006520F1"/>
    <w:rsid w:val="00653EE6"/>
    <w:rsid w:val="00660AE3"/>
    <w:rsid w:val="00667928"/>
    <w:rsid w:val="00671A0C"/>
    <w:rsid w:val="0068485F"/>
    <w:rsid w:val="00692403"/>
    <w:rsid w:val="006943C4"/>
    <w:rsid w:val="0069528E"/>
    <w:rsid w:val="006A1339"/>
    <w:rsid w:val="006A1642"/>
    <w:rsid w:val="006A4092"/>
    <w:rsid w:val="006A57AB"/>
    <w:rsid w:val="006A68CA"/>
    <w:rsid w:val="006B0769"/>
    <w:rsid w:val="006B43C4"/>
    <w:rsid w:val="006B630A"/>
    <w:rsid w:val="006B67E4"/>
    <w:rsid w:val="006B790B"/>
    <w:rsid w:val="006C43C3"/>
    <w:rsid w:val="006C5C6E"/>
    <w:rsid w:val="006D28B9"/>
    <w:rsid w:val="006D5461"/>
    <w:rsid w:val="006D7583"/>
    <w:rsid w:val="006D769D"/>
    <w:rsid w:val="006E1B70"/>
    <w:rsid w:val="006E2E16"/>
    <w:rsid w:val="006E6BF2"/>
    <w:rsid w:val="006F140E"/>
    <w:rsid w:val="006F3CCC"/>
    <w:rsid w:val="006F5298"/>
    <w:rsid w:val="007042D0"/>
    <w:rsid w:val="00714F01"/>
    <w:rsid w:val="0071707C"/>
    <w:rsid w:val="0072146F"/>
    <w:rsid w:val="00724DD4"/>
    <w:rsid w:val="0073020F"/>
    <w:rsid w:val="00732BDA"/>
    <w:rsid w:val="0073382B"/>
    <w:rsid w:val="007341B6"/>
    <w:rsid w:val="00735508"/>
    <w:rsid w:val="00737E10"/>
    <w:rsid w:val="0074199E"/>
    <w:rsid w:val="00743227"/>
    <w:rsid w:val="0075353E"/>
    <w:rsid w:val="00753BEC"/>
    <w:rsid w:val="00754043"/>
    <w:rsid w:val="00757C98"/>
    <w:rsid w:val="00757F6F"/>
    <w:rsid w:val="00757F78"/>
    <w:rsid w:val="00765980"/>
    <w:rsid w:val="00775F24"/>
    <w:rsid w:val="007865AB"/>
    <w:rsid w:val="00787EA6"/>
    <w:rsid w:val="007A35B4"/>
    <w:rsid w:val="007A4759"/>
    <w:rsid w:val="007B502B"/>
    <w:rsid w:val="007C0E8C"/>
    <w:rsid w:val="007C29DC"/>
    <w:rsid w:val="007C6C05"/>
    <w:rsid w:val="007E0E62"/>
    <w:rsid w:val="007E254D"/>
    <w:rsid w:val="007E55EF"/>
    <w:rsid w:val="007E7BBC"/>
    <w:rsid w:val="007F3F81"/>
    <w:rsid w:val="007F4863"/>
    <w:rsid w:val="007F5228"/>
    <w:rsid w:val="00810B3E"/>
    <w:rsid w:val="008149B1"/>
    <w:rsid w:val="008162DC"/>
    <w:rsid w:val="00820D05"/>
    <w:rsid w:val="008220B1"/>
    <w:rsid w:val="00826867"/>
    <w:rsid w:val="008269EF"/>
    <w:rsid w:val="00831DCD"/>
    <w:rsid w:val="00841E45"/>
    <w:rsid w:val="0084200D"/>
    <w:rsid w:val="00842170"/>
    <w:rsid w:val="00843F9F"/>
    <w:rsid w:val="008447DA"/>
    <w:rsid w:val="00852A97"/>
    <w:rsid w:val="00853663"/>
    <w:rsid w:val="00854402"/>
    <w:rsid w:val="00854E04"/>
    <w:rsid w:val="00855B76"/>
    <w:rsid w:val="00861964"/>
    <w:rsid w:val="00863229"/>
    <w:rsid w:val="00881452"/>
    <w:rsid w:val="00881588"/>
    <w:rsid w:val="00890BB2"/>
    <w:rsid w:val="008A1BC3"/>
    <w:rsid w:val="008A5CE1"/>
    <w:rsid w:val="008B1DF0"/>
    <w:rsid w:val="008C28B7"/>
    <w:rsid w:val="008C4C5B"/>
    <w:rsid w:val="008D163E"/>
    <w:rsid w:val="008D3D8A"/>
    <w:rsid w:val="008E4E0A"/>
    <w:rsid w:val="008F1282"/>
    <w:rsid w:val="008F1578"/>
    <w:rsid w:val="008F4BD1"/>
    <w:rsid w:val="008F73CF"/>
    <w:rsid w:val="008F7567"/>
    <w:rsid w:val="009110DD"/>
    <w:rsid w:val="00912DB5"/>
    <w:rsid w:val="009144BA"/>
    <w:rsid w:val="009157A0"/>
    <w:rsid w:val="00916780"/>
    <w:rsid w:val="00917248"/>
    <w:rsid w:val="009210D0"/>
    <w:rsid w:val="009243E5"/>
    <w:rsid w:val="0093283E"/>
    <w:rsid w:val="00935357"/>
    <w:rsid w:val="0093676B"/>
    <w:rsid w:val="00944DC8"/>
    <w:rsid w:val="009474C4"/>
    <w:rsid w:val="00951665"/>
    <w:rsid w:val="0095515B"/>
    <w:rsid w:val="009563B9"/>
    <w:rsid w:val="009644C1"/>
    <w:rsid w:val="00965556"/>
    <w:rsid w:val="00966CBF"/>
    <w:rsid w:val="0097138E"/>
    <w:rsid w:val="0097757A"/>
    <w:rsid w:val="00981E20"/>
    <w:rsid w:val="0098456C"/>
    <w:rsid w:val="00986A74"/>
    <w:rsid w:val="009902A7"/>
    <w:rsid w:val="00993BB2"/>
    <w:rsid w:val="009A306F"/>
    <w:rsid w:val="009B15B8"/>
    <w:rsid w:val="009B2561"/>
    <w:rsid w:val="009B5260"/>
    <w:rsid w:val="009B7092"/>
    <w:rsid w:val="009C01FD"/>
    <w:rsid w:val="009C31B4"/>
    <w:rsid w:val="009C31F6"/>
    <w:rsid w:val="009C44F6"/>
    <w:rsid w:val="009C45C5"/>
    <w:rsid w:val="009C7911"/>
    <w:rsid w:val="009D27ED"/>
    <w:rsid w:val="009D436F"/>
    <w:rsid w:val="009E3F00"/>
    <w:rsid w:val="009E46C7"/>
    <w:rsid w:val="009E547C"/>
    <w:rsid w:val="009E5BF0"/>
    <w:rsid w:val="009F204D"/>
    <w:rsid w:val="009F531C"/>
    <w:rsid w:val="009F5F35"/>
    <w:rsid w:val="009F5F3B"/>
    <w:rsid w:val="00A00CEA"/>
    <w:rsid w:val="00A0140A"/>
    <w:rsid w:val="00A032A5"/>
    <w:rsid w:val="00A04795"/>
    <w:rsid w:val="00A15B72"/>
    <w:rsid w:val="00A16237"/>
    <w:rsid w:val="00A226EC"/>
    <w:rsid w:val="00A25198"/>
    <w:rsid w:val="00A30776"/>
    <w:rsid w:val="00A41EF8"/>
    <w:rsid w:val="00A553DB"/>
    <w:rsid w:val="00A55D52"/>
    <w:rsid w:val="00A56BC2"/>
    <w:rsid w:val="00A64BAD"/>
    <w:rsid w:val="00A7154D"/>
    <w:rsid w:val="00A87F59"/>
    <w:rsid w:val="00A92EBC"/>
    <w:rsid w:val="00AA3F5C"/>
    <w:rsid w:val="00AA7115"/>
    <w:rsid w:val="00AB58F4"/>
    <w:rsid w:val="00AC0302"/>
    <w:rsid w:val="00AC627A"/>
    <w:rsid w:val="00AC675A"/>
    <w:rsid w:val="00AD3ED4"/>
    <w:rsid w:val="00AE36B0"/>
    <w:rsid w:val="00AE647C"/>
    <w:rsid w:val="00AF0F1D"/>
    <w:rsid w:val="00AF6199"/>
    <w:rsid w:val="00AF7014"/>
    <w:rsid w:val="00B02262"/>
    <w:rsid w:val="00B046A6"/>
    <w:rsid w:val="00B10F84"/>
    <w:rsid w:val="00B11021"/>
    <w:rsid w:val="00B11D35"/>
    <w:rsid w:val="00B24228"/>
    <w:rsid w:val="00B25636"/>
    <w:rsid w:val="00B27F0B"/>
    <w:rsid w:val="00B36371"/>
    <w:rsid w:val="00B36E31"/>
    <w:rsid w:val="00B40BF7"/>
    <w:rsid w:val="00B4187C"/>
    <w:rsid w:val="00B440AA"/>
    <w:rsid w:val="00B61020"/>
    <w:rsid w:val="00B747FE"/>
    <w:rsid w:val="00B77C8B"/>
    <w:rsid w:val="00B840FD"/>
    <w:rsid w:val="00B8751A"/>
    <w:rsid w:val="00B8780C"/>
    <w:rsid w:val="00B941E4"/>
    <w:rsid w:val="00BA0BA5"/>
    <w:rsid w:val="00BC0AB6"/>
    <w:rsid w:val="00BC45E3"/>
    <w:rsid w:val="00BD1375"/>
    <w:rsid w:val="00BE0023"/>
    <w:rsid w:val="00BE20B4"/>
    <w:rsid w:val="00BE4D68"/>
    <w:rsid w:val="00BF1B1C"/>
    <w:rsid w:val="00BF5E4B"/>
    <w:rsid w:val="00BF635E"/>
    <w:rsid w:val="00C060BB"/>
    <w:rsid w:val="00C07E90"/>
    <w:rsid w:val="00C111DB"/>
    <w:rsid w:val="00C15F2B"/>
    <w:rsid w:val="00C16F87"/>
    <w:rsid w:val="00C22880"/>
    <w:rsid w:val="00C2348F"/>
    <w:rsid w:val="00C23F42"/>
    <w:rsid w:val="00C33454"/>
    <w:rsid w:val="00C33B17"/>
    <w:rsid w:val="00C345F2"/>
    <w:rsid w:val="00C3497C"/>
    <w:rsid w:val="00C40E44"/>
    <w:rsid w:val="00C42BA9"/>
    <w:rsid w:val="00C47EC8"/>
    <w:rsid w:val="00C53476"/>
    <w:rsid w:val="00C61834"/>
    <w:rsid w:val="00C627E3"/>
    <w:rsid w:val="00C67119"/>
    <w:rsid w:val="00C714F5"/>
    <w:rsid w:val="00C71F60"/>
    <w:rsid w:val="00C73545"/>
    <w:rsid w:val="00C74764"/>
    <w:rsid w:val="00C75744"/>
    <w:rsid w:val="00C80DE4"/>
    <w:rsid w:val="00C820F6"/>
    <w:rsid w:val="00C827B1"/>
    <w:rsid w:val="00CA6253"/>
    <w:rsid w:val="00CA6B81"/>
    <w:rsid w:val="00CB662A"/>
    <w:rsid w:val="00CC7728"/>
    <w:rsid w:val="00CD0924"/>
    <w:rsid w:val="00CD4CB4"/>
    <w:rsid w:val="00CD5DF7"/>
    <w:rsid w:val="00CD7CDD"/>
    <w:rsid w:val="00CE5703"/>
    <w:rsid w:val="00CF09A6"/>
    <w:rsid w:val="00CF1F71"/>
    <w:rsid w:val="00CF34F8"/>
    <w:rsid w:val="00CF3D62"/>
    <w:rsid w:val="00CF68CA"/>
    <w:rsid w:val="00CF6F13"/>
    <w:rsid w:val="00D006FC"/>
    <w:rsid w:val="00D04689"/>
    <w:rsid w:val="00D05358"/>
    <w:rsid w:val="00D06BFC"/>
    <w:rsid w:val="00D11A6D"/>
    <w:rsid w:val="00D13178"/>
    <w:rsid w:val="00D13D70"/>
    <w:rsid w:val="00D14E48"/>
    <w:rsid w:val="00D17D4A"/>
    <w:rsid w:val="00D213B4"/>
    <w:rsid w:val="00D22A01"/>
    <w:rsid w:val="00D24799"/>
    <w:rsid w:val="00D30E11"/>
    <w:rsid w:val="00D31861"/>
    <w:rsid w:val="00D328F1"/>
    <w:rsid w:val="00D36AAC"/>
    <w:rsid w:val="00D409C9"/>
    <w:rsid w:val="00D444A7"/>
    <w:rsid w:val="00D45444"/>
    <w:rsid w:val="00D5101C"/>
    <w:rsid w:val="00D57566"/>
    <w:rsid w:val="00D628AF"/>
    <w:rsid w:val="00D72A96"/>
    <w:rsid w:val="00D7717C"/>
    <w:rsid w:val="00D8583D"/>
    <w:rsid w:val="00D85E5E"/>
    <w:rsid w:val="00D87DEA"/>
    <w:rsid w:val="00D905BC"/>
    <w:rsid w:val="00D92C74"/>
    <w:rsid w:val="00DA071B"/>
    <w:rsid w:val="00DB21D8"/>
    <w:rsid w:val="00DB27B7"/>
    <w:rsid w:val="00DB2B6A"/>
    <w:rsid w:val="00DB3A93"/>
    <w:rsid w:val="00DB6226"/>
    <w:rsid w:val="00DC0656"/>
    <w:rsid w:val="00DC22EE"/>
    <w:rsid w:val="00DC5478"/>
    <w:rsid w:val="00DD2465"/>
    <w:rsid w:val="00DF2327"/>
    <w:rsid w:val="00DF49E6"/>
    <w:rsid w:val="00E00613"/>
    <w:rsid w:val="00E04D62"/>
    <w:rsid w:val="00E065E7"/>
    <w:rsid w:val="00E06992"/>
    <w:rsid w:val="00E135D3"/>
    <w:rsid w:val="00E22AAF"/>
    <w:rsid w:val="00E22C89"/>
    <w:rsid w:val="00E24CE4"/>
    <w:rsid w:val="00E25004"/>
    <w:rsid w:val="00E3359B"/>
    <w:rsid w:val="00E35956"/>
    <w:rsid w:val="00E37E03"/>
    <w:rsid w:val="00E42801"/>
    <w:rsid w:val="00E45A71"/>
    <w:rsid w:val="00E4651A"/>
    <w:rsid w:val="00E551A0"/>
    <w:rsid w:val="00E56D4C"/>
    <w:rsid w:val="00E6263A"/>
    <w:rsid w:val="00E6323D"/>
    <w:rsid w:val="00E648CC"/>
    <w:rsid w:val="00E65F77"/>
    <w:rsid w:val="00E6604E"/>
    <w:rsid w:val="00E802F9"/>
    <w:rsid w:val="00E84C52"/>
    <w:rsid w:val="00E91E7C"/>
    <w:rsid w:val="00E935B5"/>
    <w:rsid w:val="00E944CB"/>
    <w:rsid w:val="00EA1D11"/>
    <w:rsid w:val="00EA1F76"/>
    <w:rsid w:val="00EA1FBB"/>
    <w:rsid w:val="00EA2C2A"/>
    <w:rsid w:val="00EA6B15"/>
    <w:rsid w:val="00EB0E89"/>
    <w:rsid w:val="00EB697B"/>
    <w:rsid w:val="00EC1D53"/>
    <w:rsid w:val="00EC208E"/>
    <w:rsid w:val="00ED0C51"/>
    <w:rsid w:val="00ED134C"/>
    <w:rsid w:val="00ED5D6D"/>
    <w:rsid w:val="00EE27EC"/>
    <w:rsid w:val="00EF1FF2"/>
    <w:rsid w:val="00EF22B5"/>
    <w:rsid w:val="00EF2BCE"/>
    <w:rsid w:val="00EF3215"/>
    <w:rsid w:val="00EF4B7B"/>
    <w:rsid w:val="00F01208"/>
    <w:rsid w:val="00F04D2D"/>
    <w:rsid w:val="00F160F6"/>
    <w:rsid w:val="00F17C4F"/>
    <w:rsid w:val="00F21526"/>
    <w:rsid w:val="00F22105"/>
    <w:rsid w:val="00F24D40"/>
    <w:rsid w:val="00F305BE"/>
    <w:rsid w:val="00F323C2"/>
    <w:rsid w:val="00F345DD"/>
    <w:rsid w:val="00F34899"/>
    <w:rsid w:val="00F35EA0"/>
    <w:rsid w:val="00F3692F"/>
    <w:rsid w:val="00F40867"/>
    <w:rsid w:val="00F44FC9"/>
    <w:rsid w:val="00F512D0"/>
    <w:rsid w:val="00F53B4F"/>
    <w:rsid w:val="00F61EBE"/>
    <w:rsid w:val="00F628C1"/>
    <w:rsid w:val="00F8177E"/>
    <w:rsid w:val="00F821BD"/>
    <w:rsid w:val="00F860F4"/>
    <w:rsid w:val="00F87512"/>
    <w:rsid w:val="00F97B23"/>
    <w:rsid w:val="00FA3D82"/>
    <w:rsid w:val="00FA42AD"/>
    <w:rsid w:val="00FB1537"/>
    <w:rsid w:val="00FB3323"/>
    <w:rsid w:val="00FB5600"/>
    <w:rsid w:val="00FC0217"/>
    <w:rsid w:val="00FC7530"/>
    <w:rsid w:val="00FD52DD"/>
    <w:rsid w:val="00FE1A31"/>
    <w:rsid w:val="00FE640C"/>
    <w:rsid w:val="00FE7206"/>
    <w:rsid w:val="00FF0993"/>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991E"/>
  <w15:docId w15:val="{443BC49B-394D-4DBD-B1EF-BB3CD0DC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5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n.poznan.pl/bip" TargetMode="External"/><Relationship Id="rId3" Type="http://schemas.openxmlformats.org/officeDocument/2006/relationships/styles" Target="styles.xml"/><Relationship Id="rId7" Type="http://schemas.openxmlformats.org/officeDocument/2006/relationships/hyperlink" Target="mailto:idkornik@man.poznan.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idpan@man.poznan.pl" TargetMode="External"/><Relationship Id="rId4" Type="http://schemas.openxmlformats.org/officeDocument/2006/relationships/settings" Target="settings.xml"/><Relationship Id="rId9" Type="http://schemas.openxmlformats.org/officeDocument/2006/relationships/hyperlink" Target="mailto:iod.idpan@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CBA3-5B3D-4B2C-A240-904E8D68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2918</Words>
  <Characters>17508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11</cp:revision>
  <cp:lastPrinted>2022-08-22T11:18:00Z</cp:lastPrinted>
  <dcterms:created xsi:type="dcterms:W3CDTF">2022-08-18T09:53:00Z</dcterms:created>
  <dcterms:modified xsi:type="dcterms:W3CDTF">2022-08-22T11:32:00Z</dcterms:modified>
</cp:coreProperties>
</file>