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8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DB2B6A" w:rsidRDefault="00DB2B6A" w:rsidP="00DB2B6A">
      <w:pPr>
        <w:rPr>
          <w:sz w:val="28"/>
          <w:lang w:val="en-US"/>
        </w:rPr>
      </w:pPr>
    </w:p>
    <w:p w:rsidR="002863E7" w:rsidRDefault="002863E7" w:rsidP="00DB2B6A">
      <w:pPr>
        <w:rPr>
          <w:sz w:val="28"/>
          <w:lang w:val="en-US"/>
        </w:rPr>
      </w:pPr>
    </w:p>
    <w:p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2863E7">
        <w:rPr>
          <w:b/>
          <w:sz w:val="28"/>
        </w:rPr>
        <w:t>ZAMÓWIENIU</w:t>
      </w:r>
      <w:r w:rsidR="00DB2B6A" w:rsidRPr="008A5CE1">
        <w:rPr>
          <w:b/>
          <w:sz w:val="28"/>
        </w:rPr>
        <w:t xml:space="preserve">  </w:t>
      </w:r>
      <w:r w:rsidR="002863E7">
        <w:rPr>
          <w:b/>
          <w:sz w:val="28"/>
        </w:rPr>
        <w:t>NA</w:t>
      </w:r>
      <w:r w:rsidR="002863E7" w:rsidRPr="002863E7">
        <w:rPr>
          <w:b/>
          <w:sz w:val="28"/>
        </w:rPr>
        <w:t xml:space="preserve"> DOSTAWĘ TOWARU</w:t>
      </w:r>
    </w:p>
    <w:p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FA3311" w:rsidRDefault="00182DE3" w:rsidP="00FA3311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FA3311" w:rsidRPr="002044D2">
        <w:rPr>
          <w:sz w:val="24"/>
          <w:szCs w:val="24"/>
        </w:rPr>
        <w:t>Przedmiotem postępowania jest sukcesywna dostawa w ramac</w:t>
      </w:r>
      <w:r w:rsidR="00FA3311">
        <w:rPr>
          <w:sz w:val="24"/>
          <w:szCs w:val="24"/>
        </w:rPr>
        <w:t>h zgłaszanego zapotrzebowania</w:t>
      </w:r>
      <w:r w:rsidR="00FA3311" w:rsidRPr="002044D2">
        <w:rPr>
          <w:sz w:val="24"/>
          <w:szCs w:val="24"/>
        </w:rPr>
        <w:t xml:space="preserve"> </w:t>
      </w:r>
      <w:r w:rsidR="00FA3311">
        <w:rPr>
          <w:sz w:val="24"/>
          <w:szCs w:val="24"/>
        </w:rPr>
        <w:t xml:space="preserve">artykułów biurowych oraz materiałów eksploatacyjnych do drukarek i urządzeń wielofunkcyjnych </w:t>
      </w:r>
      <w:r w:rsidR="001320DF">
        <w:rPr>
          <w:sz w:val="24"/>
          <w:szCs w:val="24"/>
        </w:rPr>
        <w:br/>
      </w:r>
      <w:r w:rsidR="00FA3311">
        <w:rPr>
          <w:sz w:val="24"/>
          <w:szCs w:val="24"/>
        </w:rPr>
        <w:t>w 2021 r. dla</w:t>
      </w:r>
      <w:r w:rsidR="00FA3311" w:rsidRPr="002044D2">
        <w:rPr>
          <w:sz w:val="24"/>
          <w:szCs w:val="24"/>
        </w:rPr>
        <w:t xml:space="preserve"> Instytutu Dendrologii Polskiej Akademii Nauk</w:t>
      </w:r>
      <w:r w:rsidR="00FA3311">
        <w:rPr>
          <w:sz w:val="24"/>
          <w:szCs w:val="24"/>
        </w:rPr>
        <w:t>.</w:t>
      </w:r>
    </w:p>
    <w:p w:rsidR="000B218C" w:rsidRDefault="000B218C" w:rsidP="00FA3311">
      <w:pPr>
        <w:jc w:val="both"/>
        <w:rPr>
          <w:sz w:val="24"/>
          <w:szCs w:val="24"/>
        </w:rPr>
      </w:pPr>
    </w:p>
    <w:p w:rsidR="00182DE3" w:rsidRPr="00182DE3" w:rsidRDefault="00182DE3" w:rsidP="00182DE3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ab/>
      </w:r>
    </w:p>
    <w:p w:rsidR="00182DE3" w:rsidRDefault="00182DE3" w:rsidP="00182DE3">
      <w:pPr>
        <w:jc w:val="both"/>
        <w:rPr>
          <w:b/>
          <w:sz w:val="24"/>
          <w:szCs w:val="24"/>
        </w:rPr>
      </w:pPr>
      <w:r w:rsidRPr="00182DE3">
        <w:rPr>
          <w:b/>
          <w:sz w:val="24"/>
          <w:szCs w:val="24"/>
        </w:rPr>
        <w:t>Opis przedmiotu zamówienia:</w:t>
      </w:r>
    </w:p>
    <w:p w:rsidR="00FA3311" w:rsidRDefault="00FA3311" w:rsidP="00182DE3">
      <w:pPr>
        <w:jc w:val="both"/>
        <w:rPr>
          <w:b/>
          <w:sz w:val="24"/>
          <w:szCs w:val="24"/>
        </w:rPr>
      </w:pPr>
    </w:p>
    <w:p w:rsidR="00FA3311" w:rsidRPr="00033FC5" w:rsidRDefault="00FA3311" w:rsidP="00FA3311">
      <w:pPr>
        <w:jc w:val="both"/>
        <w:rPr>
          <w:b/>
          <w:sz w:val="24"/>
          <w:szCs w:val="24"/>
        </w:rPr>
      </w:pPr>
      <w:r w:rsidRPr="00033FC5">
        <w:rPr>
          <w:b/>
          <w:sz w:val="24"/>
          <w:szCs w:val="24"/>
        </w:rPr>
        <w:t>Zadanie 1:</w:t>
      </w:r>
    </w:p>
    <w:p w:rsidR="00FA3311" w:rsidRPr="00033FC5" w:rsidRDefault="00FA3311" w:rsidP="00FA3311">
      <w:pPr>
        <w:pStyle w:val="Akapitzlist"/>
        <w:jc w:val="both"/>
        <w:rPr>
          <w:b/>
          <w:sz w:val="24"/>
          <w:szCs w:val="24"/>
        </w:rPr>
      </w:pPr>
    </w:p>
    <w:p w:rsidR="00FA3311" w:rsidRPr="00A40327" w:rsidRDefault="00232DF3" w:rsidP="00FA3311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</w:t>
      </w:r>
      <w:r w:rsidR="00FA3311" w:rsidRPr="00A40327">
        <w:rPr>
          <w:sz w:val="24"/>
          <w:szCs w:val="24"/>
        </w:rPr>
        <w:t xml:space="preserve"> dostawa w ramach zgłaszanego zapotrzebowania artykułów biurowych dla Instytutu Dendrologii Polskiej Akademii Nauk</w:t>
      </w:r>
      <w:r>
        <w:rPr>
          <w:sz w:val="24"/>
          <w:szCs w:val="24"/>
        </w:rPr>
        <w:t xml:space="preserve"> w roku 202</w:t>
      </w:r>
      <w:r w:rsidR="00804CFC">
        <w:rPr>
          <w:sz w:val="24"/>
          <w:szCs w:val="24"/>
        </w:rPr>
        <w:t>2</w:t>
      </w:r>
      <w:r>
        <w:rPr>
          <w:sz w:val="24"/>
          <w:szCs w:val="24"/>
        </w:rPr>
        <w:t>,</w:t>
      </w:r>
      <w:r w:rsidR="00FA3311" w:rsidRPr="00A40327">
        <w:rPr>
          <w:sz w:val="24"/>
          <w:szCs w:val="24"/>
        </w:rPr>
        <w:t xml:space="preserve"> zgodnie z poniższym zestawieniem:</w:t>
      </w:r>
    </w:p>
    <w:p w:rsidR="00FA3311" w:rsidRDefault="00FA3311" w:rsidP="00FA3311">
      <w:pPr>
        <w:jc w:val="both"/>
        <w:rPr>
          <w:sz w:val="24"/>
          <w:szCs w:val="24"/>
        </w:rPr>
      </w:pPr>
    </w:p>
    <w:tbl>
      <w:tblPr>
        <w:tblStyle w:val="Tabela-Siatka"/>
        <w:tblW w:w="10244" w:type="dxa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7286"/>
        <w:gridCol w:w="2230"/>
      </w:tblGrid>
      <w:tr w:rsidR="003524E0" w:rsidRPr="00985864" w:rsidTr="003524E0">
        <w:trPr>
          <w:trHeight w:val="362"/>
          <w:jc w:val="center"/>
        </w:trPr>
        <w:tc>
          <w:tcPr>
            <w:tcW w:w="728" w:type="dxa"/>
          </w:tcPr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Lp</w:t>
            </w:r>
            <w:proofErr w:type="spellEnd"/>
          </w:p>
        </w:tc>
        <w:tc>
          <w:tcPr>
            <w:tcW w:w="7286" w:type="dxa"/>
          </w:tcPr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Przedmiot zamówienia*</w:t>
            </w:r>
          </w:p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Szacunkowa ilość</w:t>
            </w:r>
          </w:p>
        </w:tc>
      </w:tr>
      <w:tr w:rsidR="003524E0" w:rsidRPr="00985864" w:rsidTr="003524E0">
        <w:trPr>
          <w:trHeight w:val="409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Papier ksero A4 POLLUX klasa B+ gramatura 80G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opakowanie 500 arkuszy A4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650</w:t>
            </w:r>
          </w:p>
        </w:tc>
      </w:tr>
      <w:tr w:rsidR="003524E0" w:rsidRPr="00985864" w:rsidTr="003524E0">
        <w:trPr>
          <w:trHeight w:val="554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Długopis automatyczny SUPERFINE TOMA TO-069 niebieski, grubość końcówki: 0,5 mm,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150</w:t>
            </w:r>
          </w:p>
        </w:tc>
      </w:tr>
      <w:tr w:rsidR="003524E0" w:rsidRPr="00985864" w:rsidTr="003524E0">
        <w:trPr>
          <w:trHeight w:val="554"/>
          <w:jc w:val="center"/>
        </w:trPr>
        <w:tc>
          <w:tcPr>
            <w:tcW w:w="728" w:type="dxa"/>
          </w:tcPr>
          <w:p w:rsidR="003524E0" w:rsidRPr="00BF6789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7286" w:type="dxa"/>
          </w:tcPr>
          <w:p w:rsidR="003524E0" w:rsidRDefault="003524E0" w:rsidP="00BF6789">
            <w:pPr>
              <w:rPr>
                <w:sz w:val="22"/>
              </w:rPr>
            </w:pPr>
            <w:r w:rsidRPr="00BF6789">
              <w:rPr>
                <w:sz w:val="22"/>
              </w:rPr>
              <w:t xml:space="preserve">Długopis Cienkopis kulkowy </w:t>
            </w:r>
            <w:proofErr w:type="spellStart"/>
            <w:r w:rsidRPr="00BF6789">
              <w:rPr>
                <w:sz w:val="22"/>
              </w:rPr>
              <w:t>Uni</w:t>
            </w:r>
            <w:proofErr w:type="spellEnd"/>
            <w:r w:rsidRPr="00BF6789">
              <w:rPr>
                <w:sz w:val="22"/>
              </w:rPr>
              <w:t xml:space="preserve"> UB-150 </w:t>
            </w:r>
            <w:r w:rsidRPr="00B747FE">
              <w:rPr>
                <w:sz w:val="22"/>
              </w:rPr>
              <w:t>niebieski,</w:t>
            </w:r>
          </w:p>
          <w:p w:rsidR="003524E0" w:rsidRPr="00B747FE" w:rsidRDefault="003524E0" w:rsidP="00BF6789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BF67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75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Pióro kulkowe PENTEL BL77 ENERGEL, kolor niebieski</w:t>
            </w:r>
          </w:p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grubość końcówki: 0,7 mm</w:t>
            </w:r>
          </w:p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75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 xml:space="preserve">Wkład </w:t>
            </w:r>
            <w:proofErr w:type="spellStart"/>
            <w:r w:rsidRPr="00B747FE">
              <w:rPr>
                <w:sz w:val="22"/>
              </w:rPr>
              <w:t>Pentel</w:t>
            </w:r>
            <w:proofErr w:type="spellEnd"/>
            <w:r w:rsidRPr="00B747FE">
              <w:rPr>
                <w:sz w:val="22"/>
              </w:rPr>
              <w:t xml:space="preserve"> </w:t>
            </w:r>
            <w:proofErr w:type="spellStart"/>
            <w:r w:rsidRPr="00B747FE">
              <w:rPr>
                <w:sz w:val="22"/>
              </w:rPr>
              <w:t>EnerGel</w:t>
            </w:r>
            <w:proofErr w:type="spellEnd"/>
            <w:r w:rsidRPr="00B747FE">
              <w:rPr>
                <w:sz w:val="22"/>
              </w:rPr>
              <w:t xml:space="preserve"> LR7-C (do BL57/BL77/BL107/BL117) </w:t>
            </w:r>
          </w:p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kolor niebieski</w:t>
            </w:r>
          </w:p>
          <w:p w:rsidR="003524E0" w:rsidRPr="00B747FE" w:rsidRDefault="003524E0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357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Długopis kulkowy SXN-101-07 niebieski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357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Wkład SXR-71 UNI do długopisu SXN-101, niebieski, SXR-71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200</w:t>
            </w:r>
          </w:p>
        </w:tc>
      </w:tr>
      <w:tr w:rsidR="003524E0" w:rsidRPr="00985864" w:rsidTr="003524E0">
        <w:trPr>
          <w:trHeight w:val="546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Ołówek HB średnica grafitu: </w:t>
            </w:r>
            <w:r>
              <w:rPr>
                <w:sz w:val="22"/>
              </w:rPr>
              <w:t>2 mm sześciokątny, drewniany,</w:t>
            </w:r>
            <w:r>
              <w:rPr>
                <w:sz w:val="22"/>
              </w:rPr>
              <w:br/>
              <w:t>z gumką</w:t>
            </w:r>
            <w:r w:rsidRPr="00B747FE">
              <w:rPr>
                <w:sz w:val="22"/>
              </w:rPr>
              <w:t>,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150</w:t>
            </w:r>
          </w:p>
        </w:tc>
      </w:tr>
      <w:tr w:rsidR="003524E0" w:rsidRPr="00985864" w:rsidTr="003524E0">
        <w:trPr>
          <w:trHeight w:val="42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9.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Marker permanentny HERLITZ </w:t>
            </w:r>
            <w:proofErr w:type="spellStart"/>
            <w:r w:rsidRPr="00B747FE">
              <w:rPr>
                <w:sz w:val="22"/>
              </w:rPr>
              <w:t>Colli</w:t>
            </w:r>
            <w:proofErr w:type="spellEnd"/>
            <w:r>
              <w:rPr>
                <w:sz w:val="22"/>
              </w:rPr>
              <w:t xml:space="preserve"> – Marker grubość kreski 1-4 mm </w:t>
            </w:r>
            <w:r w:rsidRPr="00B747FE">
              <w:rPr>
                <w:sz w:val="22"/>
              </w:rPr>
              <w:t>czarny, okrągły,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56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</w:rPr>
            </w:pPr>
            <w:proofErr w:type="spellStart"/>
            <w:r w:rsidRPr="00B747FE">
              <w:rPr>
                <w:sz w:val="22"/>
              </w:rPr>
              <w:t>Zakreślacz</w:t>
            </w:r>
            <w:proofErr w:type="spellEnd"/>
            <w:r w:rsidRPr="00B747FE">
              <w:rPr>
                <w:sz w:val="22"/>
              </w:rPr>
              <w:t xml:space="preserve"> </w:t>
            </w:r>
            <w:proofErr w:type="spellStart"/>
            <w:r w:rsidRPr="00B747FE">
              <w:rPr>
                <w:sz w:val="22"/>
              </w:rPr>
              <w:t>Stabilo</w:t>
            </w:r>
            <w:proofErr w:type="spellEnd"/>
            <w:r w:rsidRPr="00B747FE">
              <w:rPr>
                <w:sz w:val="22"/>
              </w:rPr>
              <w:t xml:space="preserve"> Boss dostępny w 9 ko</w:t>
            </w:r>
            <w:r>
              <w:rPr>
                <w:sz w:val="22"/>
              </w:rPr>
              <w:t xml:space="preserve">lorach szerokość linii pisania </w:t>
            </w:r>
            <w:r w:rsidRPr="00B747FE">
              <w:rPr>
                <w:sz w:val="22"/>
              </w:rPr>
              <w:t xml:space="preserve">od 2 do 5 mm, 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80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proofErr w:type="spellStart"/>
            <w:r w:rsidRPr="00B747FE">
              <w:rPr>
                <w:sz w:val="22"/>
              </w:rPr>
              <w:t>Ofertówka</w:t>
            </w:r>
            <w:proofErr w:type="spellEnd"/>
            <w:r w:rsidRPr="00B747FE">
              <w:rPr>
                <w:sz w:val="22"/>
              </w:rPr>
              <w:t xml:space="preserve"> „L” 0,15 A4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zgrzana w literę L posiadająca boczną preformację, jednostka sprzedaży: op. 25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12.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Koszulki, obwoluty groszkowe 100 szt.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format: A4, sposób otwierania: od góry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13.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Koszulki, obwoluty krystaliczne 100 szt.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format: A4, sposób otwierania: od góry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14.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Folia </w:t>
            </w:r>
            <w:proofErr w:type="spellStart"/>
            <w:r w:rsidRPr="00B747FE">
              <w:rPr>
                <w:sz w:val="22"/>
              </w:rPr>
              <w:t>laminacyjna</w:t>
            </w:r>
            <w:proofErr w:type="spellEnd"/>
            <w:r w:rsidRPr="00B747FE">
              <w:rPr>
                <w:sz w:val="22"/>
              </w:rPr>
              <w:t xml:space="preserve"> do laminowania A4 80 </w:t>
            </w:r>
            <w:proofErr w:type="spellStart"/>
            <w:r w:rsidRPr="00B747FE">
              <w:rPr>
                <w:sz w:val="22"/>
              </w:rPr>
              <w:t>mic</w:t>
            </w:r>
            <w:proofErr w:type="spellEnd"/>
            <w:r w:rsidRPr="00B747FE">
              <w:rPr>
                <w:sz w:val="22"/>
              </w:rPr>
              <w:t xml:space="preserve"> 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Jednostka sprzedaży 100 </w:t>
            </w:r>
            <w:proofErr w:type="spellStart"/>
            <w:r w:rsidRPr="00B747FE">
              <w:rPr>
                <w:sz w:val="22"/>
              </w:rPr>
              <w:t>kpl</w:t>
            </w:r>
            <w:proofErr w:type="spellEnd"/>
            <w:r w:rsidRPr="00B747FE">
              <w:rPr>
                <w:sz w:val="22"/>
              </w:rPr>
              <w:t>. (na 100 kartek)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Folia </w:t>
            </w:r>
            <w:proofErr w:type="spellStart"/>
            <w:r w:rsidRPr="00B747FE">
              <w:rPr>
                <w:sz w:val="22"/>
              </w:rPr>
              <w:t>laminacyjna</w:t>
            </w:r>
            <w:proofErr w:type="spellEnd"/>
            <w:r w:rsidRPr="00B747FE">
              <w:rPr>
                <w:sz w:val="22"/>
              </w:rPr>
              <w:t xml:space="preserve"> do laminowania A5 80 </w:t>
            </w:r>
            <w:proofErr w:type="spellStart"/>
            <w:r w:rsidRPr="00B747FE">
              <w:rPr>
                <w:sz w:val="22"/>
              </w:rPr>
              <w:t>mic</w:t>
            </w:r>
            <w:proofErr w:type="spellEnd"/>
            <w:r w:rsidRPr="00B747FE">
              <w:rPr>
                <w:sz w:val="22"/>
              </w:rPr>
              <w:t xml:space="preserve"> 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Jednostka sprzedaży 100 </w:t>
            </w:r>
            <w:proofErr w:type="spellStart"/>
            <w:r w:rsidRPr="00B747FE">
              <w:rPr>
                <w:sz w:val="22"/>
              </w:rPr>
              <w:t>kpl</w:t>
            </w:r>
            <w:proofErr w:type="spellEnd"/>
            <w:r w:rsidRPr="00B747FE">
              <w:rPr>
                <w:sz w:val="22"/>
              </w:rPr>
              <w:t>. (na 100 kartek)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Skoroszyt A4 PCV miękki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przednia strona przeźroczysta</w:t>
            </w:r>
          </w:p>
          <w:p w:rsidR="003524E0" w:rsidRPr="00B747FE" w:rsidRDefault="003524E0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grzbiet umożliwiający wpięcie całego skoroszytu do segregatora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400</w:t>
            </w:r>
          </w:p>
        </w:tc>
      </w:tr>
      <w:tr w:rsidR="003524E0" w:rsidRPr="00985864" w:rsidTr="003524E0">
        <w:trPr>
          <w:trHeight w:val="697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17.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Segregator A4/80 </w:t>
            </w:r>
            <w:proofErr w:type="spellStart"/>
            <w:r w:rsidRPr="00B747FE">
              <w:rPr>
                <w:bCs/>
                <w:sz w:val="22"/>
              </w:rPr>
              <w:t>Herlitz</w:t>
            </w:r>
            <w:proofErr w:type="spellEnd"/>
            <w:r w:rsidRPr="00B747FE">
              <w:rPr>
                <w:bCs/>
                <w:sz w:val="22"/>
              </w:rPr>
              <w:t xml:space="preserve"> Q-file, wyposażony w klasyczny mechanizm dźwigniowy i listwę zaciskową, grzbiet 80 mm, wymienna etykieta grzbietowa,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  <w:lang w:val="en-US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  <w:lang w:val="en-US"/>
              </w:rPr>
            </w:pPr>
            <w:r w:rsidRPr="00B747FE">
              <w:rPr>
                <w:sz w:val="22"/>
                <w:lang w:val="en-US"/>
              </w:rPr>
              <w:t>200</w:t>
            </w:r>
          </w:p>
        </w:tc>
      </w:tr>
      <w:tr w:rsidR="003524E0" w:rsidRPr="00985864" w:rsidTr="003524E0">
        <w:trPr>
          <w:trHeight w:val="273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18.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  <w:lang w:val="en-US"/>
              </w:rPr>
            </w:pPr>
            <w:r w:rsidRPr="00B747FE">
              <w:rPr>
                <w:bCs/>
                <w:sz w:val="22"/>
              </w:rPr>
              <w:t xml:space="preserve">Segregator A4/50 </w:t>
            </w:r>
            <w:proofErr w:type="spellStart"/>
            <w:r w:rsidRPr="00B747FE">
              <w:rPr>
                <w:bCs/>
                <w:sz w:val="22"/>
              </w:rPr>
              <w:t>Herlitz</w:t>
            </w:r>
            <w:proofErr w:type="spellEnd"/>
            <w:r w:rsidRPr="00B747FE">
              <w:rPr>
                <w:bCs/>
                <w:sz w:val="22"/>
              </w:rPr>
              <w:t xml:space="preserve"> Q-file, wyposażony w klasyczny mechanizm dźwigniowy i listwę zaciskową, grzbiet 50 mm, wymienna etykieta grzbietowa, jednostka sprzedaży: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  <w:lang w:val="en-US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  <w:lang w:val="en-US"/>
              </w:rPr>
            </w:pPr>
            <w:r w:rsidRPr="00B747FE">
              <w:rPr>
                <w:sz w:val="22"/>
                <w:lang w:val="en-US"/>
              </w:rPr>
              <w:t>200</w:t>
            </w:r>
          </w:p>
        </w:tc>
      </w:tr>
      <w:tr w:rsidR="003524E0" w:rsidRPr="00985864" w:rsidTr="003524E0">
        <w:trPr>
          <w:trHeight w:val="985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19.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Teczka z gumką A4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wykonana ze sztywnego kartonu wyposażona w 3 zakładki zapobiegające wysypywaniu się zawartości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</w:t>
            </w:r>
          </w:p>
        </w:tc>
      </w:tr>
      <w:tr w:rsidR="003524E0" w:rsidRPr="00985864" w:rsidTr="003524E0">
        <w:trPr>
          <w:trHeight w:val="985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20.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Teczka wiązana A4 biała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wykonana ze sztywnego kartonu wyposażona w 3 zakładki zapobiegające wysypywaniu się zawartości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Tr="003524E0">
        <w:trPr>
          <w:trHeight w:val="63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proofErr w:type="spellStart"/>
            <w:r w:rsidRPr="00B747FE">
              <w:rPr>
                <w:bCs/>
                <w:sz w:val="22"/>
              </w:rPr>
              <w:t>Fastykuła</w:t>
            </w:r>
            <w:proofErr w:type="spellEnd"/>
            <w:r w:rsidRPr="00B747FE">
              <w:rPr>
                <w:bCs/>
                <w:sz w:val="22"/>
              </w:rPr>
              <w:t xml:space="preserve"> z tektury litej A4 (teczka do archiwizacji)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wymiar tasiemki: szerokość 5 mm, długość 100 mm;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25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22.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Notes samoprzylepny 76x76 mm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bloczek 100 kartkowy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kolor karteczek: żółty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69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23.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Karteczki białe 89x89x89mm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kostka nieklejona w pudełku plastikowym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ilość karteczek: 700 +/- 3%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141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24.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Karteczki kolorowe 89x89x89mm, kostka nieklejona w pudełku plastikowym, ilość karteczek: 700 +/- 3%, 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Tr="003524E0">
        <w:trPr>
          <w:trHeight w:val="141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25.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Znaczniki samoprzylepne (zakładki indeksujące) 20x50 mm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proofErr w:type="spellStart"/>
            <w:r w:rsidRPr="00B747FE">
              <w:rPr>
                <w:bCs/>
                <w:sz w:val="22"/>
              </w:rPr>
              <w:t>miks</w:t>
            </w:r>
            <w:proofErr w:type="spellEnd"/>
            <w:r w:rsidRPr="00B747FE">
              <w:rPr>
                <w:bCs/>
                <w:sz w:val="22"/>
              </w:rPr>
              <w:t xml:space="preserve"> 4 kolorów po 40 kartek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70</w:t>
            </w:r>
          </w:p>
        </w:tc>
      </w:tr>
      <w:tr w:rsidR="003524E0" w:rsidTr="003524E0">
        <w:trPr>
          <w:trHeight w:val="141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26.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Przekładki do segregatora 1/3 A4, różnokolorowe, kartonowe 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op.100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67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27.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Korektor w taśmie TOMA  TO-012 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taśma: 8m/5mm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45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28.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Klej w sztyfcie 35 g. </w:t>
            </w:r>
            <w:proofErr w:type="spellStart"/>
            <w:r w:rsidRPr="00B747FE">
              <w:rPr>
                <w:bCs/>
                <w:sz w:val="22"/>
              </w:rPr>
              <w:t>Glue</w:t>
            </w:r>
            <w:proofErr w:type="spellEnd"/>
            <w:r w:rsidRPr="00B747FE">
              <w:rPr>
                <w:bCs/>
                <w:sz w:val="22"/>
              </w:rPr>
              <w:t xml:space="preserve"> </w:t>
            </w:r>
            <w:proofErr w:type="spellStart"/>
            <w:r w:rsidRPr="00B747FE">
              <w:rPr>
                <w:bCs/>
                <w:sz w:val="22"/>
              </w:rPr>
              <w:t>Stick</w:t>
            </w:r>
            <w:proofErr w:type="spellEnd"/>
            <w:r w:rsidRPr="00B747FE">
              <w:rPr>
                <w:bCs/>
                <w:sz w:val="22"/>
              </w:rPr>
              <w:t xml:space="preserve"> Amos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45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29.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Linijka plastikowa 20cm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66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30.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Zszywacz Novus B3 FC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możliwość zszycia do 30 kartek, rodzaj zszywek: 24/6 lub 26/6, 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3524E0" w:rsidRPr="00985864" w:rsidTr="003524E0">
        <w:trPr>
          <w:trHeight w:val="69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Dziurkacz Novus B225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możliwość dziurkowania: do 25 arkuszy papieru (80 g/m2)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546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32.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Spinacze biurowe 28 mm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546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33.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Zszywki biurowe rozmiar 24/6 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1000 sztuk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543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34.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Bateria Alkaliczna Panasonic AA LR6 jednostka sprzedaży opakowanie 4 sztuki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3524E0" w:rsidRPr="00985864" w:rsidTr="003524E0">
        <w:trPr>
          <w:trHeight w:val="436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35.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Bateria Alkaliczna Panasonic AAA LR03 jednostka sprzedaży opakowanie 4 sztuki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588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36.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biała C6 samozamykająca, z paskiem HK, po długim boku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500 sztuk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30</w:t>
            </w:r>
          </w:p>
        </w:tc>
      </w:tr>
      <w:tr w:rsidR="003524E0" w:rsidRPr="00985864" w:rsidTr="003524E0">
        <w:trPr>
          <w:trHeight w:val="70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37.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biała C4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samozamykająca, z paskiem HK, po krótkim boku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500 sztuk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30</w:t>
            </w:r>
          </w:p>
        </w:tc>
      </w:tr>
      <w:tr w:rsidR="003524E0" w:rsidRPr="00985864" w:rsidTr="003524E0">
        <w:trPr>
          <w:trHeight w:val="70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38.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ochronna biała 260x350 G17 samozamykająca, z paskiem HK, po krótkim boku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sztuk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70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39.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ochronna biała 200x275 D14  samozamykająca, z paskiem HK, po krótkim boku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sztuk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51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40.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kratkę, A5, miękka oprawa, 60 kartek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51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kratkę, A4, twarda oprawa, 96 kartek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70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42.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</w:t>
            </w:r>
            <w:r>
              <w:rPr>
                <w:bCs/>
                <w:sz w:val="22"/>
              </w:rPr>
              <w:t xml:space="preserve">ę, A4, miękka oprawa, 96 kartek 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rPr>
                <w:sz w:val="22"/>
              </w:rPr>
            </w:pPr>
          </w:p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700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43.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 Pakowa 48mm x 50m przezroczysta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rolka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60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44.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 klejąca biurowa przezroczysta 18 mm x 20 m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rolka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45.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Rolki termiczne do kasy fiskalnej 28x25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46.</w:t>
            </w:r>
          </w:p>
        </w:tc>
        <w:tc>
          <w:tcPr>
            <w:tcW w:w="7286" w:type="dxa"/>
          </w:tcPr>
          <w:p w:rsidR="003524E0" w:rsidRDefault="003524E0" w:rsidP="00B0230B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</w:t>
            </w:r>
            <w:r w:rsidRPr="00B0230B">
              <w:rPr>
                <w:bCs/>
                <w:sz w:val="22"/>
              </w:rPr>
              <w:t>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 w:rsidRPr="00B0230B">
              <w:rPr>
                <w:bCs/>
                <w:sz w:val="22"/>
              </w:rPr>
              <w:t xml:space="preserve"> 57</w:t>
            </w:r>
            <w:r>
              <w:rPr>
                <w:bCs/>
                <w:sz w:val="22"/>
              </w:rPr>
              <w:t>x</w:t>
            </w:r>
            <w:r w:rsidRPr="00B0230B">
              <w:rPr>
                <w:bCs/>
                <w:sz w:val="22"/>
              </w:rPr>
              <w:t>18</w:t>
            </w:r>
          </w:p>
          <w:p w:rsidR="003524E0" w:rsidRPr="00B747FE" w:rsidRDefault="003524E0" w:rsidP="00B0230B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47.</w:t>
            </w:r>
          </w:p>
        </w:tc>
        <w:tc>
          <w:tcPr>
            <w:tcW w:w="7286" w:type="dxa"/>
          </w:tcPr>
          <w:p w:rsidR="003524E0" w:rsidRDefault="003524E0" w:rsidP="00B023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57x20</w:t>
            </w:r>
          </w:p>
          <w:p w:rsidR="003524E0" w:rsidRPr="00B0230B" w:rsidRDefault="003524E0" w:rsidP="00B0230B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57x25</w:t>
            </w:r>
          </w:p>
          <w:p w:rsidR="003524E0" w:rsidRPr="00B0230B" w:rsidRDefault="003524E0" w:rsidP="00B0230B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Rolka termiczna </w:t>
            </w:r>
            <w:r w:rsidRPr="00B747FE">
              <w:rPr>
                <w:bCs/>
                <w:sz w:val="22"/>
              </w:rPr>
              <w:t xml:space="preserve">do kasy fiskalnej </w:t>
            </w:r>
            <w:r>
              <w:rPr>
                <w:bCs/>
                <w:sz w:val="22"/>
              </w:rPr>
              <w:t>57x30</w:t>
            </w:r>
          </w:p>
          <w:p w:rsidR="003524E0" w:rsidRPr="00B0230B" w:rsidRDefault="003524E0" w:rsidP="00B0230B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50.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Gumka do mazania np. Gumka do mazania </w:t>
            </w:r>
            <w:proofErr w:type="spellStart"/>
            <w:r w:rsidRPr="00B747FE">
              <w:rPr>
                <w:bCs/>
                <w:sz w:val="22"/>
              </w:rPr>
              <w:t>Pentel</w:t>
            </w:r>
            <w:proofErr w:type="spellEnd"/>
            <w:r w:rsidRPr="00B747FE">
              <w:rPr>
                <w:bCs/>
                <w:sz w:val="22"/>
              </w:rPr>
              <w:t xml:space="preserve"> ZEH 05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51.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PZ przyjęcie materiałów z zewnątrz 1/3 A4 352-8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52.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DRUK 439-1 Polecenie księgowania A4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53.</w:t>
            </w:r>
          </w:p>
        </w:tc>
        <w:tc>
          <w:tcPr>
            <w:tcW w:w="7286" w:type="dxa"/>
          </w:tcPr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Polecenie księgowania A5 poziomo 439-3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54.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Kalkulator </w:t>
            </w:r>
            <w:proofErr w:type="spellStart"/>
            <w:r>
              <w:rPr>
                <w:bCs/>
                <w:sz w:val="22"/>
              </w:rPr>
              <w:t>Citizen</w:t>
            </w:r>
            <w:proofErr w:type="spellEnd"/>
            <w:r>
              <w:rPr>
                <w:bCs/>
                <w:sz w:val="22"/>
              </w:rPr>
              <w:t xml:space="preserve"> SDC-888X</w:t>
            </w:r>
          </w:p>
          <w:p w:rsidR="003524E0" w:rsidRPr="00B747FE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Pr="00B747FE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55.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Ołówek automatyczny 0.7</w:t>
            </w:r>
          </w:p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56.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Wkład do ołówka automatycznego </w:t>
            </w:r>
          </w:p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</w:t>
            </w:r>
            <w:r>
              <w:rPr>
                <w:bCs/>
                <w:sz w:val="22"/>
              </w:rPr>
              <w:t>2</w:t>
            </w:r>
            <w:r w:rsidRPr="00B747FE">
              <w:rPr>
                <w:bCs/>
                <w:sz w:val="22"/>
              </w:rPr>
              <w:t xml:space="preserve"> szt.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57.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</w:t>
            </w:r>
            <w:r w:rsidRPr="00AB06A1">
              <w:rPr>
                <w:bCs/>
                <w:sz w:val="22"/>
              </w:rPr>
              <w:t xml:space="preserve">olecenie wyjazdu służbowego </w:t>
            </w:r>
            <w:r>
              <w:rPr>
                <w:bCs/>
                <w:sz w:val="22"/>
              </w:rPr>
              <w:t>A</w:t>
            </w:r>
            <w:r w:rsidRPr="00AB06A1">
              <w:rPr>
                <w:bCs/>
                <w:sz w:val="22"/>
              </w:rPr>
              <w:t xml:space="preserve">5 offset 505-3 </w:t>
            </w:r>
          </w:p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7750F1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58.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bCs/>
                <w:sz w:val="22"/>
              </w:rPr>
            </w:pPr>
            <w:r w:rsidRPr="007750F1">
              <w:rPr>
                <w:bCs/>
                <w:sz w:val="22"/>
              </w:rPr>
              <w:t>Długopis BEIFA KP1015 na łańcuszku</w:t>
            </w:r>
          </w:p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0E3F7D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  <w:vertAlign w:val="superscript"/>
              </w:rPr>
            </w:pPr>
            <w:r w:rsidRPr="000E3F7D">
              <w:rPr>
                <w:sz w:val="22"/>
                <w:szCs w:val="22"/>
              </w:rPr>
              <w:t>Szary papier</w:t>
            </w:r>
            <w:r>
              <w:rPr>
                <w:sz w:val="22"/>
                <w:szCs w:val="22"/>
              </w:rPr>
              <w:t xml:space="preserve"> </w:t>
            </w:r>
            <w:r w:rsidRPr="000E3F7D">
              <w:rPr>
                <w:sz w:val="22"/>
                <w:szCs w:val="22"/>
              </w:rPr>
              <w:t>żeberkowan</w:t>
            </w:r>
            <w:r>
              <w:rPr>
                <w:sz w:val="22"/>
                <w:szCs w:val="22"/>
              </w:rPr>
              <w:t>y</w:t>
            </w:r>
            <w:r w:rsidRPr="000E3F7D">
              <w:rPr>
                <w:sz w:val="22"/>
                <w:szCs w:val="22"/>
              </w:rPr>
              <w:t xml:space="preserve"> 70 g/m</w:t>
            </w:r>
            <w:r w:rsidRPr="000E3F7D">
              <w:rPr>
                <w:sz w:val="22"/>
                <w:szCs w:val="22"/>
                <w:vertAlign w:val="superscript"/>
              </w:rPr>
              <w:t>2</w:t>
            </w:r>
          </w:p>
          <w:p w:rsidR="003524E0" w:rsidRDefault="003524E0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jednostka sprzedaży 1 </w:t>
            </w:r>
            <w:r>
              <w:rPr>
                <w:bCs/>
                <w:sz w:val="22"/>
              </w:rPr>
              <w:t>kg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Nożyczki biurowe</w:t>
            </w:r>
          </w:p>
          <w:p w:rsidR="003524E0" w:rsidRPr="000E3F7D" w:rsidRDefault="003524E0" w:rsidP="00FA3311">
            <w:pPr>
              <w:rPr>
                <w:bCs/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7286" w:type="dxa"/>
          </w:tcPr>
          <w:p w:rsidR="003524E0" w:rsidRDefault="003524E0" w:rsidP="00647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Klipsy biurowe 19 mm </w:t>
            </w:r>
          </w:p>
          <w:p w:rsidR="003524E0" w:rsidRPr="000E3F7D" w:rsidRDefault="003524E0" w:rsidP="006473BE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>1 opakowanie – 12 szt.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Klipsy biurowe 25 mm</w:t>
            </w:r>
          </w:p>
          <w:p w:rsidR="003524E0" w:rsidRDefault="003524E0" w:rsidP="00FA3311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>1 opakowanie – 12 szt.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Klipsy biurowe 32 mm</w:t>
            </w:r>
          </w:p>
          <w:p w:rsidR="003524E0" w:rsidRDefault="003524E0" w:rsidP="00FA3311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 xml:space="preserve">1 opakowanie – 12 szt. 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Pr="00804CFC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</w:rPr>
            </w:pPr>
            <w:r w:rsidRPr="00804CFC">
              <w:rPr>
                <w:sz w:val="22"/>
                <w:szCs w:val="22"/>
              </w:rPr>
              <w:t>Pudełko na spinacze z magnesem</w:t>
            </w:r>
          </w:p>
          <w:p w:rsidR="003524E0" w:rsidRPr="000E3F7D" w:rsidRDefault="003524E0" w:rsidP="00FA3311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524E0" w:rsidRPr="00985864" w:rsidTr="003524E0">
        <w:trPr>
          <w:trHeight w:val="432"/>
          <w:jc w:val="center"/>
        </w:trPr>
        <w:tc>
          <w:tcPr>
            <w:tcW w:w="728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7286" w:type="dxa"/>
          </w:tcPr>
          <w:p w:rsidR="003524E0" w:rsidRDefault="003524E0" w:rsidP="00FA3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804CFC">
              <w:rPr>
                <w:sz w:val="22"/>
                <w:szCs w:val="22"/>
              </w:rPr>
              <w:t xml:space="preserve">arkery do tablicy </w:t>
            </w:r>
            <w:proofErr w:type="spellStart"/>
            <w:r w:rsidRPr="00804CFC">
              <w:rPr>
                <w:sz w:val="22"/>
                <w:szCs w:val="22"/>
              </w:rPr>
              <w:t>suchościeralnej</w:t>
            </w:r>
            <w:proofErr w:type="spellEnd"/>
          </w:p>
          <w:p w:rsidR="003524E0" w:rsidRPr="00804CFC" w:rsidRDefault="003524E0" w:rsidP="00FA3311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2230" w:type="dxa"/>
          </w:tcPr>
          <w:p w:rsidR="003524E0" w:rsidRDefault="003524E0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</w:tbl>
    <w:p w:rsidR="00FA3311" w:rsidRDefault="00FA3311" w:rsidP="00FA3311">
      <w:pPr>
        <w:pStyle w:val="Akapitzlist"/>
        <w:jc w:val="both"/>
        <w:rPr>
          <w:sz w:val="24"/>
          <w:szCs w:val="24"/>
        </w:rPr>
      </w:pPr>
    </w:p>
    <w:p w:rsidR="000B218C" w:rsidRPr="009D436F" w:rsidRDefault="000B218C" w:rsidP="00FA3311">
      <w:pPr>
        <w:pStyle w:val="Akapitzlist"/>
        <w:jc w:val="both"/>
        <w:rPr>
          <w:sz w:val="24"/>
          <w:szCs w:val="24"/>
        </w:rPr>
      </w:pPr>
    </w:p>
    <w:p w:rsidR="00FA3311" w:rsidRPr="00A40327" w:rsidRDefault="00FA3311" w:rsidP="00FA3311">
      <w:pPr>
        <w:pStyle w:val="Akapitzlist"/>
        <w:ind w:left="0"/>
        <w:rPr>
          <w:sz w:val="24"/>
          <w:szCs w:val="24"/>
        </w:rPr>
      </w:pPr>
    </w:p>
    <w:p w:rsidR="00FA3311" w:rsidRDefault="00FA3311" w:rsidP="000B218C">
      <w:pPr>
        <w:jc w:val="both"/>
        <w:rPr>
          <w:sz w:val="24"/>
          <w:szCs w:val="24"/>
        </w:rPr>
      </w:pPr>
      <w:r w:rsidRPr="00033FC5">
        <w:rPr>
          <w:b/>
          <w:sz w:val="24"/>
          <w:szCs w:val="24"/>
        </w:rPr>
        <w:t>Zadanie 2</w:t>
      </w:r>
      <w:r>
        <w:rPr>
          <w:b/>
          <w:sz w:val="24"/>
          <w:szCs w:val="24"/>
        </w:rPr>
        <w:t>:</w:t>
      </w:r>
    </w:p>
    <w:p w:rsidR="00FA3311" w:rsidRDefault="00FA3311" w:rsidP="00FA3311">
      <w:pPr>
        <w:pStyle w:val="Akapitzlist"/>
        <w:jc w:val="both"/>
        <w:rPr>
          <w:sz w:val="24"/>
          <w:szCs w:val="24"/>
        </w:rPr>
      </w:pPr>
    </w:p>
    <w:p w:rsidR="00FA3311" w:rsidRDefault="00232DF3" w:rsidP="006A3A1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 dostawa</w:t>
      </w:r>
      <w:r w:rsidR="00FA3311" w:rsidRPr="00A40327">
        <w:rPr>
          <w:sz w:val="24"/>
          <w:szCs w:val="24"/>
        </w:rPr>
        <w:t xml:space="preserve"> materiałów eksploatacyjnych do drukarek i urządzeń </w:t>
      </w:r>
      <w:r>
        <w:rPr>
          <w:sz w:val="24"/>
          <w:szCs w:val="24"/>
        </w:rPr>
        <w:t>wielofunkcyjnych</w:t>
      </w:r>
      <w:r w:rsidR="00FA3311" w:rsidRPr="00A40327">
        <w:rPr>
          <w:sz w:val="24"/>
          <w:szCs w:val="24"/>
        </w:rPr>
        <w:t xml:space="preserve"> dla Instytutu Dendrologii Polskiej Akademii Nauk </w:t>
      </w:r>
      <w:r>
        <w:rPr>
          <w:sz w:val="24"/>
          <w:szCs w:val="24"/>
        </w:rPr>
        <w:t>w roku 202</w:t>
      </w:r>
      <w:r w:rsidR="00804CFC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="00FA3311" w:rsidRPr="00A40327">
        <w:rPr>
          <w:sz w:val="24"/>
          <w:szCs w:val="24"/>
        </w:rPr>
        <w:t xml:space="preserve">w zakresie ilościowym </w:t>
      </w:r>
      <w:r w:rsidR="00D72E7B">
        <w:rPr>
          <w:sz w:val="24"/>
          <w:szCs w:val="24"/>
        </w:rPr>
        <w:br/>
      </w:r>
      <w:r w:rsidR="00FA3311" w:rsidRPr="00A40327">
        <w:rPr>
          <w:sz w:val="24"/>
          <w:szCs w:val="24"/>
        </w:rPr>
        <w:t>i asortymencie zawartym w formularzu ofertowym (załącznik nr 1).</w:t>
      </w:r>
    </w:p>
    <w:p w:rsidR="00FA3311" w:rsidRPr="00A40327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 xml:space="preserve">Oferowane materiały eksploatacyjne muszą być nowe, oryginalnie fabrycznie zamknięte </w:t>
      </w:r>
      <w:r w:rsidR="00D72E7B">
        <w:rPr>
          <w:sz w:val="24"/>
          <w:szCs w:val="24"/>
        </w:rPr>
        <w:br/>
      </w:r>
      <w:r w:rsidRPr="001E24CB">
        <w:rPr>
          <w:sz w:val="24"/>
          <w:szCs w:val="24"/>
        </w:rPr>
        <w:t>w oryginalnych opakowaniach</w:t>
      </w:r>
      <w:r>
        <w:rPr>
          <w:sz w:val="24"/>
          <w:szCs w:val="24"/>
        </w:rPr>
        <w:t xml:space="preserve"> </w:t>
      </w:r>
      <w:r w:rsidRPr="001E24CB">
        <w:rPr>
          <w:sz w:val="24"/>
          <w:szCs w:val="24"/>
        </w:rPr>
        <w:t>producenta z widocznym logo producenta, bez śladów uszkodzenia i użytkowa</w:t>
      </w:r>
      <w:r>
        <w:rPr>
          <w:sz w:val="24"/>
          <w:szCs w:val="24"/>
        </w:rPr>
        <w:t>nia.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Dostawcy mogą zaoferować materiały eksploatacyjne dopuszczone do użytku na terenie EU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i posiadające certyfikat CE, tych samych producentów co sprzęt użytkowany przez Zamawiającego, zaprojektowane razem ze sprzętem w celu zapewnienia</w:t>
      </w:r>
      <w:r w:rsid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optymalnej jakości wydruku, niezawodności i wydajności sprzętu lub materiały równoważne</w:t>
      </w:r>
      <w:r w:rsidR="0030239B">
        <w:rPr>
          <w:sz w:val="24"/>
          <w:szCs w:val="24"/>
        </w:rPr>
        <w:t xml:space="preserve"> (za wyjątkiem wskazanych w formularzu ofertowym pozycji 8-11 – Zamawiający dopuszcza tylko oryginalne tonery dedykowane do urządzenia przez producenta)</w:t>
      </w:r>
      <w:r w:rsidRPr="00232DF3">
        <w:rPr>
          <w:sz w:val="24"/>
          <w:szCs w:val="24"/>
        </w:rPr>
        <w:t>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Za równoważne materiały eksploatacyjne, to jest innych producentów niż wymienieni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w formularzu ofertowym, Zamawiający uznaje materiały kompatybilne ze sprzętem, do którego są zamówione, o parametrach i standardach jakościowych takich samych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bądź lepszych (jakość wydruku, wydajność) od materiałów oryginalnych.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>Materiały eksploatacyjne równoważne nie mogą ograniczać współpracy z oprogramowaniem urządzenia monitorującym stan zasobników z tuszem lub tonerem lub liczbę wydrukowanych stron. W przypadku, gdy materiał oryginalny posiada układ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elektroniczny (chip) przekazujący informacje o stanie tuszu lub tonera, oferowany materiał równoważny musi posiadać analogiczny układ, tak samo działający.</w:t>
      </w:r>
    </w:p>
    <w:p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Materiały eksploatacyjne równoważne muszą mieć co najmniej taką samą wydajność jak materiały eksploatacyjne produkowane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 xml:space="preserve">przez producentów urządzeń. Na potwierdzenie wydajności oferowanych materiałów równoważnych </w:t>
      </w:r>
      <w:r>
        <w:rPr>
          <w:sz w:val="24"/>
          <w:szCs w:val="24"/>
        </w:rPr>
        <w:t>ZAMAWIAJĄCY</w:t>
      </w:r>
      <w:r w:rsidRPr="000E5F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może zażądać od </w:t>
      </w:r>
      <w:r>
        <w:rPr>
          <w:sz w:val="24"/>
          <w:szCs w:val="24"/>
        </w:rPr>
        <w:lastRenderedPageBreak/>
        <w:t>DOSTAWCY informacji</w:t>
      </w:r>
      <w:r w:rsidRPr="000E5FFA">
        <w:rPr>
          <w:sz w:val="24"/>
          <w:szCs w:val="24"/>
        </w:rPr>
        <w:t xml:space="preserve"> z testu wydajnościowego </w:t>
      </w:r>
      <w:r>
        <w:rPr>
          <w:sz w:val="24"/>
          <w:szCs w:val="24"/>
        </w:rPr>
        <w:t>(</w:t>
      </w:r>
      <w:r w:rsidRPr="000E5FFA">
        <w:rPr>
          <w:sz w:val="24"/>
          <w:szCs w:val="24"/>
        </w:rPr>
        <w:t>przeprowadzonego zgodnie z poniższymi normami dla każdego materiału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równoważnego przedstawionego w ofercie</w:t>
      </w:r>
      <w:r>
        <w:rPr>
          <w:sz w:val="24"/>
          <w:szCs w:val="24"/>
        </w:rPr>
        <w:t>) zawierającego: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informację o podmiocie przeprowadzającym test,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czytelne oznaczenie pozycji produktu z formularza ofertowego, której test dotyczy,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normę wg. której badano produkt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wynik testu.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Normy dotyczące wydajności materiałów eksploatacyjnych:</w:t>
      </w:r>
    </w:p>
    <w:p w:rsidR="00FA3311" w:rsidRPr="0029567F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• ISO/IEC 19752 - norma pomiarów wydajności dla kaset z tonerem do monochromatycznych drukarek laserowych oraz do</w:t>
      </w:r>
      <w:r>
        <w:rPr>
          <w:sz w:val="24"/>
          <w:szCs w:val="24"/>
        </w:rPr>
        <w:t xml:space="preserve"> </w:t>
      </w:r>
      <w:r w:rsidRPr="0029567F">
        <w:rPr>
          <w:sz w:val="24"/>
          <w:szCs w:val="24"/>
        </w:rPr>
        <w:t>komponentów drukujących w dowolnym urządzeniu wielofunkcyjnym, które posiada cyfrową ścieżkę wydruku.</w:t>
      </w:r>
    </w:p>
    <w:p w:rsidR="00FA3311" w:rsidRPr="00011874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• ISO/IEC 19798 - norma pomiarów wydajności dla kaset z tonerem do kolorowych drukarek laserowych oraz do komponentów</w:t>
      </w:r>
      <w:r>
        <w:rPr>
          <w:sz w:val="24"/>
          <w:szCs w:val="24"/>
        </w:rPr>
        <w:t xml:space="preserve"> </w:t>
      </w:r>
      <w:r w:rsidRPr="00011874">
        <w:rPr>
          <w:sz w:val="24"/>
          <w:szCs w:val="24"/>
        </w:rPr>
        <w:t>drukujących w dowolnym urządzeniu wielofunkcyjnym, które posiada cyfrową ścieżkę wydruku.</w:t>
      </w:r>
    </w:p>
    <w:p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przypadku zaoferowania produktu równoważnego należy wpisać nazwę producenta i kod (symbol) produktu w miejscach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wykropkowanych w odpowiedniej kolumnie formularza ofertowego.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procesie produkcji materiałów eksploatacyjnych równoważnych nie mogą być naruszone prawa patentowe producentów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oryginalnych tonerów.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Materiały eksploatacyjne muszą posiadać naniesiony na opakowaniu opis jednoznacznie identyfikujący produkt: znak firmowy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 xml:space="preserve">producenta, kod (symbol) produktu, model sprzętu </w:t>
      </w:r>
      <w:r w:rsidR="000B218C">
        <w:rPr>
          <w:sz w:val="24"/>
          <w:szCs w:val="24"/>
        </w:rPr>
        <w:br/>
      </w:r>
      <w:r w:rsidRPr="00EE27EC">
        <w:rPr>
          <w:sz w:val="24"/>
          <w:szCs w:val="24"/>
        </w:rPr>
        <w:t>do którego materiał jest przeznaczony.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Nie dopuszcza się materiałów eksploatacyjnych w opakowaniach zastępczych</w:t>
      </w:r>
      <w:r w:rsidR="005269E9">
        <w:rPr>
          <w:sz w:val="24"/>
          <w:szCs w:val="24"/>
        </w:rPr>
        <w:t xml:space="preserve"> oraz </w:t>
      </w:r>
      <w:r w:rsidR="005269E9" w:rsidRPr="005269E9">
        <w:rPr>
          <w:sz w:val="24"/>
          <w:szCs w:val="24"/>
        </w:rPr>
        <w:t>materiałów, do produkcji których użyto elementów pochodzących z demontażu, uzupełnianych bądź przerabianych</w:t>
      </w:r>
      <w:r w:rsidR="005269E9">
        <w:rPr>
          <w:sz w:val="24"/>
          <w:szCs w:val="24"/>
        </w:rPr>
        <w:t>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 xml:space="preserve">Wszystkie materiały eksploatacyjne, muszą posiadać stosowne atesty lub certyfikaty </w:t>
      </w:r>
      <w:r w:rsidR="007034E8">
        <w:rPr>
          <w:sz w:val="24"/>
          <w:szCs w:val="24"/>
        </w:rPr>
        <w:br/>
      </w:r>
      <w:r w:rsidRPr="00EE27EC">
        <w:rPr>
          <w:sz w:val="24"/>
          <w:szCs w:val="24"/>
        </w:rPr>
        <w:t>w zakresie bezpieczeństwa i dopuszczenia do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obrotu handlowego.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gwarantuje, że zamontowanie i użytkowanie dostarczonych przez niego materiałów eksploatacyjnych nie spowoduje utraty praw gwarancji producenta danego urządzenia</w:t>
      </w:r>
      <w:r w:rsidR="007034E8">
        <w:rPr>
          <w:sz w:val="24"/>
          <w:szCs w:val="24"/>
        </w:rPr>
        <w:br/>
      </w:r>
      <w:r w:rsidRPr="009D436F">
        <w:rPr>
          <w:sz w:val="24"/>
          <w:szCs w:val="24"/>
        </w:rPr>
        <w:t xml:space="preserve">i ponosi pełną odpowiedzialność za ewentualne uszkodzenia sprzętu. W przypadku gdy </w:t>
      </w: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dostarczy towar, którego użycie spowoduje uszkodzenie urządzenia drukującego</w:t>
      </w:r>
      <w:r>
        <w:rPr>
          <w:sz w:val="24"/>
          <w:szCs w:val="24"/>
        </w:rPr>
        <w:t xml:space="preserve"> </w:t>
      </w:r>
      <w:r w:rsidRPr="009D436F">
        <w:rPr>
          <w:sz w:val="24"/>
          <w:szCs w:val="24"/>
        </w:rPr>
        <w:t>zobowiązany będzie do odebrania urządzenia drukującego</w:t>
      </w:r>
      <w:r>
        <w:rPr>
          <w:sz w:val="24"/>
          <w:szCs w:val="24"/>
        </w:rPr>
        <w:t>,</w:t>
      </w:r>
      <w:r w:rsidRPr="009D436F">
        <w:rPr>
          <w:sz w:val="24"/>
          <w:szCs w:val="24"/>
        </w:rPr>
        <w:t xml:space="preserve"> usunięcia powstałych</w:t>
      </w:r>
      <w:r>
        <w:rPr>
          <w:sz w:val="24"/>
          <w:szCs w:val="24"/>
        </w:rPr>
        <w:t xml:space="preserve"> szkód</w:t>
      </w:r>
      <w:r w:rsidRPr="009D436F">
        <w:rPr>
          <w:sz w:val="24"/>
          <w:szCs w:val="24"/>
        </w:rPr>
        <w:t xml:space="preserve"> </w:t>
      </w:r>
      <w:r w:rsidR="007034E8">
        <w:rPr>
          <w:sz w:val="24"/>
          <w:szCs w:val="24"/>
        </w:rPr>
        <w:br/>
      </w:r>
      <w:r w:rsidRPr="009D436F">
        <w:rPr>
          <w:sz w:val="24"/>
          <w:szCs w:val="24"/>
        </w:rPr>
        <w:t>i zwrotu sprawnego urządzenia drukującego Zamawiającemu na swój koszt</w:t>
      </w:r>
      <w:r>
        <w:rPr>
          <w:sz w:val="24"/>
          <w:szCs w:val="24"/>
        </w:rPr>
        <w:t>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9D436F">
        <w:rPr>
          <w:sz w:val="24"/>
          <w:szCs w:val="24"/>
        </w:rPr>
        <w:t>Termin usunięcia uszkodzeń nie może być dłuższy niż 14 dni od dnia zgłoszenia reklamacji.</w:t>
      </w:r>
    </w:p>
    <w:p w:rsidR="00FA3311" w:rsidRPr="009D436F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:rsidR="00FA3311" w:rsidRDefault="00FA3311" w:rsidP="006A3A18">
      <w:pPr>
        <w:pStyle w:val="Akapitzlist"/>
        <w:ind w:left="0"/>
        <w:rPr>
          <w:sz w:val="24"/>
          <w:szCs w:val="24"/>
        </w:rPr>
      </w:pPr>
    </w:p>
    <w:tbl>
      <w:tblPr>
        <w:tblW w:w="75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332"/>
        <w:gridCol w:w="1553"/>
        <w:gridCol w:w="1143"/>
        <w:gridCol w:w="846"/>
      </w:tblGrid>
      <w:tr w:rsidR="00FA3311" w:rsidRPr="00841E45" w:rsidTr="000E16BA">
        <w:trPr>
          <w:trHeight w:val="464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produktu</w:t>
            </w:r>
          </w:p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Symbol producenta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Wydajność  minimalna</w:t>
            </w:r>
          </w:p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(strony)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Liczba ogółem (l)</w:t>
            </w:r>
          </w:p>
        </w:tc>
      </w:tr>
      <w:tr w:rsidR="00FA3311" w:rsidRPr="00841E45" w:rsidTr="000E16BA">
        <w:trPr>
          <w:trHeight w:val="464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M125a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83A (CF283A)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714249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M130nw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17A (CF217A)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714249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SAMSUNG SCX - 3205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Samsung MLT-D1042X (SU738A)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714249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</w:tr>
      <w:tr w:rsidR="000E16BA" w:rsidRPr="000E16BA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sz w:val="18"/>
              </w:rPr>
              <w:t xml:space="preserve"> P2035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HP 05A (CE505A)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2300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0E16BA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13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B7AD0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OKI </w:t>
            </w:r>
            <w:r w:rsidR="006B7AD0" w:rsidRPr="00BC6BD3">
              <w:rPr>
                <w:rFonts w:ascii="Arial" w:hAnsi="Arial" w:cs="Arial"/>
                <w:color w:val="000000"/>
                <w:sz w:val="18"/>
              </w:rPr>
              <w:t>C843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193E8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46471104K (zestaw)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6B7AD0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6B7AD0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B7AD0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Kyocera </w:t>
            </w:r>
            <w:r w:rsidR="006B7AD0" w:rsidRPr="00BC6BD3">
              <w:rPr>
                <w:rFonts w:ascii="Arial" w:hAnsi="Arial" w:cs="Arial"/>
                <w:color w:val="000000"/>
                <w:sz w:val="18"/>
              </w:rPr>
              <w:t>FS 1118 MFP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A225E2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TK-18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A225E2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A225E2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P1606 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HP 78A (CE278A)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281837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0E16BA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C3001 (841424, 842047)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0E16BA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 841427 / 842046 C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BC6BD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841426 / 842045 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BC6BD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0E16BA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6"/>
              </w:rPr>
              <w:t>Ricoh 841425 / 842044 / 841421 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BC6BD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M402DN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26A (CF226A)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0E16BA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CF400A (HP 201A) Czarny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CF401A (HP 201A) Niebieski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CF402A (HP 201A) Żółty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CF403A (HP 201A) Purpurowy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1350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</w:t>
            </w:r>
            <w:proofErr w:type="spellStart"/>
            <w:r w:rsidRPr="00BC6BD3">
              <w:rPr>
                <w:rFonts w:ascii="Arial" w:hAnsi="Arial" w:cs="Arial"/>
                <w:color w:val="000000"/>
                <w:sz w:val="16"/>
              </w:rPr>
              <w:t>Cyan</w:t>
            </w:r>
            <w:proofErr w:type="spellEnd"/>
            <w:r w:rsidRPr="00BC6BD3"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(Magenta)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(Żółty)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0E16BA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MB2236adw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Unison B220Z00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0E16BA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M15a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CF244A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C12C25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3B055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</w:t>
            </w:r>
            <w:r w:rsidR="003B0553" w:rsidRPr="00BC6BD3">
              <w:rPr>
                <w:rFonts w:ascii="Arial" w:hAnsi="Arial" w:cs="Arial"/>
                <w:color w:val="000000"/>
                <w:sz w:val="18"/>
              </w:rPr>
              <w:t>725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3B055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 </w:t>
            </w:r>
            <w:r w:rsidR="003B0553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74C20KO </w:t>
            </w: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9A469D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3B055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</w:t>
            </w:r>
            <w:r w:rsidR="003B0553" w:rsidRPr="00BC6BD3">
              <w:rPr>
                <w:rFonts w:ascii="Arial" w:hAnsi="Arial" w:cs="Arial"/>
                <w:color w:val="000000"/>
                <w:sz w:val="18"/>
              </w:rPr>
              <w:t>725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74C20CO</w:t>
            </w:r>
            <w:r w:rsidR="00FA33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</w:t>
            </w:r>
            <w:proofErr w:type="spellStart"/>
            <w:r w:rsidR="00FA33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  <w:r w:rsidR="00FA33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3B055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</w:t>
            </w:r>
            <w:r w:rsidR="003B0553" w:rsidRPr="00BC6BD3">
              <w:rPr>
                <w:rFonts w:ascii="Arial" w:hAnsi="Arial" w:cs="Arial"/>
                <w:color w:val="000000"/>
                <w:sz w:val="18"/>
              </w:rPr>
              <w:t>725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74C20MO </w:t>
            </w:r>
            <w:r w:rsidR="00FA33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(Magenta)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3B055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</w:t>
            </w:r>
            <w:r w:rsidR="003B0553" w:rsidRPr="00BC6BD3">
              <w:rPr>
                <w:rFonts w:ascii="Arial" w:hAnsi="Arial" w:cs="Arial"/>
                <w:color w:val="000000"/>
                <w:sz w:val="18"/>
              </w:rPr>
              <w:t>725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74C20YO</w:t>
            </w:r>
            <w:r w:rsidR="00FA33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(Żółty)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3B055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Bęben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HL-2270DW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DR2200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B96DDC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HL-L2300D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TN-2320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1200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series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15A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BC6BD3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BC6BD3" w:rsidRDefault="00405100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0E16BA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6BA" w:rsidRPr="00BC6BD3" w:rsidRDefault="000E16BA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6BA" w:rsidRPr="00BC6BD3" w:rsidRDefault="000E16BA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M428fdn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6BA" w:rsidRPr="00BC6BD3" w:rsidRDefault="00517BFC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CF259A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6BA" w:rsidRPr="00BC6BD3" w:rsidRDefault="00517BFC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6BA" w:rsidRPr="00BC6BD3" w:rsidRDefault="000E16BA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</w:tr>
      <w:tr w:rsidR="00BD6F0F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F0F" w:rsidRPr="00BC6BD3" w:rsidRDefault="00BD6F0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F0F" w:rsidRPr="00BC6BD3" w:rsidRDefault="00BD6F0F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XEROX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phaser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3010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F0F" w:rsidRPr="00BC6BD3" w:rsidRDefault="00BD6F0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3010 1K (106RO2180)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F0F" w:rsidRPr="00BC6BD3" w:rsidRDefault="00BD6F0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F0F" w:rsidRPr="00BC6BD3" w:rsidRDefault="00BD6F0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C12C25" w:rsidRPr="00841E45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C25" w:rsidRPr="00BC6BD3" w:rsidRDefault="00C12C25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C25" w:rsidRPr="00BC6BD3" w:rsidRDefault="00C12C25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 w:rsidR="006743A3" w:rsidRPr="00BC6BD3"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 w:rsidR="006743A3"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="006743A3" w:rsidRPr="00BC6BD3">
              <w:rPr>
                <w:rFonts w:ascii="Arial" w:hAnsi="Arial" w:cs="Arial"/>
                <w:color w:val="000000"/>
                <w:sz w:val="18"/>
              </w:rPr>
              <w:t xml:space="preserve"> P1102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C25" w:rsidRPr="00BC6BD3" w:rsidRDefault="006743A3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85A( CE285A)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C25" w:rsidRPr="00BC6BD3" w:rsidRDefault="006743A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C25" w:rsidRPr="00BC6BD3" w:rsidRDefault="00CF6ECE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</w:tr>
      <w:tr w:rsidR="001E5263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263" w:rsidRPr="00BC6BD3" w:rsidRDefault="001E526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63" w:rsidRPr="00BC6BD3" w:rsidRDefault="001E5263" w:rsidP="001E5263"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125A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63" w:rsidRPr="00BC6BD3" w:rsidRDefault="001E5263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CB540AD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63" w:rsidRPr="00BC6BD3" w:rsidRDefault="001E526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263" w:rsidRPr="00BC6BD3" w:rsidRDefault="00405100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</w:tr>
      <w:tr w:rsidR="001E5263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263" w:rsidRPr="00BC6BD3" w:rsidRDefault="001E526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63" w:rsidRPr="00BC6BD3" w:rsidRDefault="001E5263" w:rsidP="001E5263"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125A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63" w:rsidRPr="00BC6BD3" w:rsidRDefault="001E5263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CF373AM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63" w:rsidRPr="00BC6BD3" w:rsidRDefault="001E526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263" w:rsidRPr="00BC6BD3" w:rsidRDefault="001E526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1701DF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DF" w:rsidRPr="00BC6BD3" w:rsidRDefault="001701D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1DF" w:rsidRPr="00BC6BD3" w:rsidRDefault="001701DF" w:rsidP="001E526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P1005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DF" w:rsidRPr="00BC6BD3" w:rsidRDefault="001701D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CB 435A (35A)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DF" w:rsidRPr="00BC6BD3" w:rsidRDefault="001701D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DF" w:rsidRPr="00BC6BD3" w:rsidRDefault="001701D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CA5933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33" w:rsidRPr="00BC6BD3" w:rsidRDefault="00CA593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933" w:rsidRPr="00BC6BD3" w:rsidRDefault="00CA5933" w:rsidP="00CA593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XEROX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Phaser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3260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33" w:rsidRPr="00BC6BD3" w:rsidRDefault="00CA5933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106R02778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33" w:rsidRPr="00BC6BD3" w:rsidRDefault="00CA593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33" w:rsidRPr="00BC6BD3" w:rsidRDefault="00CA593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</w:tr>
      <w:tr w:rsidR="008D56F9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6F9" w:rsidRPr="00BC6BD3" w:rsidRDefault="008D56F9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F9" w:rsidRPr="00BC6BD3" w:rsidRDefault="008D56F9" w:rsidP="008D56F9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Laser Jet Pro MFP M426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dw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F9" w:rsidRPr="00BC6BD3" w:rsidRDefault="00E020D8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HP26A (CF226A)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F9" w:rsidRPr="00BC6BD3" w:rsidRDefault="00E020D8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6F9" w:rsidRPr="00BC6BD3" w:rsidRDefault="008D56F9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E84AC3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AC3" w:rsidRPr="00BC6BD3" w:rsidRDefault="00E84AC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C3" w:rsidRPr="00BC6BD3" w:rsidRDefault="00E84AC3" w:rsidP="008D56F9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Oficio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Ricoh MP 3010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C3" w:rsidRPr="00BC6BD3" w:rsidRDefault="00E84AC3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2120D/2220D (885288,885266,841337,842042)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C3" w:rsidRPr="00BC6BD3" w:rsidRDefault="00E84AC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AC3" w:rsidRPr="00BC6BD3" w:rsidRDefault="00E84AC3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0C6E4F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4F" w:rsidRPr="00BC6BD3" w:rsidRDefault="000C6E4F" w:rsidP="000C6E4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 410A(CF410A)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0C6E4F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4F" w:rsidRPr="00BC6BD3" w:rsidRDefault="000C6E4F" w:rsidP="000C6E4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</w:t>
            </w:r>
            <w:r w:rsidR="00181FA6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410A(CF411A)</w:t>
            </w:r>
          </w:p>
          <w:p w:rsidR="00181FA6" w:rsidRPr="00BC6BD3" w:rsidRDefault="00181FA6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181FA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0C6E4F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4F" w:rsidRPr="00BC6BD3" w:rsidRDefault="000C6E4F" w:rsidP="000C6E4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</w:t>
            </w:r>
            <w:r w:rsidR="00181FA6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410A(CF413A)</w:t>
            </w:r>
            <w:proofErr w:type="spellStart"/>
            <w:r w:rsidR="00181FA6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181FA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0C6E4F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E4F" w:rsidRPr="00BC6BD3" w:rsidRDefault="000C6E4F" w:rsidP="000C6E4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</w:t>
            </w:r>
            <w:r w:rsidR="00181FA6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410A(CF412A)</w:t>
            </w:r>
            <w:proofErr w:type="spellStart"/>
            <w:r w:rsidR="00181FA6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4F" w:rsidRPr="00BC6BD3" w:rsidRDefault="000C6E4F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E4F" w:rsidRPr="00BC6BD3" w:rsidRDefault="00181FA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D8203A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03A" w:rsidRPr="00BC6BD3" w:rsidRDefault="00D8203A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03A" w:rsidRPr="00BC6BD3" w:rsidRDefault="00D8203A" w:rsidP="00AB5406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 w:rsidR="00AB5406" w:rsidRPr="00BC6BD3">
              <w:rPr>
                <w:rFonts w:ascii="Arial" w:hAnsi="Arial" w:cs="Arial"/>
                <w:color w:val="000000"/>
                <w:sz w:val="18"/>
              </w:rPr>
              <w:t xml:space="preserve"> Ricoh </w:t>
            </w:r>
            <w:proofErr w:type="spellStart"/>
            <w:r w:rsidR="00AB5406"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="00AB5406"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MPC2000 (842030)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20000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D8203A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03A" w:rsidRPr="00BC6BD3" w:rsidRDefault="00D8203A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03A" w:rsidRPr="00BC6BD3" w:rsidRDefault="00D8203A" w:rsidP="000C6E4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 w:rsidR="00AB5406" w:rsidRPr="00BC6BD3">
              <w:rPr>
                <w:rFonts w:ascii="Arial" w:hAnsi="Arial" w:cs="Arial"/>
                <w:color w:val="000000"/>
                <w:sz w:val="18"/>
              </w:rPr>
              <w:t xml:space="preserve"> Ricoh </w:t>
            </w:r>
            <w:proofErr w:type="spellStart"/>
            <w:r w:rsidR="00AB5406"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="00AB5406"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1060 (885098/885274)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03A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AB5406" w:rsidRPr="00841E45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06" w:rsidRPr="00BC6BD3" w:rsidRDefault="00AB5406"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(888643/884949)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AB5406" w:rsidRPr="00841E45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06" w:rsidRPr="00BC6BD3" w:rsidRDefault="00AB5406"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06" w:rsidRPr="00BC6BD3" w:rsidRDefault="00AB5406" w:rsidP="00AB5406">
            <w:pPr>
              <w:jc w:val="center"/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(888642/884948)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AB5406" w:rsidRPr="00841E45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06" w:rsidRPr="00BC6BD3" w:rsidRDefault="00AB5406"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06" w:rsidRPr="00BC6BD3" w:rsidRDefault="00AB5406" w:rsidP="00AB5406">
            <w:pPr>
              <w:jc w:val="center"/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(888641/884947)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406" w:rsidRPr="00BC6BD3" w:rsidRDefault="00AB5406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6D2AAD" w:rsidRPr="00841E45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AAD" w:rsidRPr="00BC6BD3" w:rsidRDefault="006D2AAD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AAD" w:rsidRPr="00BC6BD3" w:rsidRDefault="006D2AAD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Deskjet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9800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AAD" w:rsidRPr="00BC6BD3" w:rsidRDefault="006D2AAD" w:rsidP="00AB5406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338 (C8765EE)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AAD" w:rsidRPr="00BC6BD3" w:rsidRDefault="006D2AAD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AAD" w:rsidRPr="00BC6BD3" w:rsidRDefault="006D2AAD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</w:tbl>
    <w:p w:rsidR="00FA3311" w:rsidRPr="00A40327" w:rsidRDefault="00FA3311" w:rsidP="00FA3311">
      <w:pPr>
        <w:pStyle w:val="Akapitzlist"/>
        <w:rPr>
          <w:sz w:val="24"/>
          <w:szCs w:val="24"/>
        </w:rPr>
      </w:pPr>
    </w:p>
    <w:p w:rsidR="00FA3311" w:rsidRDefault="00FA3311" w:rsidP="00FA3311">
      <w:pPr>
        <w:pStyle w:val="Akapitzlist"/>
        <w:ind w:left="0"/>
        <w:rPr>
          <w:b/>
          <w:sz w:val="24"/>
          <w:szCs w:val="24"/>
        </w:rPr>
      </w:pPr>
    </w:p>
    <w:p w:rsidR="000B690F" w:rsidRPr="00E30F80" w:rsidRDefault="000B690F" w:rsidP="000B690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B62E5">
        <w:rPr>
          <w:sz w:val="24"/>
          <w:szCs w:val="24"/>
        </w:rPr>
        <w:t>Zamawiający zastrzega, że podany zakres ilościowy jest zakresem szacunkowym, określonym przez Zamawiającego z należytą starannością, na potrzeby porównania ofert.</w:t>
      </w:r>
      <w:r>
        <w:rPr>
          <w:sz w:val="24"/>
          <w:szCs w:val="24"/>
        </w:rPr>
        <w:t xml:space="preserve"> </w:t>
      </w:r>
      <w:r w:rsidRPr="00E30F80">
        <w:rPr>
          <w:spacing w:val="-2"/>
          <w:sz w:val="24"/>
          <w:szCs w:val="24"/>
        </w:rPr>
        <w:t xml:space="preserve">Sumaryczna wartość zamówień może być niższa od wartości realizacji umowy. Zamawiający nie gwarantuje realizacji zamówienia w pełnym zakresie. Podana w ofercie łączna cena brutto nie stanowi wartości wynagrodzenia Wykonawcy, lecz służy do porównania ofert złożonych </w:t>
      </w:r>
      <w:r w:rsidRPr="00E30F80">
        <w:rPr>
          <w:spacing w:val="-2"/>
          <w:sz w:val="24"/>
          <w:szCs w:val="24"/>
        </w:rPr>
        <w:br/>
        <w:t xml:space="preserve">w postępowaniu. Ilości określone </w:t>
      </w:r>
      <w:r>
        <w:rPr>
          <w:spacing w:val="-2"/>
          <w:sz w:val="24"/>
          <w:szCs w:val="24"/>
        </w:rPr>
        <w:t xml:space="preserve">w zapytaniu ofertowym </w:t>
      </w:r>
      <w:r w:rsidRPr="00E30F80">
        <w:rPr>
          <w:spacing w:val="-2"/>
          <w:sz w:val="24"/>
          <w:szCs w:val="24"/>
        </w:rPr>
        <w:t xml:space="preserve">stanowią wartość szacunkową i mogą ulec zmniejszeniu lub zwiększeniu w ramach poszczególnych pozycji </w:t>
      </w:r>
      <w:r w:rsidRPr="00E30F80">
        <w:rPr>
          <w:spacing w:val="-2"/>
          <w:sz w:val="24"/>
          <w:szCs w:val="24"/>
        </w:rPr>
        <w:br/>
        <w:t>w zależności od potrzeb Zamawiającego z zastrzeżeniem, iż zmiany te nie spowodują przekroczenia kwoty przeznaczonej na realizację umowy.</w:t>
      </w:r>
    </w:p>
    <w:p w:rsidR="00513032" w:rsidRDefault="00513032" w:rsidP="000B218C">
      <w:pPr>
        <w:pStyle w:val="Akapitzlist"/>
        <w:ind w:left="0"/>
        <w:jc w:val="both"/>
        <w:rPr>
          <w:b/>
          <w:sz w:val="24"/>
          <w:szCs w:val="24"/>
        </w:rPr>
      </w:pPr>
    </w:p>
    <w:p w:rsidR="006A3A18" w:rsidRDefault="006A3A18" w:rsidP="00FA3311">
      <w:pPr>
        <w:pStyle w:val="Akapitzlist"/>
        <w:ind w:left="0"/>
        <w:rPr>
          <w:b/>
          <w:sz w:val="24"/>
          <w:szCs w:val="24"/>
        </w:rPr>
      </w:pP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Termin związania oferty – 14 dni.</w:t>
      </w:r>
    </w:p>
    <w:p w:rsidR="006A3A18" w:rsidRDefault="006A3A18" w:rsidP="006A3A18">
      <w:pPr>
        <w:ind w:left="720"/>
        <w:jc w:val="both"/>
        <w:rPr>
          <w:sz w:val="24"/>
          <w:szCs w:val="24"/>
        </w:rPr>
      </w:pPr>
    </w:p>
    <w:p w:rsidR="006A3A18" w:rsidRDefault="006A3A18" w:rsidP="006A3A1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sukcesywnie do 31</w:t>
      </w:r>
      <w:r w:rsidRPr="000B2DE9">
        <w:rPr>
          <w:sz w:val="24"/>
          <w:szCs w:val="24"/>
        </w:rPr>
        <w:t xml:space="preserve"> </w:t>
      </w:r>
      <w:r>
        <w:rPr>
          <w:sz w:val="24"/>
          <w:szCs w:val="24"/>
        </w:rPr>
        <w:t>grudnia 202</w:t>
      </w:r>
      <w:r w:rsidR="00804CFC">
        <w:rPr>
          <w:sz w:val="24"/>
          <w:szCs w:val="24"/>
        </w:rPr>
        <w:t>2</w:t>
      </w:r>
      <w:r>
        <w:rPr>
          <w:sz w:val="24"/>
          <w:szCs w:val="24"/>
        </w:rPr>
        <w:t xml:space="preserve"> r.</w:t>
      </w:r>
      <w:r w:rsidRPr="000B2DE9">
        <w:rPr>
          <w:sz w:val="24"/>
          <w:szCs w:val="24"/>
        </w:rPr>
        <w:t xml:space="preserve">  </w:t>
      </w:r>
    </w:p>
    <w:p w:rsidR="006A3A18" w:rsidRPr="006A3A18" w:rsidRDefault="006A3A18" w:rsidP="006A3A18">
      <w:pPr>
        <w:pStyle w:val="Akapitzlist"/>
        <w:rPr>
          <w:sz w:val="24"/>
          <w:szCs w:val="24"/>
        </w:rPr>
      </w:pPr>
    </w:p>
    <w:p w:rsidR="006A3A18" w:rsidRPr="006A3A18" w:rsidRDefault="006A3A18" w:rsidP="00EA268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6A3A18">
        <w:rPr>
          <w:sz w:val="24"/>
          <w:szCs w:val="24"/>
          <w:u w:val="single"/>
        </w:rPr>
        <w:t>Zamawiający dopuszcza możliwość składania ofert częściowych na poszczególne Zadania.</w:t>
      </w: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 w:rsidR="002231E2">
        <w:rPr>
          <w:sz w:val="24"/>
          <w:szCs w:val="24"/>
        </w:rPr>
        <w:t>wg wzoru stanowiącego zał</w:t>
      </w:r>
      <w:r w:rsidR="003541A4">
        <w:rPr>
          <w:sz w:val="24"/>
          <w:szCs w:val="24"/>
        </w:rPr>
        <w:t>ącznik</w:t>
      </w:r>
      <w:r w:rsidR="002231E2">
        <w:rPr>
          <w:sz w:val="24"/>
          <w:szCs w:val="24"/>
        </w:rPr>
        <w:t xml:space="preserve"> nr 1</w:t>
      </w:r>
      <w:r w:rsidRPr="00182DE3">
        <w:rPr>
          <w:sz w:val="24"/>
          <w:szCs w:val="24"/>
        </w:rPr>
        <w:t xml:space="preserve"> powinny zawierać proponowaną cenę </w:t>
      </w:r>
      <w:r w:rsidR="00D72E7B"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:rsidR="007A35B4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="007A35B4" w:rsidRPr="007A35B4">
        <w:rPr>
          <w:b/>
          <w:sz w:val="24"/>
          <w:szCs w:val="24"/>
        </w:rPr>
        <w:t xml:space="preserve">zgodnie ze wzorem </w:t>
      </w:r>
      <w:r w:rsidR="0072651B">
        <w:rPr>
          <w:b/>
          <w:sz w:val="24"/>
          <w:szCs w:val="24"/>
        </w:rPr>
        <w:t>załącznik</w:t>
      </w:r>
      <w:r w:rsidRPr="007A35B4">
        <w:rPr>
          <w:b/>
          <w:sz w:val="24"/>
          <w:szCs w:val="24"/>
        </w:rPr>
        <w:t xml:space="preserve"> nr 3</w:t>
      </w:r>
      <w:r w:rsidRPr="007A35B4">
        <w:rPr>
          <w:sz w:val="24"/>
          <w:szCs w:val="24"/>
        </w:rPr>
        <w:t xml:space="preserve">), </w:t>
      </w:r>
      <w:r w:rsidR="007A35B4" w:rsidRPr="007A35B4">
        <w:rPr>
          <w:spacing w:val="-2"/>
          <w:sz w:val="24"/>
          <w:szCs w:val="24"/>
        </w:rPr>
        <w:t>o spełnieniu warunków udziału w postępowaniu.</w:t>
      </w:r>
    </w:p>
    <w:p w:rsidR="00182DE3" w:rsidRPr="007A35B4" w:rsidRDefault="007A35B4" w:rsidP="007A35B4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182DE3" w:rsidRP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</w:t>
      </w:r>
      <w:r w:rsidRPr="00182DE3">
        <w:rPr>
          <w:sz w:val="24"/>
          <w:szCs w:val="24"/>
        </w:rPr>
        <w:lastRenderedPageBreak/>
        <w:t xml:space="preserve">Zastosowanie przez </w:t>
      </w:r>
      <w:r w:rsidR="000B218C"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 zamówienia</w:t>
      </w:r>
      <w:r>
        <w:rPr>
          <w:sz w:val="24"/>
          <w:szCs w:val="24"/>
        </w:rPr>
        <w:t xml:space="preserve"> </w:t>
      </w:r>
      <w:r w:rsidR="00AC53A2">
        <w:rPr>
          <w:sz w:val="24"/>
          <w:szCs w:val="24"/>
        </w:rPr>
        <w:br/>
      </w:r>
      <w:r>
        <w:rPr>
          <w:sz w:val="24"/>
          <w:szCs w:val="24"/>
        </w:rPr>
        <w:t>w tym koszt dostawy do siedziby Zamawiającego</w:t>
      </w:r>
      <w:r w:rsidRPr="00182DE3">
        <w:rPr>
          <w:sz w:val="24"/>
          <w:szCs w:val="24"/>
        </w:rPr>
        <w:t xml:space="preserve">. </w:t>
      </w:r>
    </w:p>
    <w:p w:rsidR="00F04D2D" w:rsidRPr="00182DE3" w:rsidRDefault="00F04D2D" w:rsidP="00182DE3">
      <w:pPr>
        <w:jc w:val="both"/>
        <w:rPr>
          <w:sz w:val="24"/>
          <w:szCs w:val="24"/>
        </w:rPr>
      </w:pPr>
    </w:p>
    <w:p w:rsidR="00182DE3" w:rsidRDefault="00182DE3" w:rsidP="00182DE3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:rsidR="002767F1" w:rsidRDefault="002767F1" w:rsidP="002767F1">
      <w:pPr>
        <w:ind w:left="720"/>
        <w:jc w:val="both"/>
        <w:rPr>
          <w:sz w:val="24"/>
          <w:szCs w:val="24"/>
        </w:rPr>
      </w:pPr>
    </w:p>
    <w:p w:rsidR="002767F1" w:rsidRPr="00754043" w:rsidRDefault="002767F1" w:rsidP="002767F1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2F6511">
        <w:rPr>
          <w:b/>
          <w:sz w:val="24"/>
          <w:szCs w:val="24"/>
        </w:rPr>
        <w:t xml:space="preserve">Maksymalny termin dostawy zaoferowany przez Dostawcę nie może być dłuższy niż </w:t>
      </w:r>
      <w:r w:rsidR="0030239B">
        <w:rPr>
          <w:b/>
          <w:sz w:val="24"/>
          <w:szCs w:val="24"/>
        </w:rPr>
        <w:t>3 dni robocze</w:t>
      </w:r>
      <w:r w:rsidRPr="002F6511">
        <w:rPr>
          <w:sz w:val="24"/>
          <w:szCs w:val="24"/>
        </w:rPr>
        <w:t>. Oferta z dłuższym terminem zostanie odrzucona przez</w:t>
      </w:r>
      <w:r w:rsidRPr="00754043">
        <w:rPr>
          <w:sz w:val="24"/>
          <w:szCs w:val="24"/>
        </w:rPr>
        <w:t xml:space="preserve"> Zamawiającego.</w:t>
      </w:r>
    </w:p>
    <w:p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:rsidR="0063067D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 w:rsidR="000B218C">
        <w:rPr>
          <w:sz w:val="24"/>
          <w:szCs w:val="24"/>
        </w:rPr>
        <w:t>Dostawcą</w:t>
      </w:r>
      <w:r w:rsidRPr="0063067D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 netto) lub zostanie wysłane pisemne zamówienie na dos</w:t>
      </w:r>
      <w:r w:rsidR="0071433D">
        <w:rPr>
          <w:sz w:val="24"/>
          <w:szCs w:val="24"/>
        </w:rPr>
        <w:t>tawę (kwota poniżej 15000,00 zł</w:t>
      </w:r>
      <w:r w:rsidR="00DC0656" w:rsidRPr="00DC0656">
        <w:rPr>
          <w:sz w:val="24"/>
          <w:szCs w:val="24"/>
        </w:rPr>
        <w:t xml:space="preserve"> netto)</w:t>
      </w:r>
      <w:r w:rsidR="0063067D">
        <w:rPr>
          <w:sz w:val="24"/>
          <w:szCs w:val="24"/>
        </w:rPr>
        <w:t xml:space="preserve">. </w:t>
      </w:r>
    </w:p>
    <w:p w:rsidR="008C28B7" w:rsidRDefault="008C28B7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:rsidR="00B11D35" w:rsidRPr="00B11D35" w:rsidRDefault="00B11D35" w:rsidP="002767F1">
      <w:pPr>
        <w:pStyle w:val="Akapitzlist"/>
        <w:ind w:left="0" w:hanging="425"/>
        <w:rPr>
          <w:sz w:val="24"/>
          <w:szCs w:val="24"/>
        </w:rPr>
      </w:pPr>
    </w:p>
    <w:p w:rsidR="00DB6226" w:rsidRPr="00DB6226" w:rsidRDefault="00B11D35" w:rsidP="002767F1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B11D35" w:rsidRDefault="00DB6226" w:rsidP="002767F1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="00B11D35" w:rsidRPr="00471B1A">
        <w:t xml:space="preserve">ferty należy składać w zamkniętych kopertach z dopiskiem: </w:t>
      </w:r>
      <w:r w:rsidR="00B11D35">
        <w:t xml:space="preserve">„Oferta cenowa </w:t>
      </w:r>
      <w:r w:rsidR="00D72E7B">
        <w:br/>
      </w:r>
      <w:r w:rsidR="00B11D35">
        <w:t xml:space="preserve">na </w:t>
      </w:r>
      <w:r w:rsidR="00C47CC0">
        <w:t xml:space="preserve">dostawę artykułów biurowych oraz materiałów eksploatacyjnych do drukarek </w:t>
      </w:r>
      <w:r w:rsidR="00D72E7B">
        <w:br/>
      </w:r>
      <w:r w:rsidR="00C47CC0">
        <w:t>nr</w:t>
      </w:r>
      <w:r w:rsidR="001150A7">
        <w:t xml:space="preserve"> </w:t>
      </w:r>
      <w:r w:rsidR="004D1849">
        <w:t>202</w:t>
      </w:r>
      <w:r w:rsidR="00E3359B">
        <w:t>1</w:t>
      </w:r>
      <w:r w:rsidR="005C1EAD">
        <w:t>/</w:t>
      </w:r>
      <w:r w:rsidR="00B40BF7">
        <w:t>1</w:t>
      </w:r>
      <w:r w:rsidR="005C1EAD">
        <w:t>30000/</w:t>
      </w:r>
      <w:r w:rsidR="00F1161C">
        <w:t>39</w:t>
      </w:r>
      <w:r w:rsidR="001150A7">
        <w:t xml:space="preserve"> </w:t>
      </w:r>
      <w:r w:rsidR="00B11D35">
        <w:t>”</w:t>
      </w:r>
      <w:r w:rsidR="00191A90">
        <w:t xml:space="preserve"> </w:t>
      </w:r>
      <w:r w:rsidR="00B11D35" w:rsidRPr="0092257F">
        <w:t xml:space="preserve">do </w:t>
      </w:r>
      <w:r w:rsidR="004B4C44">
        <w:t>27.12</w:t>
      </w:r>
      <w:r w:rsidR="00C47CC0">
        <w:t>.2021</w:t>
      </w:r>
      <w:r w:rsidR="00B11D35" w:rsidRPr="0092257F">
        <w:t xml:space="preserve"> roku w </w:t>
      </w:r>
      <w:r w:rsidR="00511B87">
        <w:t>skrzynce podawczej</w:t>
      </w:r>
      <w:r w:rsidR="00B11D35" w:rsidRPr="0092257F">
        <w:t xml:space="preserve"> Instytutu</w:t>
      </w:r>
      <w:r w:rsidR="00572FD1">
        <w:t xml:space="preserve"> -</w:t>
      </w:r>
      <w:r w:rsidR="00B11D35" w:rsidRPr="0092257F">
        <w:t xml:space="preserve"> </w:t>
      </w:r>
      <w:r w:rsidR="00511B87">
        <w:t>portiernia budynku A</w:t>
      </w:r>
      <w:r w:rsidR="0098456C">
        <w:t>,</w:t>
      </w:r>
      <w:r w:rsidR="00511B87">
        <w:t xml:space="preserve"> </w:t>
      </w:r>
      <w:r w:rsidR="00B11D35" w:rsidRPr="0092257F">
        <w:t>do godz. 1</w:t>
      </w:r>
      <w:r w:rsidR="004B4C44">
        <w:t>0</w:t>
      </w:r>
      <w:r w:rsidR="00B11D35" w:rsidRPr="0092257F">
        <w:rPr>
          <w:vertAlign w:val="superscript"/>
        </w:rPr>
        <w:t>00</w:t>
      </w:r>
      <w:r w:rsidR="00B11D35">
        <w:t xml:space="preserve"> lub przesłać pocztą elektroniczną na adres: </w:t>
      </w:r>
      <w:hyperlink r:id="rId9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2767F1">
      <w:pPr>
        <w:ind w:hanging="425"/>
      </w:pPr>
    </w:p>
    <w:p w:rsidR="004D588A" w:rsidRPr="00FB3323" w:rsidRDefault="00B11D35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0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33631B" w:rsidRPr="00B11D35" w:rsidRDefault="0033631B" w:rsidP="002767F1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6F5FA2">
        <w:rPr>
          <w:sz w:val="24"/>
          <w:szCs w:val="24"/>
        </w:rPr>
        <w:t>Wiesław Płócieniak</w:t>
      </w:r>
      <w:r w:rsidR="005C1EAD">
        <w:rPr>
          <w:sz w:val="24"/>
          <w:szCs w:val="24"/>
        </w:rPr>
        <w:t xml:space="preserve"> tel. </w:t>
      </w:r>
      <w:r w:rsidR="006F5FA2">
        <w:rPr>
          <w:sz w:val="24"/>
          <w:szCs w:val="24"/>
        </w:rPr>
        <w:t>601 857 261</w:t>
      </w:r>
      <w:r w:rsidRPr="00E6263A">
        <w:rPr>
          <w:sz w:val="24"/>
          <w:szCs w:val="24"/>
        </w:rPr>
        <w:t xml:space="preserve">; e-mail: </w:t>
      </w:r>
      <w:hyperlink r:id="rId11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AC53A2">
        <w:rPr>
          <w:sz w:val="24"/>
          <w:szCs w:val="24"/>
        </w:rPr>
        <w:br/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p w:rsidR="000B218C" w:rsidRPr="000B218C" w:rsidRDefault="000B218C" w:rsidP="000B218C">
      <w:pPr>
        <w:pStyle w:val="Akapitzlist"/>
        <w:rPr>
          <w:sz w:val="24"/>
          <w:szCs w:val="24"/>
        </w:rPr>
      </w:pPr>
    </w:p>
    <w:p w:rsidR="000B218C" w:rsidRPr="00E6263A" w:rsidRDefault="000B218C" w:rsidP="000B218C">
      <w:pPr>
        <w:pStyle w:val="Akapitzlist"/>
        <w:ind w:left="709"/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8162DC" w:rsidP="008162DC">
      <w:pPr>
        <w:jc w:val="both"/>
      </w:pPr>
      <w:r w:rsidRPr="00714F01">
        <w:t>Nr 1 wzór oferty,</w:t>
      </w:r>
    </w:p>
    <w:p w:rsidR="007F3F81" w:rsidRPr="00714F01" w:rsidRDefault="008162DC" w:rsidP="008162DC">
      <w:pPr>
        <w:jc w:val="both"/>
      </w:pPr>
      <w:r w:rsidRPr="00714F01">
        <w:t>Nr 2 wzór umowy</w:t>
      </w:r>
      <w:r w:rsidR="00D57566">
        <w:tab/>
      </w:r>
      <w:r w:rsidR="00D57566">
        <w:tab/>
      </w:r>
      <w:r w:rsidR="000A4CB9" w:rsidRPr="00714F01">
        <w:tab/>
        <w:t xml:space="preserve">       </w:t>
      </w:r>
    </w:p>
    <w:p w:rsidR="007F3F81" w:rsidRPr="00FE640C" w:rsidRDefault="007F3F81" w:rsidP="00FE640C">
      <w:pPr>
        <w:jc w:val="both"/>
      </w:pPr>
      <w:r w:rsidRPr="00714F01">
        <w:t>Nr 3 wzór oświadczenia</w:t>
      </w:r>
    </w:p>
    <w:p w:rsidR="00344F4D" w:rsidRDefault="00AE36B0" w:rsidP="00D57566">
      <w:pPr>
        <w:jc w:val="both"/>
        <w:rPr>
          <w:sz w:val="24"/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:rsidR="000B218C" w:rsidRDefault="000B218C" w:rsidP="00D57566">
      <w:pPr>
        <w:jc w:val="both"/>
        <w:rPr>
          <w:szCs w:val="24"/>
        </w:rPr>
      </w:pPr>
    </w:p>
    <w:p w:rsidR="000B218C" w:rsidRDefault="000B218C" w:rsidP="00D57566">
      <w:pPr>
        <w:jc w:val="both"/>
        <w:rPr>
          <w:szCs w:val="24"/>
        </w:rPr>
      </w:pPr>
    </w:p>
    <w:p w:rsidR="000B218C" w:rsidRDefault="000B218C" w:rsidP="00D57566">
      <w:pPr>
        <w:jc w:val="both"/>
        <w:rPr>
          <w:szCs w:val="24"/>
        </w:rPr>
      </w:pPr>
    </w:p>
    <w:p w:rsidR="000B218C" w:rsidRPr="00D57566" w:rsidRDefault="000B218C" w:rsidP="00D57566">
      <w:pPr>
        <w:jc w:val="both"/>
        <w:rPr>
          <w:szCs w:val="24"/>
        </w:rPr>
      </w:pPr>
    </w:p>
    <w:p w:rsidR="00A00CEA" w:rsidRPr="005711EA" w:rsidRDefault="00A00CEA" w:rsidP="00A00CEA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:rsidR="00A00CEA" w:rsidRDefault="00A00CEA" w:rsidP="00A00CEA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98456C" w:rsidRDefault="0098456C" w:rsidP="00A00CEA">
      <w:pPr>
        <w:jc w:val="center"/>
        <w:rPr>
          <w:sz w:val="24"/>
          <w:szCs w:val="24"/>
        </w:rPr>
      </w:pPr>
    </w:p>
    <w:p w:rsidR="0098456C" w:rsidRPr="005711EA" w:rsidRDefault="0098456C" w:rsidP="00A00CEA">
      <w:pPr>
        <w:jc w:val="center"/>
        <w:rPr>
          <w:sz w:val="24"/>
          <w:szCs w:val="24"/>
        </w:rPr>
      </w:pPr>
    </w:p>
    <w:p w:rsidR="00344F4D" w:rsidRPr="003E0264" w:rsidRDefault="00A00CEA" w:rsidP="003E02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294EB1">
        <w:rPr>
          <w:sz w:val="24"/>
          <w:szCs w:val="24"/>
        </w:rPr>
        <w:t>dr</w:t>
      </w:r>
      <w:r w:rsidRPr="005711EA">
        <w:rPr>
          <w:sz w:val="24"/>
          <w:szCs w:val="24"/>
        </w:rPr>
        <w:t xml:space="preserve"> hab. Andrzej M. Jagodziński, prof. ID PAN</w:t>
      </w:r>
    </w:p>
    <w:p w:rsidR="00B25636" w:rsidRDefault="003E0264" w:rsidP="004040AC">
      <w:pPr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65556">
        <w:rPr>
          <w:sz w:val="24"/>
          <w:szCs w:val="24"/>
        </w:rPr>
        <w:tab/>
      </w:r>
      <w:r w:rsidR="00965556">
        <w:rPr>
          <w:sz w:val="24"/>
          <w:szCs w:val="24"/>
        </w:rPr>
        <w:tab/>
      </w:r>
    </w:p>
    <w:p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4B4C44">
        <w:rPr>
          <w:sz w:val="24"/>
          <w:szCs w:val="24"/>
        </w:rPr>
        <w:t>1</w:t>
      </w:r>
      <w:r w:rsidR="00096D65">
        <w:rPr>
          <w:sz w:val="24"/>
          <w:szCs w:val="24"/>
        </w:rPr>
        <w:t>7</w:t>
      </w:r>
      <w:r w:rsidR="002F6511">
        <w:rPr>
          <w:sz w:val="24"/>
          <w:szCs w:val="24"/>
        </w:rPr>
        <w:t>.12</w:t>
      </w:r>
      <w:r w:rsidR="006F5FA2">
        <w:rPr>
          <w:sz w:val="24"/>
          <w:szCs w:val="24"/>
        </w:rPr>
        <w:t>.2021</w:t>
      </w:r>
      <w:r w:rsidR="00FE640C">
        <w:rPr>
          <w:sz w:val="24"/>
          <w:szCs w:val="24"/>
        </w:rPr>
        <w:t xml:space="preserve"> r.</w:t>
      </w:r>
    </w:p>
    <w:p w:rsidR="00981E20" w:rsidRPr="008162DC" w:rsidRDefault="00CD7CDD" w:rsidP="0098456C">
      <w:pPr>
        <w:ind w:firstLine="708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:rsidR="00854402" w:rsidRPr="004D588A" w:rsidRDefault="008162DC" w:rsidP="0098456C">
      <w:pPr>
        <w:jc w:val="right"/>
      </w:pPr>
      <w:r w:rsidRPr="00ED23F1">
        <w:t>do ogłoszenia o zamówieni</w:t>
      </w:r>
      <w:r w:rsidR="002A3212">
        <w:t>u</w:t>
      </w:r>
      <w:r w:rsidRPr="00ED23F1">
        <w:t xml:space="preserve"> z </w:t>
      </w:r>
      <w:r w:rsidR="002F6511">
        <w:t>1</w:t>
      </w:r>
      <w:r w:rsidR="00096D65">
        <w:t>7</w:t>
      </w:r>
      <w:r w:rsidR="002F6511">
        <w:t>.12</w:t>
      </w:r>
      <w:r w:rsidR="006F5FA2">
        <w:t xml:space="preserve">.2021 </w:t>
      </w:r>
      <w:r w:rsidRPr="00ED23F1">
        <w:t>r.</w:t>
      </w:r>
    </w:p>
    <w:p w:rsidR="00854402" w:rsidRDefault="00854402" w:rsidP="006A1642">
      <w:pPr>
        <w:jc w:val="center"/>
        <w:rPr>
          <w:sz w:val="24"/>
          <w:szCs w:val="24"/>
        </w:rPr>
      </w:pPr>
    </w:p>
    <w:p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8162DC" w:rsidRDefault="008162DC" w:rsidP="00CF3D62">
      <w:pPr>
        <w:rPr>
          <w:sz w:val="24"/>
          <w:szCs w:val="24"/>
        </w:rPr>
      </w:pPr>
    </w:p>
    <w:p w:rsidR="00854402" w:rsidRDefault="00854402" w:rsidP="00981E20">
      <w:pPr>
        <w:jc w:val="right"/>
        <w:rPr>
          <w:sz w:val="24"/>
          <w:szCs w:val="24"/>
        </w:rPr>
      </w:pP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  <w:bookmarkStart w:id="0" w:name="_GoBack"/>
      <w:bookmarkEnd w:id="0"/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2E34DA" w:rsidRDefault="002E34DA" w:rsidP="003D4297">
      <w:pPr>
        <w:jc w:val="both"/>
        <w:rPr>
          <w:sz w:val="24"/>
          <w:szCs w:val="24"/>
        </w:rPr>
      </w:pPr>
    </w:p>
    <w:p w:rsidR="00EA268E" w:rsidRPr="00F1432B" w:rsidRDefault="00EA268E" w:rsidP="00EA268E">
      <w:pPr>
        <w:spacing w:line="276" w:lineRule="auto"/>
        <w:jc w:val="both"/>
        <w:rPr>
          <w:b/>
          <w:sz w:val="24"/>
          <w:szCs w:val="24"/>
        </w:rPr>
      </w:pPr>
      <w:r w:rsidRPr="00F1432B">
        <w:rPr>
          <w:b/>
          <w:sz w:val="24"/>
          <w:szCs w:val="24"/>
        </w:rPr>
        <w:t>Dla Zadania 1</w:t>
      </w: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artykułów biurowych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</w:t>
      </w:r>
      <w:r w:rsidR="00700CD2">
        <w:rPr>
          <w:sz w:val="24"/>
          <w:szCs w:val="24"/>
        </w:rPr>
        <w:t xml:space="preserve">2 </w:t>
      </w:r>
      <w:r>
        <w:rPr>
          <w:sz w:val="24"/>
          <w:szCs w:val="24"/>
        </w:rPr>
        <w:t>roku.</w:t>
      </w: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9740" w:type="dxa"/>
        <w:jc w:val="center"/>
        <w:tblLayout w:type="fixed"/>
        <w:tblLook w:val="04A0" w:firstRow="1" w:lastRow="0" w:firstColumn="1" w:lastColumn="0" w:noHBand="0" w:noVBand="1"/>
      </w:tblPr>
      <w:tblGrid>
        <w:gridCol w:w="760"/>
        <w:gridCol w:w="6246"/>
        <w:gridCol w:w="911"/>
        <w:gridCol w:w="895"/>
        <w:gridCol w:w="928"/>
      </w:tblGrid>
      <w:tr w:rsidR="003524E0" w:rsidRPr="00B747FE" w:rsidTr="003524E0">
        <w:trPr>
          <w:trHeight w:val="362"/>
          <w:jc w:val="center"/>
        </w:trPr>
        <w:tc>
          <w:tcPr>
            <w:tcW w:w="760" w:type="dxa"/>
          </w:tcPr>
          <w:p w:rsidR="003524E0" w:rsidRPr="00B747FE" w:rsidRDefault="003524E0" w:rsidP="00EA268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6246" w:type="dxa"/>
          </w:tcPr>
          <w:p w:rsidR="003524E0" w:rsidRPr="00B747FE" w:rsidRDefault="003524E0" w:rsidP="00EA268E">
            <w:pPr>
              <w:jc w:val="center"/>
              <w:rPr>
                <w:b/>
              </w:rPr>
            </w:pPr>
          </w:p>
          <w:p w:rsidR="003524E0" w:rsidRPr="00B747FE" w:rsidRDefault="003524E0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Przedmiot zamówienia*</w:t>
            </w:r>
          </w:p>
          <w:p w:rsidR="003524E0" w:rsidRPr="00B747FE" w:rsidRDefault="003524E0" w:rsidP="00EA268E">
            <w:pPr>
              <w:jc w:val="center"/>
              <w:rPr>
                <w:b/>
              </w:rPr>
            </w:pP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Cena jednostkowa brutto 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  <w:rPr>
                <w:b/>
              </w:rPr>
            </w:pPr>
          </w:p>
          <w:p w:rsidR="003524E0" w:rsidRPr="00B747FE" w:rsidRDefault="003524E0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Szacunkowa ilość</w:t>
            </w:r>
            <w:r>
              <w:rPr>
                <w:b/>
              </w:rPr>
              <w:t xml:space="preserve"> (si)</w:t>
            </w:r>
          </w:p>
        </w:tc>
        <w:tc>
          <w:tcPr>
            <w:tcW w:w="928" w:type="dxa"/>
          </w:tcPr>
          <w:p w:rsidR="003524E0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  <w:p w:rsidR="003524E0" w:rsidRPr="00B747FE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 xml:space="preserve"> x si)</w:t>
            </w:r>
          </w:p>
        </w:tc>
      </w:tr>
      <w:tr w:rsidR="003524E0" w:rsidRPr="00B747FE" w:rsidTr="003524E0">
        <w:trPr>
          <w:trHeight w:val="409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jc w:val="both"/>
            </w:pPr>
            <w:r w:rsidRPr="00B747FE">
              <w:t>Papier ksero A4 POLLUX klasa B+ gramatura 80G</w:t>
            </w:r>
          </w:p>
          <w:p w:rsidR="003524E0" w:rsidRPr="00B747FE" w:rsidRDefault="003524E0" w:rsidP="00EA268E">
            <w:r w:rsidRPr="00B747FE">
              <w:t>jednostka sprzedaży: opakowanie 500 arkuszy A4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650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54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Długopis automatyczny SUPERFINE TOMA TO-069 niebieski, grubość końcówki: 0,5 mm,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54"/>
          <w:jc w:val="center"/>
        </w:trPr>
        <w:tc>
          <w:tcPr>
            <w:tcW w:w="760" w:type="dxa"/>
          </w:tcPr>
          <w:p w:rsidR="003524E0" w:rsidRPr="00BF6789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</w:rPr>
            </w:pPr>
            <w:r w:rsidRPr="00BF6789">
              <w:rPr>
                <w:sz w:val="22"/>
              </w:rPr>
              <w:t xml:space="preserve">Długopis Cienkopis kulkowy </w:t>
            </w:r>
            <w:proofErr w:type="spellStart"/>
            <w:r w:rsidRPr="00BF6789">
              <w:rPr>
                <w:sz w:val="22"/>
              </w:rPr>
              <w:t>Uni</w:t>
            </w:r>
            <w:proofErr w:type="spellEnd"/>
            <w:r w:rsidRPr="00BF6789">
              <w:rPr>
                <w:sz w:val="22"/>
              </w:rPr>
              <w:t xml:space="preserve"> UB-150 </w:t>
            </w:r>
            <w:r w:rsidRPr="00B747FE">
              <w:rPr>
                <w:sz w:val="22"/>
              </w:rPr>
              <w:t>niebieski,</w:t>
            </w:r>
          </w:p>
          <w:p w:rsidR="003524E0" w:rsidRPr="00B747FE" w:rsidRDefault="003524E0" w:rsidP="000E16BA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911" w:type="dxa"/>
          </w:tcPr>
          <w:p w:rsidR="003524E0" w:rsidRPr="00B747FE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Pr="00B747FE" w:rsidRDefault="003524E0" w:rsidP="00ED4695">
            <w:pPr>
              <w:jc w:val="center"/>
            </w:pPr>
            <w:r>
              <w:t>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75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jc w:val="both"/>
            </w:pPr>
            <w:r w:rsidRPr="00B747FE">
              <w:t>Pióro kulkowe PENTEL BL77 ENERGEL, kolor niebieski</w:t>
            </w:r>
          </w:p>
          <w:p w:rsidR="003524E0" w:rsidRPr="00B747FE" w:rsidRDefault="003524E0" w:rsidP="00EA268E">
            <w:pPr>
              <w:jc w:val="both"/>
            </w:pPr>
            <w:r w:rsidRPr="00B747FE">
              <w:t>grubość końcówki: 0,7 mm</w:t>
            </w:r>
          </w:p>
          <w:p w:rsidR="003524E0" w:rsidRPr="00B747FE" w:rsidRDefault="003524E0" w:rsidP="00EA268E">
            <w:pPr>
              <w:jc w:val="both"/>
            </w:pPr>
            <w:r w:rsidRPr="00B747FE">
              <w:t>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75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jc w:val="both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jc w:val="both"/>
            </w:pPr>
            <w:r w:rsidRPr="00B747FE">
              <w:t xml:space="preserve">Wkład </w:t>
            </w:r>
            <w:proofErr w:type="spellStart"/>
            <w:r w:rsidRPr="00B747FE">
              <w:t>Pentel</w:t>
            </w:r>
            <w:proofErr w:type="spellEnd"/>
            <w:r w:rsidRPr="00B747FE">
              <w:t xml:space="preserve"> </w:t>
            </w:r>
            <w:proofErr w:type="spellStart"/>
            <w:r w:rsidRPr="00B747FE">
              <w:t>EnerGel</w:t>
            </w:r>
            <w:proofErr w:type="spellEnd"/>
            <w:r w:rsidRPr="00B747FE">
              <w:t xml:space="preserve"> LR7-C (do BL57/BL77/BL107/BL117) </w:t>
            </w:r>
          </w:p>
          <w:p w:rsidR="003524E0" w:rsidRPr="00B747FE" w:rsidRDefault="003524E0" w:rsidP="00EA268E">
            <w:pPr>
              <w:jc w:val="both"/>
            </w:pPr>
            <w:r w:rsidRPr="00B747FE">
              <w:t>kolor niebieski</w:t>
            </w:r>
          </w:p>
          <w:p w:rsidR="003524E0" w:rsidRPr="00B747FE" w:rsidRDefault="003524E0" w:rsidP="00EA268E">
            <w:pPr>
              <w:jc w:val="both"/>
            </w:pPr>
            <w:r w:rsidRPr="00B747FE">
              <w:t>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357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Długopis kulkowy SXN-101-07 niebieski</w:t>
            </w:r>
          </w:p>
          <w:p w:rsidR="003524E0" w:rsidRPr="00B747FE" w:rsidRDefault="003524E0" w:rsidP="00EA268E">
            <w:r w:rsidRPr="00B747FE">
              <w:t>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>
              <w:t>100</w:t>
            </w:r>
            <w:r w:rsidRPr="00B747FE">
              <w:t xml:space="preserve"> 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357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Wkład SXR-71 UNI do długopisu SXN-101, niebieski, SXR-71</w:t>
            </w:r>
          </w:p>
          <w:p w:rsidR="003524E0" w:rsidRPr="00B747FE" w:rsidRDefault="003524E0" w:rsidP="00EA268E">
            <w:r w:rsidRPr="00B747FE">
              <w:t>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200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46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Ołówek HB średnica grafitu: 2 mm sześciokątny, drewnian</w:t>
            </w:r>
            <w:r>
              <w:t>y, z gumką</w:t>
            </w:r>
            <w:r w:rsidRPr="00B747FE">
              <w:t>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42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 xml:space="preserve">Marker permanentny HERLITZ </w:t>
            </w:r>
            <w:proofErr w:type="spellStart"/>
            <w:r w:rsidRPr="00B747FE">
              <w:t>Colli</w:t>
            </w:r>
            <w:proofErr w:type="spellEnd"/>
            <w:r w:rsidRPr="00B747FE">
              <w:t xml:space="preserve"> – Marker grubość kreski 1-4 mm</w:t>
            </w:r>
          </w:p>
          <w:p w:rsidR="003524E0" w:rsidRPr="00B747FE" w:rsidRDefault="003524E0" w:rsidP="00EA268E">
            <w:r w:rsidRPr="00B747FE">
              <w:t>czarny, okrągły,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6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6246" w:type="dxa"/>
          </w:tcPr>
          <w:p w:rsidR="003524E0" w:rsidRPr="00B747FE" w:rsidRDefault="003524E0" w:rsidP="00EA268E">
            <w:proofErr w:type="spellStart"/>
            <w:r w:rsidRPr="00B747FE">
              <w:t>Zakreślacz</w:t>
            </w:r>
            <w:proofErr w:type="spellEnd"/>
            <w:r w:rsidRPr="00B747FE">
              <w:t xml:space="preserve"> </w:t>
            </w:r>
            <w:proofErr w:type="spellStart"/>
            <w:r w:rsidRPr="00B747FE">
              <w:t>Stabilo</w:t>
            </w:r>
            <w:proofErr w:type="spellEnd"/>
            <w:r w:rsidRPr="00B747FE">
              <w:t xml:space="preserve"> Boss dostępny w 9 kolorach szerokość linii pisania </w:t>
            </w:r>
          </w:p>
          <w:p w:rsidR="003524E0" w:rsidRPr="00B747FE" w:rsidRDefault="003524E0" w:rsidP="00EA268E">
            <w:r w:rsidRPr="00B747FE">
              <w:t>od 2 do 5 mm,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80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6246" w:type="dxa"/>
          </w:tcPr>
          <w:p w:rsidR="003524E0" w:rsidRPr="00B747FE" w:rsidRDefault="003524E0" w:rsidP="00EA268E">
            <w:proofErr w:type="spellStart"/>
            <w:r w:rsidRPr="00B747FE">
              <w:t>Ofertówka</w:t>
            </w:r>
            <w:proofErr w:type="spellEnd"/>
            <w:r w:rsidRPr="00B747FE">
              <w:t xml:space="preserve"> „L” 0,15 A4</w:t>
            </w:r>
          </w:p>
          <w:p w:rsidR="003524E0" w:rsidRPr="00B747FE" w:rsidRDefault="003524E0" w:rsidP="00EA268E">
            <w:r w:rsidRPr="00B747FE">
              <w:t>zgrzana w literę L posiadająca boczną preformację, jednostka sprzedaży: op. 25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12.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Koszulki, obwoluty groszkowe 100 szt.</w:t>
            </w:r>
          </w:p>
          <w:p w:rsidR="003524E0" w:rsidRPr="00B747FE" w:rsidRDefault="003524E0" w:rsidP="00EA268E">
            <w:r w:rsidRPr="00B747FE">
              <w:t>format: A4, sposób otwierania: od góry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13.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Koszulki, obwoluty krystaliczne 100 szt.</w:t>
            </w:r>
          </w:p>
          <w:p w:rsidR="003524E0" w:rsidRPr="00B747FE" w:rsidRDefault="003524E0" w:rsidP="00EA268E">
            <w:r w:rsidRPr="00B747FE">
              <w:t>format: A4, sposób otwierania: od góry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14.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 xml:space="preserve">Folia </w:t>
            </w:r>
            <w:proofErr w:type="spellStart"/>
            <w:r w:rsidRPr="00B747FE">
              <w:t>laminacyjna</w:t>
            </w:r>
            <w:proofErr w:type="spellEnd"/>
            <w:r w:rsidRPr="00B747FE">
              <w:t xml:space="preserve"> do laminowania A4 80 </w:t>
            </w:r>
            <w:proofErr w:type="spellStart"/>
            <w:r w:rsidRPr="00B747FE">
              <w:t>mic</w:t>
            </w:r>
            <w:proofErr w:type="spellEnd"/>
            <w:r w:rsidRPr="00B747FE">
              <w:t xml:space="preserve"> </w:t>
            </w:r>
          </w:p>
          <w:p w:rsidR="003524E0" w:rsidRPr="00B747FE" w:rsidRDefault="003524E0" w:rsidP="00EA268E">
            <w:r w:rsidRPr="00B747FE">
              <w:t xml:space="preserve">Jednostka sprzedaży 100 </w:t>
            </w:r>
            <w:proofErr w:type="spellStart"/>
            <w:r w:rsidRPr="00B747FE">
              <w:t>kpl</w:t>
            </w:r>
            <w:proofErr w:type="spellEnd"/>
            <w:r w:rsidRPr="00B747FE">
              <w:t>. (na 100 kartek)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20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 xml:space="preserve">Folia </w:t>
            </w:r>
            <w:proofErr w:type="spellStart"/>
            <w:r w:rsidRPr="00B747FE">
              <w:t>laminacyjna</w:t>
            </w:r>
            <w:proofErr w:type="spellEnd"/>
            <w:r w:rsidRPr="00B747FE">
              <w:t xml:space="preserve"> do laminowania A5 80 </w:t>
            </w:r>
            <w:proofErr w:type="spellStart"/>
            <w:r w:rsidRPr="00B747FE">
              <w:t>mic</w:t>
            </w:r>
            <w:proofErr w:type="spellEnd"/>
            <w:r w:rsidRPr="00B747FE">
              <w:t xml:space="preserve"> </w:t>
            </w:r>
          </w:p>
          <w:p w:rsidR="003524E0" w:rsidRPr="00B747FE" w:rsidRDefault="003524E0" w:rsidP="00EA268E">
            <w:r w:rsidRPr="00B747FE">
              <w:t xml:space="preserve">Jednostka sprzedaży 100 </w:t>
            </w:r>
            <w:proofErr w:type="spellStart"/>
            <w:r w:rsidRPr="00B747FE">
              <w:t>kpl</w:t>
            </w:r>
            <w:proofErr w:type="spellEnd"/>
            <w:r w:rsidRPr="00B747FE">
              <w:t>. (na 100 kartek)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6246" w:type="dxa"/>
          </w:tcPr>
          <w:p w:rsidR="003524E0" w:rsidRPr="00B747FE" w:rsidRDefault="003524E0" w:rsidP="00EA268E">
            <w:r w:rsidRPr="00B747FE">
              <w:t>Skoroszyt A4 PCV miękki</w:t>
            </w:r>
          </w:p>
          <w:p w:rsidR="003524E0" w:rsidRPr="00B747FE" w:rsidRDefault="003524E0" w:rsidP="00EA268E">
            <w:r w:rsidRPr="00B747FE">
              <w:t>przednia strona przeźroczysta</w:t>
            </w:r>
          </w:p>
          <w:p w:rsidR="003524E0" w:rsidRPr="00B747FE" w:rsidRDefault="003524E0" w:rsidP="00EA268E">
            <w:r w:rsidRPr="00B747FE">
              <w:t xml:space="preserve">grzbiet umożliwiający wpięcie całego skoroszytu do segregatora jednostka </w:t>
            </w:r>
            <w:r w:rsidRPr="00B747FE">
              <w:lastRenderedPageBreak/>
              <w:t>sprzedaży: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400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697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17.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Segregator A4/80 </w:t>
            </w:r>
            <w:proofErr w:type="spellStart"/>
            <w:r w:rsidRPr="00B747FE">
              <w:rPr>
                <w:bCs/>
              </w:rPr>
              <w:t>Herlitz</w:t>
            </w:r>
            <w:proofErr w:type="spellEnd"/>
            <w:r w:rsidRPr="00B747FE">
              <w:rPr>
                <w:bCs/>
              </w:rPr>
              <w:t xml:space="preserve"> Q-file, wyposażony w klasyczny mechanizm dźwigniowy i listwę zaciskową, grzbiet 80 mm, wymienna etykieta grzbietowa,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  <w:p w:rsidR="003524E0" w:rsidRPr="00B747FE" w:rsidRDefault="003524E0" w:rsidP="00EA268E">
            <w:pPr>
              <w:jc w:val="center"/>
              <w:rPr>
                <w:lang w:val="en-US"/>
              </w:rPr>
            </w:pPr>
            <w:r w:rsidRPr="00B747FE">
              <w:rPr>
                <w:lang w:val="en-US"/>
              </w:rPr>
              <w:t>200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</w:tc>
      </w:tr>
      <w:tr w:rsidR="003524E0" w:rsidRPr="00B747FE" w:rsidTr="003524E0">
        <w:trPr>
          <w:trHeight w:val="273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18.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  <w:lang w:val="en-US"/>
              </w:rPr>
            </w:pPr>
            <w:r w:rsidRPr="00B747FE">
              <w:rPr>
                <w:bCs/>
              </w:rPr>
              <w:t xml:space="preserve">Segregator A4/50 </w:t>
            </w:r>
            <w:proofErr w:type="spellStart"/>
            <w:r w:rsidRPr="00B747FE">
              <w:rPr>
                <w:bCs/>
              </w:rPr>
              <w:t>Herlitz</w:t>
            </w:r>
            <w:proofErr w:type="spellEnd"/>
            <w:r w:rsidRPr="00B747FE">
              <w:rPr>
                <w:bCs/>
              </w:rPr>
              <w:t xml:space="preserve"> Q-file, wyposażony w klasyczny mechanizm dźwigniowy i listwę zaciskową, grzbiet 50 mm, wymienna etykieta grzbietowa, jednostka sprzedaży: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  <w:p w:rsidR="003524E0" w:rsidRPr="00B747FE" w:rsidRDefault="003524E0" w:rsidP="00EA268E">
            <w:pPr>
              <w:jc w:val="center"/>
              <w:rPr>
                <w:lang w:val="en-US"/>
              </w:rPr>
            </w:pPr>
            <w:r w:rsidRPr="00B747FE">
              <w:rPr>
                <w:lang w:val="en-US"/>
              </w:rPr>
              <w:t>200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rPr>
                <w:lang w:val="en-US"/>
              </w:rPr>
            </w:pPr>
          </w:p>
        </w:tc>
      </w:tr>
      <w:tr w:rsidR="003524E0" w:rsidRPr="00B747FE" w:rsidTr="003524E0">
        <w:trPr>
          <w:trHeight w:val="985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19.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Teczka z gumką A4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wykonana ze sztywnego kartonu wyposażona w 3 zakładki zapobiegające wysypywaniu się zawartości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>
              <w:t>350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985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20.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Teczka wiązana A4 biała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wykonana ze sztywnego kartonu wyposażona w 3 zakładki zapobiegające wysypywaniu się zawartości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630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21.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proofErr w:type="spellStart"/>
            <w:r w:rsidRPr="00B747FE">
              <w:rPr>
                <w:bCs/>
              </w:rPr>
              <w:t>Fastykuła</w:t>
            </w:r>
            <w:proofErr w:type="spellEnd"/>
            <w:r w:rsidRPr="00B747FE">
              <w:rPr>
                <w:bCs/>
              </w:rPr>
              <w:t xml:space="preserve"> z tektury litej A4 (teczka do archiwizacji)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wymiar tasiemki: szerokość 5 mm, długość 100 mm;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25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22.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Notes samoprzylepny 76x76 mm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bloczek 100 kartkowy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kolor karteczek: żółty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69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23.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Karteczki białe 89x89x89mm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kostka nieklejona w pudełku plastikowym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ilość karteczek: 700 +/- 3%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141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24.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Karteczki kolorowe 89x89x89mm, kostka nieklejona w pudełku plastikowym, ilość karteczek: 700 +/- 3%, 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141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25.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Znaczniki samoprzylepne (zakładki indeksujące) 20x50 mm</w:t>
            </w:r>
          </w:p>
          <w:p w:rsidR="003524E0" w:rsidRPr="00B747FE" w:rsidRDefault="003524E0" w:rsidP="00EA268E">
            <w:pPr>
              <w:rPr>
                <w:bCs/>
              </w:rPr>
            </w:pPr>
            <w:proofErr w:type="spellStart"/>
            <w:r w:rsidRPr="00B747FE">
              <w:rPr>
                <w:bCs/>
              </w:rPr>
              <w:t>miks</w:t>
            </w:r>
            <w:proofErr w:type="spellEnd"/>
            <w:r w:rsidRPr="00B747FE">
              <w:rPr>
                <w:bCs/>
              </w:rPr>
              <w:t xml:space="preserve"> 4 kolorów po 40 kartek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70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141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26.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Przekładki do segregatora 1/3 A4, różnokolorowe, kartonowe 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op.100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67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27.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Korektor w taśmie TOMA  TO-012 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taśma: 8m/5mm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45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28.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Klej w sztyfcie 35 g. </w:t>
            </w:r>
            <w:proofErr w:type="spellStart"/>
            <w:r w:rsidRPr="00B747FE">
              <w:rPr>
                <w:bCs/>
              </w:rPr>
              <w:t>Glue</w:t>
            </w:r>
            <w:proofErr w:type="spellEnd"/>
            <w:r w:rsidRPr="00B747FE">
              <w:rPr>
                <w:bCs/>
              </w:rPr>
              <w:t xml:space="preserve"> </w:t>
            </w:r>
            <w:proofErr w:type="spellStart"/>
            <w:r w:rsidRPr="00B747FE">
              <w:rPr>
                <w:bCs/>
              </w:rPr>
              <w:t>Stick</w:t>
            </w:r>
            <w:proofErr w:type="spellEnd"/>
            <w:r w:rsidRPr="00B747FE">
              <w:rPr>
                <w:bCs/>
              </w:rPr>
              <w:t xml:space="preserve"> Amos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5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29.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Linijka plastikowa 20cm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66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30.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Zszywacz Novus B3 FC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możliwość zszycia do 30 kartek, rodzaj zszywek: 24/6 lub 26/6, 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20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69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31.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Dziurkacz Novus B225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możliwość dziurkowania: do 25 arkuszy papieru (80 g/m2)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46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32.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Spinacze biurowe 28 mm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46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33.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Zszywki biurowe rozmiar 24/6 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1000 sztuk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43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34.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Bateria Alkaliczna Panasonic AA LR6 jednostka sprzedaży opakowanie 4 sztuki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100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6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35.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Bateria Alkaliczna Panasonic AAA LR03 jednostka sprzedaży opakowanie 4 sztuki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</w:p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8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36.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Koperta biała C6 samozamykająca, z paskiem HK, po długim boku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500 sztuk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30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700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37.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Koperta biała C4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samozamykająca, z paskiem HK, po krótkim boku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500 sztuk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30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700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38.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Koperta ochronna biała 260x350 G17 samozamykająca, z paskiem HK, po krótkim boku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sztuk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700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39.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Koperta ochronna biała 200x275 D14  samozamykająca, z paskiem HK, po krótkim boku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sztuk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1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40.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A5, miękka oprawa, 60 kartek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1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41.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A4, twarda oprawa, 96 kartek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08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42.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A4, miękka oprawa, 96 kartek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/>
        </w:tc>
        <w:tc>
          <w:tcPr>
            <w:tcW w:w="895" w:type="dxa"/>
          </w:tcPr>
          <w:p w:rsidR="003524E0" w:rsidRPr="00B747FE" w:rsidRDefault="003524E0" w:rsidP="00EA268E"/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/>
        </w:tc>
      </w:tr>
      <w:tr w:rsidR="003524E0" w:rsidRPr="00B747FE" w:rsidTr="003524E0">
        <w:trPr>
          <w:trHeight w:val="504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43.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Taśma Pakowa 48mm x 50m przezroczysta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rolka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60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44.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Taśma klejąca biurowa przezroczysta 18 mm x 20 m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rolka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50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45.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Rolki termiczne do kasy fiskalnej 28x25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46.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</w:t>
            </w:r>
            <w:r w:rsidRPr="00B0230B">
              <w:rPr>
                <w:bCs/>
                <w:sz w:val="22"/>
              </w:rPr>
              <w:t>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 w:rsidRPr="00B0230B">
              <w:rPr>
                <w:bCs/>
                <w:sz w:val="22"/>
              </w:rPr>
              <w:t xml:space="preserve"> 57</w:t>
            </w:r>
            <w:r>
              <w:rPr>
                <w:bCs/>
                <w:sz w:val="22"/>
              </w:rPr>
              <w:t>x</w:t>
            </w:r>
            <w:r w:rsidRPr="00B0230B">
              <w:rPr>
                <w:bCs/>
                <w:sz w:val="22"/>
              </w:rPr>
              <w:t>18</w:t>
            </w:r>
          </w:p>
          <w:p w:rsidR="003524E0" w:rsidRPr="00B747FE" w:rsidRDefault="003524E0" w:rsidP="000E16BA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57x20</w:t>
            </w:r>
          </w:p>
          <w:p w:rsidR="003524E0" w:rsidRPr="00B0230B" w:rsidRDefault="003524E0" w:rsidP="000E16BA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Rolka termiczna</w:t>
            </w:r>
            <w:r w:rsidRPr="00B747FE">
              <w:rPr>
                <w:bCs/>
                <w:sz w:val="22"/>
              </w:rPr>
              <w:t xml:space="preserve"> do kasy fiskalnej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57x25</w:t>
            </w:r>
          </w:p>
          <w:p w:rsidR="003524E0" w:rsidRPr="00B0230B" w:rsidRDefault="003524E0" w:rsidP="000E16BA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Rolka termiczna </w:t>
            </w:r>
            <w:r w:rsidRPr="00B747FE">
              <w:rPr>
                <w:bCs/>
                <w:sz w:val="22"/>
              </w:rPr>
              <w:t xml:space="preserve">do kasy fiskalnej </w:t>
            </w:r>
            <w:r>
              <w:rPr>
                <w:bCs/>
                <w:sz w:val="22"/>
              </w:rPr>
              <w:t>57x30</w:t>
            </w:r>
          </w:p>
          <w:p w:rsidR="003524E0" w:rsidRPr="00B0230B" w:rsidRDefault="003524E0" w:rsidP="000E16BA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50.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Gumka do mazania np. Gumka do mazania </w:t>
            </w:r>
            <w:proofErr w:type="spellStart"/>
            <w:r w:rsidRPr="00B747FE">
              <w:rPr>
                <w:bCs/>
              </w:rPr>
              <w:t>Pentel</w:t>
            </w:r>
            <w:proofErr w:type="spellEnd"/>
            <w:r w:rsidRPr="00B747FE">
              <w:rPr>
                <w:bCs/>
              </w:rPr>
              <w:t xml:space="preserve"> ZEH 05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20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51.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PZ przyjęcie materiałów z zewnątrz 1/3 A4 352-8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52.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DRUK 439-1 Polecenie księgowania A4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B747FE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53.</w:t>
            </w:r>
          </w:p>
        </w:tc>
        <w:tc>
          <w:tcPr>
            <w:tcW w:w="6246" w:type="dxa"/>
          </w:tcPr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Polecenie księgowania A5 poziomo 439-3</w:t>
            </w:r>
          </w:p>
          <w:p w:rsidR="003524E0" w:rsidRPr="00B747FE" w:rsidRDefault="003524E0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911" w:type="dxa"/>
          </w:tcPr>
          <w:p w:rsidR="003524E0" w:rsidRPr="00B747FE" w:rsidRDefault="003524E0" w:rsidP="00EA268E">
            <w:pPr>
              <w:jc w:val="center"/>
            </w:pPr>
          </w:p>
        </w:tc>
        <w:tc>
          <w:tcPr>
            <w:tcW w:w="895" w:type="dxa"/>
          </w:tcPr>
          <w:p w:rsidR="003524E0" w:rsidRPr="00B747FE" w:rsidRDefault="003524E0" w:rsidP="00EA268E">
            <w:pPr>
              <w:jc w:val="center"/>
            </w:pPr>
            <w:r w:rsidRPr="00B747FE">
              <w:t>20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245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54.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Kalkulator </w:t>
            </w:r>
            <w:proofErr w:type="spellStart"/>
            <w:r>
              <w:rPr>
                <w:bCs/>
                <w:sz w:val="22"/>
              </w:rPr>
              <w:t>Citizen</w:t>
            </w:r>
            <w:proofErr w:type="spellEnd"/>
            <w:r>
              <w:rPr>
                <w:bCs/>
                <w:sz w:val="22"/>
              </w:rPr>
              <w:t xml:space="preserve"> SDC-888X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263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55.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Ołówek automatyczny 0.7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56.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Wkład do ołówka automatycznego </w:t>
            </w:r>
          </w:p>
          <w:p w:rsidR="003524E0" w:rsidRDefault="003524E0" w:rsidP="00EA268E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</w:t>
            </w:r>
            <w:r>
              <w:rPr>
                <w:bCs/>
                <w:sz w:val="22"/>
              </w:rPr>
              <w:t>2</w:t>
            </w:r>
            <w:r w:rsidRPr="00B747FE">
              <w:rPr>
                <w:bCs/>
                <w:sz w:val="22"/>
              </w:rPr>
              <w:t xml:space="preserve"> szt.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57.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</w:t>
            </w:r>
            <w:r w:rsidRPr="00AB06A1">
              <w:rPr>
                <w:bCs/>
                <w:sz w:val="22"/>
              </w:rPr>
              <w:t xml:space="preserve">olecenie wyjazdu służbowego </w:t>
            </w:r>
            <w:r>
              <w:rPr>
                <w:bCs/>
                <w:sz w:val="22"/>
              </w:rPr>
              <w:t>A</w:t>
            </w:r>
            <w:r w:rsidRPr="00AB06A1">
              <w:rPr>
                <w:bCs/>
                <w:sz w:val="22"/>
              </w:rPr>
              <w:t xml:space="preserve">5 offset 505-3 </w:t>
            </w:r>
          </w:p>
          <w:p w:rsidR="003524E0" w:rsidRDefault="003524E0" w:rsidP="00EA268E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238"/>
          <w:jc w:val="center"/>
        </w:trPr>
        <w:tc>
          <w:tcPr>
            <w:tcW w:w="760" w:type="dxa"/>
          </w:tcPr>
          <w:p w:rsidR="003524E0" w:rsidRPr="007750F1" w:rsidRDefault="003524E0" w:rsidP="003524E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58.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bCs/>
                <w:sz w:val="22"/>
              </w:rPr>
            </w:pPr>
            <w:r w:rsidRPr="007750F1">
              <w:rPr>
                <w:bCs/>
                <w:sz w:val="22"/>
              </w:rPr>
              <w:t>Długopis BEIFA KP1015 na łańcuszku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0E3F7D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6246" w:type="dxa"/>
          </w:tcPr>
          <w:p w:rsidR="003524E0" w:rsidRDefault="003524E0" w:rsidP="00EA268E">
            <w:pPr>
              <w:rPr>
                <w:sz w:val="22"/>
                <w:szCs w:val="22"/>
                <w:vertAlign w:val="superscript"/>
              </w:rPr>
            </w:pPr>
            <w:r w:rsidRPr="000E3F7D">
              <w:rPr>
                <w:sz w:val="22"/>
                <w:szCs w:val="22"/>
              </w:rPr>
              <w:t>Szary papieru żeberkowanego 70 g/m</w:t>
            </w:r>
            <w:r w:rsidRPr="000E3F7D">
              <w:rPr>
                <w:sz w:val="22"/>
                <w:szCs w:val="22"/>
                <w:vertAlign w:val="superscript"/>
              </w:rPr>
              <w:t>2</w:t>
            </w:r>
          </w:p>
          <w:p w:rsidR="003524E0" w:rsidRPr="000E3F7D" w:rsidRDefault="003524E0" w:rsidP="00EA268E">
            <w:pPr>
              <w:rPr>
                <w:bCs/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1 </w:t>
            </w:r>
            <w:r>
              <w:rPr>
                <w:bCs/>
                <w:sz w:val="22"/>
              </w:rPr>
              <w:t>kg</w:t>
            </w:r>
          </w:p>
        </w:tc>
        <w:tc>
          <w:tcPr>
            <w:tcW w:w="911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51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Nożyczki biurowe</w:t>
            </w:r>
          </w:p>
          <w:p w:rsidR="003524E0" w:rsidRPr="000E3F7D" w:rsidRDefault="003524E0" w:rsidP="000E16BA">
            <w:pPr>
              <w:rPr>
                <w:bCs/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911" w:type="dxa"/>
          </w:tcPr>
          <w:p w:rsidR="003524E0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Pr="000E3F7D" w:rsidRDefault="003524E0" w:rsidP="00ED4695">
            <w:pPr>
              <w:jc w:val="center"/>
              <w:rPr>
                <w:bCs/>
                <w:sz w:val="22"/>
                <w:szCs w:val="22"/>
              </w:rPr>
            </w:pPr>
          </w:p>
          <w:p w:rsidR="003524E0" w:rsidRPr="000E3F7D" w:rsidRDefault="003524E0" w:rsidP="00ED46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Klipsy biurowe 19 mm </w:t>
            </w:r>
          </w:p>
          <w:p w:rsidR="003524E0" w:rsidRPr="000E3F7D" w:rsidRDefault="003524E0" w:rsidP="000E16BA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>1 opakowanie – 12 szt.</w:t>
            </w:r>
          </w:p>
        </w:tc>
        <w:tc>
          <w:tcPr>
            <w:tcW w:w="911" w:type="dxa"/>
          </w:tcPr>
          <w:p w:rsidR="003524E0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Pr="000E3F7D" w:rsidRDefault="003524E0" w:rsidP="00ED4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Klipsy biurowe 25 mm</w:t>
            </w:r>
          </w:p>
          <w:p w:rsidR="003524E0" w:rsidRDefault="003524E0" w:rsidP="000E16BA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>1 opakowanie – 12 szt.</w:t>
            </w:r>
          </w:p>
        </w:tc>
        <w:tc>
          <w:tcPr>
            <w:tcW w:w="911" w:type="dxa"/>
          </w:tcPr>
          <w:p w:rsidR="003524E0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D4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Klipsy biurowe 32 mm</w:t>
            </w:r>
          </w:p>
          <w:p w:rsidR="003524E0" w:rsidRDefault="003524E0" w:rsidP="000E16BA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</w:t>
            </w:r>
            <w:r>
              <w:t xml:space="preserve">1 opakowanie – 12 szt. </w:t>
            </w:r>
          </w:p>
        </w:tc>
        <w:tc>
          <w:tcPr>
            <w:tcW w:w="911" w:type="dxa"/>
          </w:tcPr>
          <w:p w:rsidR="003524E0" w:rsidRDefault="003524E0" w:rsidP="00ED4695">
            <w:pPr>
              <w:rPr>
                <w:sz w:val="22"/>
              </w:rPr>
            </w:pPr>
          </w:p>
        </w:tc>
        <w:tc>
          <w:tcPr>
            <w:tcW w:w="895" w:type="dxa"/>
          </w:tcPr>
          <w:p w:rsidR="003524E0" w:rsidRDefault="003524E0" w:rsidP="00ED4695">
            <w:pPr>
              <w:jc w:val="center"/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Pr="00804CFC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 w:rsidRPr="00804CFC">
              <w:rPr>
                <w:sz w:val="22"/>
                <w:szCs w:val="22"/>
              </w:rPr>
              <w:t>Pudełko na spinacze z magnesem</w:t>
            </w:r>
          </w:p>
          <w:p w:rsidR="003524E0" w:rsidRPr="000E3F7D" w:rsidRDefault="003524E0" w:rsidP="000E16BA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911" w:type="dxa"/>
          </w:tcPr>
          <w:p w:rsidR="003524E0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Pr="000E3F7D" w:rsidRDefault="003524E0" w:rsidP="00ED4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352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6246" w:type="dxa"/>
          </w:tcPr>
          <w:p w:rsidR="003524E0" w:rsidRDefault="003524E0" w:rsidP="000E1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804CFC">
              <w:rPr>
                <w:sz w:val="22"/>
                <w:szCs w:val="22"/>
              </w:rPr>
              <w:t xml:space="preserve">arkery do tablicy </w:t>
            </w:r>
            <w:proofErr w:type="spellStart"/>
            <w:r w:rsidRPr="00804CFC">
              <w:rPr>
                <w:sz w:val="22"/>
                <w:szCs w:val="22"/>
              </w:rPr>
              <w:t>suchościeralnej</w:t>
            </w:r>
            <w:proofErr w:type="spellEnd"/>
          </w:p>
          <w:p w:rsidR="003524E0" w:rsidRPr="00804CFC" w:rsidRDefault="003524E0" w:rsidP="000E16BA">
            <w:pPr>
              <w:rPr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911" w:type="dxa"/>
          </w:tcPr>
          <w:p w:rsidR="003524E0" w:rsidRDefault="003524E0" w:rsidP="000E16BA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3524E0" w:rsidRPr="00804CFC" w:rsidRDefault="003524E0" w:rsidP="00ED4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  <w:tr w:rsidR="003524E0" w:rsidRPr="00B747FE" w:rsidTr="003524E0">
        <w:trPr>
          <w:trHeight w:val="432"/>
          <w:jc w:val="center"/>
        </w:trPr>
        <w:tc>
          <w:tcPr>
            <w:tcW w:w="760" w:type="dxa"/>
          </w:tcPr>
          <w:p w:rsidR="003524E0" w:rsidRDefault="003524E0" w:rsidP="00EA268E">
            <w:pPr>
              <w:jc w:val="center"/>
              <w:rPr>
                <w:b/>
              </w:rPr>
            </w:pPr>
          </w:p>
        </w:tc>
        <w:tc>
          <w:tcPr>
            <w:tcW w:w="8052" w:type="dxa"/>
            <w:gridSpan w:val="3"/>
          </w:tcPr>
          <w:p w:rsidR="003524E0" w:rsidRPr="00E4651A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928" w:type="dxa"/>
          </w:tcPr>
          <w:p w:rsidR="003524E0" w:rsidRPr="00B747FE" w:rsidRDefault="003524E0" w:rsidP="00EA268E">
            <w:pPr>
              <w:jc w:val="center"/>
            </w:pPr>
          </w:p>
        </w:tc>
      </w:tr>
    </w:tbl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b/>
          <w:sz w:val="24"/>
          <w:szCs w:val="24"/>
        </w:rPr>
      </w:pPr>
      <w:r w:rsidRPr="005F2701">
        <w:rPr>
          <w:b/>
          <w:sz w:val="24"/>
          <w:szCs w:val="24"/>
        </w:rPr>
        <w:lastRenderedPageBreak/>
        <w:t>Dla Zadania 2:</w:t>
      </w:r>
    </w:p>
    <w:p w:rsidR="001C19FF" w:rsidRPr="005F2701" w:rsidRDefault="001C19FF" w:rsidP="00EA268E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materiałów eksploatacyjnych do drukarek i urządzeń wielofunkcyjnych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</w:t>
      </w:r>
      <w:r w:rsidR="00700CD2">
        <w:rPr>
          <w:sz w:val="24"/>
          <w:szCs w:val="24"/>
        </w:rPr>
        <w:t>2</w:t>
      </w:r>
      <w:r>
        <w:rPr>
          <w:sz w:val="24"/>
          <w:szCs w:val="24"/>
        </w:rPr>
        <w:t xml:space="preserve"> roku.</w:t>
      </w:r>
    </w:p>
    <w:p w:rsidR="00DE5548" w:rsidRDefault="00DE5548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1565"/>
        <w:gridCol w:w="1134"/>
        <w:gridCol w:w="1270"/>
        <w:gridCol w:w="851"/>
        <w:gridCol w:w="1140"/>
      </w:tblGrid>
      <w:tr w:rsidR="00EA268E" w:rsidRPr="00841E45" w:rsidTr="00405100">
        <w:trPr>
          <w:trHeight w:val="6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produktu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(nazwa i kod – uzupełnić w przypadku produktu równoważnego)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Symbol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Wydajność  minimalna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(strony)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E" w:rsidRPr="00841E45" w:rsidRDefault="00EA268E" w:rsidP="00EA268E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color w:val="000000"/>
                <w:sz w:val="18"/>
              </w:rPr>
              <w:t>Cena jednostkowa brutto (</w:t>
            </w:r>
            <w:proofErr w:type="spellStart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Liczba ogółem (l)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E" w:rsidRPr="008149B1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Wartość brutto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(</w:t>
            </w:r>
            <w:proofErr w:type="spellStart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 x l)</w:t>
            </w: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M125a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83A (CF283A)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M130nw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17A (CF217A)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SAMSUNG SCX – 3205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Samsung MLT-D1042X (SU738A)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P2035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HP 05A (CE505A)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193E86" w:rsidRPr="00841E45" w:rsidTr="00AC53A2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OKI C843</w:t>
            </w:r>
          </w:p>
          <w:p w:rsidR="00193E86" w:rsidRPr="00BC6BD3" w:rsidRDefault="00193E86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46471104K (zestaw)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E86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822ACD" w:rsidRPr="00841E45" w:rsidTr="00AC53A2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ACD" w:rsidRPr="00BC6BD3" w:rsidRDefault="00822ACD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CD" w:rsidRPr="00BC6BD3" w:rsidRDefault="00822ACD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Kyocera FS 1118 MFP</w:t>
            </w:r>
          </w:p>
          <w:p w:rsidR="00822ACD" w:rsidRPr="00BC6BD3" w:rsidRDefault="00822ACD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822ACD" w:rsidRPr="00BC6BD3" w:rsidRDefault="00822ACD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CD" w:rsidRPr="00BC6BD3" w:rsidRDefault="00822ACD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TK-18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ACD" w:rsidRPr="00BC6BD3" w:rsidRDefault="00822ACD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7200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ACD" w:rsidRPr="00BC6BD3" w:rsidRDefault="00822ACD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ACD" w:rsidRPr="00BC6BD3" w:rsidRDefault="00822ACD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ACD" w:rsidRDefault="00822ACD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P1606 DN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HP 78A (CE278A)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FF0000"/>
                <w:sz w:val="18"/>
              </w:rPr>
            </w:pPr>
            <w:r w:rsidRPr="00BC6BD3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FF0000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C3001 (841424, 842047)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9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 841427 / 842046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1E0F62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0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841426 / 842045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1E0F62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BC6BD3" w:rsidRDefault="00EA268E" w:rsidP="00EA268E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6"/>
              </w:rPr>
              <w:t>Ricoh 841425 / 842044 / 841421 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1E0F62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M402DN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26A (CF226A)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3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CF400A (HP 201A)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4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CF401A (HP 201A) Niebieski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5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lastRenderedPageBreak/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lastRenderedPageBreak/>
              <w:t>CF402A (HP 201A)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lastRenderedPageBreak/>
              <w:t>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6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CF403A (HP 201A) Purpurowy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17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1350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18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</w:t>
            </w:r>
            <w:proofErr w:type="spellStart"/>
            <w:r w:rsidRPr="00BC6BD3">
              <w:rPr>
                <w:rFonts w:ascii="Arial" w:hAnsi="Arial" w:cs="Arial"/>
                <w:color w:val="000000"/>
                <w:sz w:val="16"/>
              </w:rPr>
              <w:t>Cyan</w:t>
            </w:r>
            <w:proofErr w:type="spellEnd"/>
            <w:r w:rsidRPr="00BC6BD3"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19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(Magenta)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0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(Żółty)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1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MB2236adw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Unison B220Z00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M15a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CF244A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193E86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3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spacing w:before="60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cs725</w:t>
            </w:r>
          </w:p>
          <w:p w:rsidR="00193E86" w:rsidRPr="00BC6BD3" w:rsidRDefault="00193E86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 74C20KO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9A469D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E86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193E86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24</w:t>
            </w:r>
            <w:r w:rsidR="00193E86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cs725</w:t>
            </w:r>
          </w:p>
          <w:p w:rsidR="00193E86" w:rsidRPr="00BC6BD3" w:rsidRDefault="00193E86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74C20CO(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E86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193E86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25</w:t>
            </w:r>
            <w:r w:rsidR="00193E86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cs725</w:t>
            </w:r>
          </w:p>
          <w:p w:rsidR="00193E86" w:rsidRPr="00BC6BD3" w:rsidRDefault="00193E86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74C20MO (Magenta)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E86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193E86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2D6E4F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26</w:t>
            </w:r>
            <w:r w:rsidR="00193E86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cs725</w:t>
            </w:r>
          </w:p>
          <w:p w:rsidR="00193E86" w:rsidRPr="00BC6BD3" w:rsidRDefault="00193E86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93E86" w:rsidRPr="00BC6BD3" w:rsidRDefault="00193E86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74C20YO (Żółty)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E86" w:rsidRPr="00BC6BD3" w:rsidRDefault="00193E86" w:rsidP="00AC53A2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86" w:rsidRPr="00BC6BD3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E86" w:rsidRDefault="00193E86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5333FC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5333FC" w:rsidRPr="00BC6BD3">
              <w:rPr>
                <w:rFonts w:ascii="Arial" w:hAnsi="Arial" w:cs="Arial"/>
                <w:color w:val="000000"/>
                <w:sz w:val="18"/>
              </w:rPr>
              <w:t>7</w:t>
            </w:r>
            <w:r w:rsidR="00EA268E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Bęben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HL-2270DW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DR2200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1E0F6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2D6E4F" w:rsidP="005333FC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  <w:r w:rsidR="005333FC" w:rsidRPr="00BC6BD3">
              <w:rPr>
                <w:rFonts w:ascii="Arial" w:hAnsi="Arial" w:cs="Arial"/>
                <w:color w:val="000000"/>
                <w:sz w:val="18"/>
              </w:rPr>
              <w:t>8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HL-L2300D</w:t>
            </w:r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TN-2320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1E0F6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EA268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5333FC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29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1200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series</w:t>
            </w:r>
            <w:proofErr w:type="spellEnd"/>
          </w:p>
          <w:p w:rsidR="00EA268E" w:rsidRPr="00BC6BD3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BC6BD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15A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Pr="00BC6BD3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BC6BD3" w:rsidRDefault="00405100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Pr="001E0F6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5F76EC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6EC" w:rsidRPr="00BC6BD3" w:rsidRDefault="005333FC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F76EC" w:rsidP="00BD6F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M428fdn</w:t>
            </w:r>
          </w:p>
          <w:p w:rsidR="005F76EC" w:rsidRPr="00BC6BD3" w:rsidRDefault="005F76EC" w:rsidP="00BD6F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5F76EC" w:rsidRPr="00BC6BD3" w:rsidRDefault="005F76EC" w:rsidP="00BD6F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17BFC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CF259A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17BFC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6EC" w:rsidRPr="00BC6BD3" w:rsidRDefault="005F76EC" w:rsidP="005F76EC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6EC" w:rsidRPr="00BC6BD3" w:rsidRDefault="005F76EC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6EC" w:rsidRPr="001E0F62" w:rsidRDefault="005F76EC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5F76EC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6EC" w:rsidRPr="00BC6BD3" w:rsidRDefault="005333FC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F76EC" w:rsidP="00BD6F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XEROX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phaser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3010</w:t>
            </w:r>
          </w:p>
          <w:p w:rsidR="005F76EC" w:rsidRPr="00BC6BD3" w:rsidRDefault="005F76EC" w:rsidP="00BD6F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5F76EC" w:rsidRPr="00BC6BD3" w:rsidRDefault="005F76EC" w:rsidP="00BD6F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F76EC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3010 1K (106RO2180)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EC" w:rsidRPr="00BC6BD3" w:rsidRDefault="005F76EC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6EC" w:rsidRPr="00BC6BD3" w:rsidRDefault="005F76EC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6EC" w:rsidRPr="00BC6BD3" w:rsidRDefault="005F76EC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6EC" w:rsidRPr="001E0F62" w:rsidRDefault="005F76EC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0B690F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5333FC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0F" w:rsidRPr="00BC6BD3" w:rsidRDefault="000B690F" w:rsidP="000B69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P1102</w:t>
            </w:r>
          </w:p>
          <w:p w:rsidR="000B690F" w:rsidRPr="00BC6BD3" w:rsidRDefault="000B690F" w:rsidP="000B69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0B690F" w:rsidRPr="00BC6BD3" w:rsidRDefault="000B690F" w:rsidP="000B69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lastRenderedPageBreak/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lastRenderedPageBreak/>
              <w:t>HP 85A</w:t>
            </w:r>
            <w:r w:rsidR="002F6511"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                   </w:t>
            </w: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 CE285A)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1E0F62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0F" w:rsidRPr="001E0F62" w:rsidRDefault="000B690F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0B690F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2D6E4F" w:rsidP="000475BA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lastRenderedPageBreak/>
              <w:t>3</w:t>
            </w:r>
            <w:r w:rsidR="000475BA" w:rsidRPr="00BC6BD3">
              <w:rPr>
                <w:rFonts w:ascii="Arial" w:hAnsi="Arial" w:cs="Arial"/>
                <w:color w:val="000000"/>
                <w:sz w:val="18"/>
              </w:rPr>
              <w:t>3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0F" w:rsidRPr="00BC6BD3" w:rsidRDefault="000B690F" w:rsidP="000B69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125A</w:t>
            </w:r>
          </w:p>
          <w:p w:rsidR="000B690F" w:rsidRPr="00BC6BD3" w:rsidRDefault="000B690F" w:rsidP="000B69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0B690F" w:rsidRPr="00BC6BD3" w:rsidRDefault="000B690F" w:rsidP="000B69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CB540AD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0F" w:rsidRPr="00BC6BD3" w:rsidRDefault="000B690F" w:rsidP="000B690F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405100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0F" w:rsidRPr="001E0F62" w:rsidRDefault="000B690F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0B690F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34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0F" w:rsidRPr="00BC6BD3" w:rsidRDefault="000B690F" w:rsidP="000B690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125A</w:t>
            </w:r>
          </w:p>
          <w:p w:rsidR="000B690F" w:rsidRPr="00BC6BD3" w:rsidRDefault="000B690F" w:rsidP="000B690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0B690F" w:rsidRPr="00BC6BD3" w:rsidRDefault="000B690F" w:rsidP="000B690F"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CF373AM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0F" w:rsidRPr="00BC6BD3" w:rsidRDefault="000B690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90F" w:rsidRPr="00BC6BD3" w:rsidRDefault="000B690F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0F" w:rsidRPr="001E0F62" w:rsidRDefault="000B690F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1701DF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DF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35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1DF" w:rsidRPr="00BC6BD3" w:rsidRDefault="001701DF" w:rsidP="001701D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 P1005</w:t>
            </w:r>
          </w:p>
          <w:p w:rsidR="001701DF" w:rsidRPr="00BC6BD3" w:rsidRDefault="001701DF" w:rsidP="001701DF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1701DF" w:rsidRPr="00BC6BD3" w:rsidRDefault="001701DF" w:rsidP="001701DF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DF" w:rsidRPr="00BC6BD3" w:rsidRDefault="001701DF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CB 435A (35A)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DF" w:rsidRPr="00BC6BD3" w:rsidRDefault="001701D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1DF" w:rsidRPr="00BC6BD3" w:rsidRDefault="001701DF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DF" w:rsidRPr="00BC6BD3" w:rsidRDefault="001701DF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1DF" w:rsidRPr="001E0F62" w:rsidRDefault="001701DF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CA593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3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36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933" w:rsidRPr="00BC6BD3" w:rsidRDefault="00CA5933" w:rsidP="00CA593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XEROX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Phaser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3260</w:t>
            </w:r>
          </w:p>
          <w:p w:rsidR="00CA5933" w:rsidRPr="00BC6BD3" w:rsidRDefault="00CA5933" w:rsidP="00CA5933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CA5933" w:rsidRPr="00BC6BD3" w:rsidRDefault="00CA5933" w:rsidP="00CA593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33" w:rsidRPr="00BC6BD3" w:rsidRDefault="00CA5933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106R02778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33" w:rsidRPr="00BC6BD3" w:rsidRDefault="00CA5933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933" w:rsidRPr="00BC6BD3" w:rsidRDefault="00CA5933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33" w:rsidRPr="00BC6BD3" w:rsidRDefault="00CA593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933" w:rsidRPr="001E0F62" w:rsidRDefault="00CA593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E020D8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0D8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37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D8" w:rsidRPr="00BC6BD3" w:rsidRDefault="00E020D8" w:rsidP="00E020D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="00A40513"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="00A40513" w:rsidRPr="00BC6BD3">
              <w:rPr>
                <w:rFonts w:ascii="Arial" w:hAnsi="Arial" w:cs="Arial"/>
                <w:color w:val="000000"/>
                <w:sz w:val="18"/>
              </w:rPr>
              <w:t xml:space="preserve"> Pro MFP M426 </w:t>
            </w:r>
            <w:proofErr w:type="spellStart"/>
            <w:r w:rsidR="00A40513" w:rsidRPr="00BC6BD3">
              <w:rPr>
                <w:rFonts w:ascii="Arial" w:hAnsi="Arial" w:cs="Arial"/>
                <w:color w:val="000000"/>
                <w:sz w:val="18"/>
              </w:rPr>
              <w:t>dw</w:t>
            </w:r>
            <w:proofErr w:type="spellEnd"/>
          </w:p>
          <w:p w:rsidR="00E020D8" w:rsidRPr="00BC6BD3" w:rsidRDefault="00E020D8" w:rsidP="00E020D8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020D8" w:rsidRPr="00BC6BD3" w:rsidRDefault="00E020D8" w:rsidP="00E020D8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D8" w:rsidRPr="00BC6BD3" w:rsidRDefault="00E020D8" w:rsidP="002F6511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HP26A (CF226A)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D8" w:rsidRPr="00BC6BD3" w:rsidRDefault="00E020D8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0D8" w:rsidRPr="00BC6BD3" w:rsidRDefault="00E020D8" w:rsidP="002F6511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0D8" w:rsidRPr="00BC6BD3" w:rsidRDefault="00E020D8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0D8" w:rsidRPr="001E0F62" w:rsidRDefault="00E020D8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38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Oficio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Ricoh MP 3010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2120D/2220D (885288,88526,841337,842042)    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39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 410A(CF410A)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  <w:r w:rsidR="000475BA" w:rsidRPr="00BC6BD3">
              <w:rPr>
                <w:rFonts w:ascii="Arial" w:hAnsi="Arial" w:cs="Arial"/>
                <w:color w:val="000000"/>
                <w:sz w:val="18"/>
              </w:rPr>
              <w:t>0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HP410A (CF411A)</w:t>
            </w:r>
          </w:p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41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Premium do HP410A (CF413A)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42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Premium do HP410A (CF412A)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2D6E4F" w:rsidP="002D6E4F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  <w:r w:rsidR="000475BA" w:rsidRPr="00BC6BD3">
              <w:rPr>
                <w:rFonts w:ascii="Arial" w:hAnsi="Arial" w:cs="Arial"/>
                <w:color w:val="000000"/>
                <w:sz w:val="18"/>
              </w:rPr>
              <w:t>3</w:t>
            </w:r>
            <w:r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MPC2000 (842030)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20000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44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1060 (885098/885274)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45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(888643/884949)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46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:rsidR="00A40513" w:rsidRPr="00BC6BD3" w:rsidRDefault="00A40513" w:rsidP="0023427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A40513" w:rsidRPr="00BC6BD3" w:rsidRDefault="00A40513" w:rsidP="0023427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405100">
            <w:pPr>
              <w:jc w:val="center"/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(888642/884948)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A40513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47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CE" w:rsidRPr="00BC6BD3" w:rsidRDefault="00CF6ECE" w:rsidP="00CF6EC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:rsidR="00CF6ECE" w:rsidRPr="00BC6BD3" w:rsidRDefault="00CF6ECE" w:rsidP="00CF6EC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CF6ECE" w:rsidRPr="00BC6BD3" w:rsidRDefault="00CF6ECE" w:rsidP="00CF6EC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13" w:rsidRPr="00BC6BD3" w:rsidRDefault="00A40513" w:rsidP="00405100">
            <w:pPr>
              <w:jc w:val="center"/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(888641/884947)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513" w:rsidRPr="00BC6BD3" w:rsidRDefault="00A40513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13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513" w:rsidRPr="001E0F62" w:rsidRDefault="00A40513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CF6ECE" w:rsidRPr="00841E45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6ECE" w:rsidRPr="00BC6BD3" w:rsidRDefault="000475BA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48</w:t>
            </w:r>
            <w:r w:rsidR="002D6E4F" w:rsidRPr="00BC6BD3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CE" w:rsidRPr="00BC6BD3" w:rsidRDefault="00CF6ECE" w:rsidP="00CF6EC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Deskjet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9800</w:t>
            </w:r>
          </w:p>
          <w:p w:rsidR="00CF6ECE" w:rsidRPr="00BC6BD3" w:rsidRDefault="00CF6ECE" w:rsidP="00CF6EC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CF6ECE" w:rsidRPr="00BC6BD3" w:rsidRDefault="00CF6ECE" w:rsidP="00CF6ECE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CE" w:rsidRPr="00BC6BD3" w:rsidRDefault="00CF6ECE" w:rsidP="00405100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338 (C8765EE)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ECE" w:rsidRPr="00BC6BD3" w:rsidRDefault="00CF6ECE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ECE" w:rsidRPr="00BC6BD3" w:rsidRDefault="00CF6ECE" w:rsidP="0040510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6ECE" w:rsidRPr="00BC6BD3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6ECE" w:rsidRPr="001E0F62" w:rsidRDefault="00CF6ECE" w:rsidP="00EA268E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0B218C" w:rsidRPr="00841E45" w:rsidTr="00405100">
        <w:trPr>
          <w:trHeight w:val="454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8C" w:rsidRPr="00883607" w:rsidRDefault="000B218C" w:rsidP="00EA268E">
            <w:pPr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883607">
              <w:rPr>
                <w:rFonts w:ascii="Arial" w:hAnsi="Arial" w:cs="Arial"/>
                <w:b/>
                <w:color w:val="000000"/>
                <w:sz w:val="18"/>
              </w:rPr>
              <w:t>SUMA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18C" w:rsidRDefault="000B218C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</w:tbl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spacing w:line="276" w:lineRule="auto"/>
        <w:jc w:val="both"/>
        <w:rPr>
          <w:sz w:val="24"/>
          <w:szCs w:val="24"/>
        </w:rPr>
      </w:pPr>
    </w:p>
    <w:p w:rsidR="000B690F" w:rsidRDefault="000B690F" w:rsidP="000B690F">
      <w:pPr>
        <w:spacing w:line="276" w:lineRule="auto"/>
        <w:jc w:val="both"/>
        <w:rPr>
          <w:sz w:val="24"/>
          <w:szCs w:val="24"/>
        </w:rPr>
      </w:pPr>
    </w:p>
    <w:p w:rsidR="000B690F" w:rsidRPr="006451C5" w:rsidRDefault="000B690F" w:rsidP="000B690F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</w:t>
      </w:r>
      <w:bookmarkStart w:id="1" w:name="_Hlk89843810"/>
      <w:r w:rsidRPr="006451C5">
        <w:rPr>
          <w:szCs w:val="24"/>
        </w:rPr>
        <w:t>Zamawiający nie gwarantuje realizacji zamówienia w pełnym zakresie. Podana w ofercie łączna cena brutto nie stanowi wartości wynagrodzenia Wykonawcy, lecz służy do porównania ofert złożonych w postępowaniu.</w:t>
      </w:r>
    </w:p>
    <w:bookmarkEnd w:id="1"/>
    <w:p w:rsidR="000B690F" w:rsidRDefault="000B690F" w:rsidP="000B690F">
      <w:pPr>
        <w:jc w:val="both"/>
        <w:rPr>
          <w:sz w:val="24"/>
          <w:szCs w:val="24"/>
        </w:rPr>
      </w:pPr>
    </w:p>
    <w:p w:rsidR="000B690F" w:rsidRDefault="000B690F" w:rsidP="000B690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dostarczyć zamówiony asortyment do siedziby Instytutu Dendrologii Polskiej Akademii Nauk w Kórniku </w:t>
      </w:r>
      <w:r w:rsidRPr="00194141">
        <w:rPr>
          <w:sz w:val="24"/>
          <w:szCs w:val="24"/>
        </w:rPr>
        <w:t xml:space="preserve">w terminie do </w:t>
      </w:r>
      <w:r>
        <w:rPr>
          <w:sz w:val="24"/>
          <w:szCs w:val="24"/>
        </w:rPr>
        <w:t>3</w:t>
      </w:r>
      <w:r w:rsidRPr="00194141">
        <w:rPr>
          <w:sz w:val="24"/>
          <w:szCs w:val="24"/>
        </w:rPr>
        <w:t xml:space="preserve"> </w:t>
      </w:r>
      <w:r>
        <w:rPr>
          <w:sz w:val="24"/>
          <w:szCs w:val="24"/>
        </w:rPr>
        <w:t>dni roboczych od złożenia zamówienia.</w:t>
      </w:r>
    </w:p>
    <w:p w:rsidR="000B690F" w:rsidRDefault="000B690F" w:rsidP="000B690F">
      <w:pPr>
        <w:jc w:val="both"/>
        <w:rPr>
          <w:sz w:val="24"/>
          <w:szCs w:val="24"/>
        </w:rPr>
      </w:pPr>
    </w:p>
    <w:p w:rsidR="000B690F" w:rsidRDefault="000B690F" w:rsidP="000B690F">
      <w:pPr>
        <w:spacing w:line="360" w:lineRule="auto"/>
        <w:jc w:val="both"/>
        <w:rPr>
          <w:sz w:val="24"/>
          <w:szCs w:val="24"/>
        </w:rPr>
      </w:pPr>
    </w:p>
    <w:p w:rsidR="00EA268E" w:rsidRDefault="000B690F" w:rsidP="00EA268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EA268E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EA268E" w:rsidRDefault="00EA268E" w:rsidP="00EA268E">
      <w:pPr>
        <w:spacing w:line="360" w:lineRule="auto"/>
        <w:ind w:left="4956" w:firstLine="431"/>
        <w:jc w:val="both"/>
        <w:rPr>
          <w:sz w:val="24"/>
          <w:szCs w:val="24"/>
        </w:rPr>
      </w:pPr>
      <w:r>
        <w:rPr>
          <w:sz w:val="24"/>
          <w:szCs w:val="24"/>
        </w:rPr>
        <w:t>.………………………….</w:t>
      </w:r>
    </w:p>
    <w:p w:rsidR="00944DC8" w:rsidRPr="006451C5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5667C4">
        <w:rPr>
          <w:szCs w:val="24"/>
        </w:rPr>
        <w:t>podpis i pieczęć oferenta</w:t>
      </w:r>
      <w:r>
        <w:t xml:space="preserve"> </w:t>
      </w:r>
      <w:r w:rsidR="00944DC8">
        <w:br w:type="page"/>
      </w:r>
    </w:p>
    <w:p w:rsidR="00844ED4" w:rsidRPr="00ED23F1" w:rsidRDefault="00844ED4" w:rsidP="00844ED4">
      <w:pPr>
        <w:ind w:left="7080" w:firstLine="708"/>
        <w:jc w:val="right"/>
      </w:pPr>
      <w:r w:rsidRPr="00ED23F1">
        <w:lastRenderedPageBreak/>
        <w:t>Zał. nr 2</w:t>
      </w:r>
    </w:p>
    <w:p w:rsidR="00844ED4" w:rsidRPr="00ED23F1" w:rsidRDefault="00844ED4" w:rsidP="00844ED4">
      <w:pPr>
        <w:jc w:val="right"/>
      </w:pPr>
      <w:r w:rsidRPr="00ED23F1">
        <w:t xml:space="preserve">do ogłoszenia o zamówienie z </w:t>
      </w:r>
      <w:r w:rsidR="002F6511">
        <w:t>1</w:t>
      </w:r>
      <w:r w:rsidR="00096D65">
        <w:t>7</w:t>
      </w:r>
      <w:r>
        <w:t>.12.2021</w:t>
      </w:r>
      <w:r w:rsidRPr="00ED23F1">
        <w:t xml:space="preserve"> r.</w:t>
      </w:r>
    </w:p>
    <w:p w:rsidR="00844ED4" w:rsidRDefault="00844ED4" w:rsidP="00844ED4">
      <w:pPr>
        <w:jc w:val="right"/>
        <w:rPr>
          <w:sz w:val="24"/>
          <w:szCs w:val="24"/>
        </w:rPr>
      </w:pPr>
    </w:p>
    <w:p w:rsidR="00844ED4" w:rsidRDefault="00844ED4" w:rsidP="00844ED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/2021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</w:pPr>
    </w:p>
    <w:p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zawarta w Kórniku dnia ……………… roku pomiędzy: Instytutem Dendrologii Polskiej Akademii Nauk mającym siedzibę przy ulicy Parkowej 5, 62-035 Kórnik, reprezentowanym przez Dyrektora Instytutu - prof. dra hab. inż. Andrzeja M. Jagodzińskiego, zwanym w dalszej treści umowy ZAMAWIAJĄCYM</w:t>
      </w:r>
    </w:p>
    <w:p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……………………………………………………..…………., strony zawierają umowę o następującej treści: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:rsidR="00844ED4" w:rsidRPr="00FD0076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dostarczyć ……….……………………</w:t>
      </w:r>
      <w:r w:rsidRPr="00B95642">
        <w:rPr>
          <w:spacing w:val="-2"/>
          <w:sz w:val="24"/>
          <w:szCs w:val="24"/>
        </w:rPr>
        <w:t xml:space="preserve"> zgodnie z treścią ogłoszenia ……… ……………. z dnia ………………………. oraz  przedstawioną ofertą z dnia …………………. (zał. nr 1).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:rsidR="00844ED4" w:rsidRPr="00AD129B" w:rsidRDefault="00844ED4" w:rsidP="00844ED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844ED4" w:rsidRPr="00573FD1" w:rsidRDefault="00844ED4" w:rsidP="00844ED4">
      <w:pPr>
        <w:pStyle w:val="Akapitzlist"/>
        <w:numPr>
          <w:ilvl w:val="0"/>
          <w:numId w:val="16"/>
        </w:numPr>
        <w:spacing w:after="160" w:line="259" w:lineRule="auto"/>
        <w:ind w:left="284" w:hanging="284"/>
        <w:rPr>
          <w:spacing w:val="-2"/>
          <w:sz w:val="24"/>
          <w:szCs w:val="24"/>
        </w:rPr>
      </w:pPr>
      <w:r w:rsidRPr="00573FD1">
        <w:rPr>
          <w:spacing w:val="-2"/>
          <w:sz w:val="24"/>
          <w:szCs w:val="24"/>
        </w:rPr>
        <w:t xml:space="preserve">Dostawy następować będą sukcesywnie w ilości i asortymencie, zgodnie z zamówieniami </w:t>
      </w:r>
      <w:r w:rsidRPr="00AF6AD1">
        <w:rPr>
          <w:spacing w:val="-2"/>
          <w:sz w:val="24"/>
          <w:szCs w:val="24"/>
        </w:rPr>
        <w:t>częściowymi Zamawiającego w terminie do 31 grudnia 202</w:t>
      </w:r>
      <w:r>
        <w:rPr>
          <w:spacing w:val="-2"/>
          <w:sz w:val="24"/>
          <w:szCs w:val="24"/>
        </w:rPr>
        <w:t>2</w:t>
      </w:r>
      <w:r w:rsidRPr="00AF6AD1">
        <w:rPr>
          <w:spacing w:val="-2"/>
          <w:sz w:val="24"/>
          <w:szCs w:val="24"/>
        </w:rPr>
        <w:t xml:space="preserve"> r.</w:t>
      </w:r>
      <w:r>
        <w:rPr>
          <w:spacing w:val="-2"/>
          <w:sz w:val="24"/>
          <w:szCs w:val="24"/>
        </w:rPr>
        <w:t xml:space="preserve"> Termin dostawy </w:t>
      </w:r>
      <w:r w:rsidRPr="00AF6AD1">
        <w:rPr>
          <w:spacing w:val="-2"/>
          <w:sz w:val="24"/>
          <w:szCs w:val="24"/>
        </w:rPr>
        <w:t xml:space="preserve">poszczególnego zamówienia nie dłuższy niż </w:t>
      </w:r>
      <w:r>
        <w:rPr>
          <w:spacing w:val="-2"/>
          <w:sz w:val="24"/>
          <w:szCs w:val="24"/>
        </w:rPr>
        <w:t>3 dni robocze</w:t>
      </w:r>
      <w:r w:rsidRPr="00AF6AD1">
        <w:rPr>
          <w:spacing w:val="-2"/>
          <w:sz w:val="24"/>
          <w:szCs w:val="24"/>
        </w:rPr>
        <w:t xml:space="preserve"> od złożenia zamówienia.</w:t>
      </w:r>
    </w:p>
    <w:p w:rsidR="00844ED4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>. zm.) ZAMAWIAJĄCY i</w:t>
      </w:r>
      <w:r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844ED4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Zamówienia będą składane mail</w:t>
      </w:r>
      <w:r>
        <w:rPr>
          <w:color w:val="000000" w:themeColor="text1"/>
          <w:spacing w:val="-2"/>
          <w:sz w:val="24"/>
          <w:szCs w:val="24"/>
        </w:rPr>
        <w:t>owo</w:t>
      </w:r>
      <w:r w:rsidRPr="00573FD1">
        <w:rPr>
          <w:color w:val="000000" w:themeColor="text1"/>
          <w:spacing w:val="-2"/>
          <w:sz w:val="24"/>
          <w:szCs w:val="24"/>
        </w:rPr>
        <w:t>,  przez</w:t>
      </w:r>
      <w:r>
        <w:rPr>
          <w:color w:val="000000" w:themeColor="text1"/>
          <w:spacing w:val="-2"/>
          <w:sz w:val="24"/>
          <w:szCs w:val="24"/>
        </w:rPr>
        <w:t xml:space="preserve"> upoważnionego </w:t>
      </w:r>
      <w:r w:rsidRPr="00573FD1">
        <w:rPr>
          <w:color w:val="000000" w:themeColor="text1"/>
          <w:spacing w:val="-2"/>
          <w:sz w:val="24"/>
          <w:szCs w:val="24"/>
        </w:rPr>
        <w:t xml:space="preserve">pracownika </w:t>
      </w:r>
      <w:r>
        <w:rPr>
          <w:color w:val="000000" w:themeColor="text1"/>
          <w:spacing w:val="-2"/>
          <w:sz w:val="24"/>
          <w:szCs w:val="24"/>
        </w:rPr>
        <w:t>Instytutu Dendrologii Polskiej Akademii Nauk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:rsidR="00844ED4" w:rsidRPr="00462669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Dostawy odbywać się będą na ryzyko i koszt </w:t>
      </w:r>
      <w:r>
        <w:rPr>
          <w:color w:val="000000" w:themeColor="text1"/>
          <w:spacing w:val="-2"/>
          <w:sz w:val="24"/>
          <w:szCs w:val="24"/>
        </w:rPr>
        <w:t xml:space="preserve">WYKONAWCY </w:t>
      </w:r>
      <w:r w:rsidRPr="00462669">
        <w:rPr>
          <w:color w:val="000000" w:themeColor="text1"/>
          <w:spacing w:val="-2"/>
          <w:sz w:val="24"/>
          <w:szCs w:val="24"/>
        </w:rPr>
        <w:t>do siedziby Instytutu Dendrologii Po</w:t>
      </w:r>
      <w:r>
        <w:rPr>
          <w:color w:val="000000" w:themeColor="text1"/>
          <w:spacing w:val="-2"/>
          <w:sz w:val="24"/>
          <w:szCs w:val="24"/>
        </w:rPr>
        <w:t>lskiej Akademii Nauk przy ul. P</w:t>
      </w:r>
      <w:r w:rsidRPr="00462669">
        <w:rPr>
          <w:color w:val="000000" w:themeColor="text1"/>
          <w:spacing w:val="-2"/>
          <w:sz w:val="24"/>
          <w:szCs w:val="24"/>
        </w:rPr>
        <w:t xml:space="preserve">arkowej 5, 62-035 Kórnik. 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</w:t>
      </w:r>
      <w:r>
        <w:rPr>
          <w:color w:val="000000" w:themeColor="text1"/>
          <w:spacing w:val="-2"/>
          <w:sz w:val="24"/>
          <w:szCs w:val="24"/>
          <w:lang w:bidi="pl-PL"/>
        </w:rPr>
        <w:t xml:space="preserve">ponosi </w:t>
      </w:r>
      <w:r w:rsidRPr="00462669">
        <w:rPr>
          <w:color w:val="000000" w:themeColor="text1"/>
          <w:spacing w:val="-2"/>
          <w:sz w:val="24"/>
          <w:szCs w:val="24"/>
        </w:rPr>
        <w:t>WYKONAWCA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>.</w:t>
      </w:r>
    </w:p>
    <w:p w:rsidR="00844ED4" w:rsidRPr="00573FD1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przy odbiorze zamówionej częściowej partii towaru, braków ilościowych w poszczególnych opakowaniach, wad jakościowych dostarczonego towaru </w:t>
      </w:r>
      <w:r>
        <w:rPr>
          <w:color w:val="000000" w:themeColor="text1"/>
          <w:spacing w:val="-2"/>
          <w:sz w:val="24"/>
          <w:szCs w:val="24"/>
        </w:rPr>
        <w:t xml:space="preserve">oraz towarów przeterminowanych </w:t>
      </w:r>
      <w:r w:rsidRPr="00573FD1">
        <w:rPr>
          <w:color w:val="000000" w:themeColor="text1"/>
          <w:spacing w:val="-2"/>
          <w:sz w:val="24"/>
          <w:szCs w:val="24"/>
        </w:rPr>
        <w:t>lub w przypadku uszkodzenia towaru.</w:t>
      </w:r>
    </w:p>
    <w:p w:rsidR="00844ED4" w:rsidRPr="007C0659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462669"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7C0659">
        <w:rPr>
          <w:color w:val="000000" w:themeColor="text1"/>
          <w:spacing w:val="-2"/>
          <w:sz w:val="24"/>
          <w:szCs w:val="24"/>
        </w:rPr>
        <w:t xml:space="preserve">Reklamacja będzie składana mailowo przez osobę upoważnioną przez Kierownika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7C0659">
        <w:rPr>
          <w:color w:val="000000" w:themeColor="text1"/>
          <w:spacing w:val="-2"/>
          <w:sz w:val="24"/>
          <w:szCs w:val="24"/>
        </w:rPr>
        <w:t xml:space="preserve"> w ciągu maksymalnie 7 dni od dnia dostawy partii towaru lub niezwłocznie w przypadku ujawnienia wad ukrytych.</w:t>
      </w:r>
    </w:p>
    <w:p w:rsidR="00844ED4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W</w:t>
      </w:r>
      <w:r>
        <w:rPr>
          <w:color w:val="000000" w:themeColor="text1"/>
          <w:spacing w:val="-2"/>
          <w:sz w:val="24"/>
          <w:szCs w:val="24"/>
        </w:rPr>
        <w:t>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zobowiązuje się do wymiany towaru wadliwego na towar bez wad w ciągu 1</w:t>
      </w:r>
      <w:r>
        <w:rPr>
          <w:color w:val="000000" w:themeColor="text1"/>
          <w:spacing w:val="-2"/>
          <w:sz w:val="24"/>
          <w:szCs w:val="24"/>
        </w:rPr>
        <w:t>4</w:t>
      </w:r>
      <w:r w:rsidRPr="00573FD1">
        <w:rPr>
          <w:color w:val="000000" w:themeColor="text1"/>
          <w:spacing w:val="-2"/>
          <w:sz w:val="24"/>
          <w:szCs w:val="24"/>
        </w:rPr>
        <w:t xml:space="preserve"> dni od otrzymania informacji o uzasadnionej reklamacji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:rsidR="00844ED4" w:rsidRDefault="00844ED4" w:rsidP="00844ED4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 xml:space="preserve"> zostaną one zwrócone W</w:t>
      </w:r>
      <w:r>
        <w:rPr>
          <w:color w:val="000000" w:themeColor="text1"/>
          <w:spacing w:val="-2"/>
          <w:sz w:val="24"/>
          <w:szCs w:val="24"/>
        </w:rPr>
        <w:t>YKONAWCY</w:t>
      </w:r>
      <w:r w:rsidRPr="00573FD1">
        <w:rPr>
          <w:color w:val="000000" w:themeColor="text1"/>
          <w:spacing w:val="-2"/>
          <w:sz w:val="24"/>
          <w:szCs w:val="24"/>
        </w:rPr>
        <w:t xml:space="preserve"> na jego koszt.</w:t>
      </w:r>
    </w:p>
    <w:p w:rsidR="00844ED4" w:rsidRPr="00462669" w:rsidRDefault="00844ED4" w:rsidP="00844ED4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:rsidR="00844ED4" w:rsidRDefault="00844ED4" w:rsidP="00844ED4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>
        <w:rPr>
          <w:spacing w:val="-2"/>
          <w:sz w:val="24"/>
          <w:szCs w:val="24"/>
        </w:rPr>
        <w:t xml:space="preserve">……………. zł netto, słownie …………………………………………. złotych netto tj. ……………………..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>
        <w:rPr>
          <w:spacing w:val="-2"/>
          <w:sz w:val="24"/>
          <w:szCs w:val="24"/>
        </w:rPr>
        <w:t xml:space="preserve">…………………………………………..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zamówione przez siebie dostawy.</w:t>
      </w:r>
      <w:r w:rsidRPr="00AC2E08">
        <w:rPr>
          <w:color w:val="FF0000"/>
          <w:spacing w:val="-2"/>
          <w:sz w:val="24"/>
          <w:szCs w:val="24"/>
        </w:rPr>
        <w:t xml:space="preserve"> 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</w:rPr>
      </w:pPr>
    </w:p>
    <w:p w:rsidR="00844ED4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Pr="005B6CD8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B6CD8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i podpisanie przez strony tej umowy protokołu odbioru </w:t>
      </w:r>
      <w:r>
        <w:rPr>
          <w:spacing w:val="-2"/>
          <w:sz w:val="24"/>
          <w:szCs w:val="24"/>
        </w:rPr>
        <w:t>dostawy</w:t>
      </w:r>
      <w:r w:rsidRPr="005B6CD8">
        <w:rPr>
          <w:spacing w:val="-2"/>
          <w:sz w:val="24"/>
          <w:szCs w:val="24"/>
        </w:rPr>
        <w:t xml:space="preserve"> opisanej w § 1.</w:t>
      </w:r>
    </w:p>
    <w:p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Pr="0039440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94404">
        <w:rPr>
          <w:b/>
          <w:spacing w:val="-2"/>
          <w:sz w:val="24"/>
          <w:szCs w:val="24"/>
        </w:rPr>
        <w:t>§ 6. Zmiany postanowień umowy</w:t>
      </w:r>
    </w:p>
    <w:p w:rsidR="00844ED4" w:rsidRPr="0039440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1. Zmiana postanowień niniejszej Umowy może nastąpić za zgodą stron wyrażoną na piśmie w formie aneksu do Umowy pod rygorem nieważności w okolicznościach wskazanych w art. 455</w:t>
      </w:r>
      <w:r w:rsidR="0030239B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 xml:space="preserve">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>.</w:t>
      </w:r>
    </w:p>
    <w:p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2. ZAMAWIAJĄCY przewiduje zgodnie z art. 455 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 xml:space="preserve"> możliwość zmiany postanowień</w:t>
      </w:r>
    </w:p>
    <w:p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Umowy w stosunku do treści oferty, na podstawie której dokonano wyboru WYKONAWCY </w:t>
      </w:r>
      <w:r w:rsidRPr="00394404">
        <w:rPr>
          <w:spacing w:val="-2"/>
          <w:sz w:val="24"/>
          <w:szCs w:val="24"/>
        </w:rPr>
        <w:br/>
        <w:t>i określa następujący zakres, charakter oraz warunki zmiany postanowień umowy w stosunku do treści oferty, na podstawie której dokonano wyboru WYKONAWCY:</w:t>
      </w:r>
    </w:p>
    <w:p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na wniosek pisemny ZAMAWIAJĄCEGO dopuszcza się zmiany w ilościach poszczególnych </w:t>
      </w:r>
      <w:r w:rsidR="007034E8">
        <w:rPr>
          <w:spacing w:val="-2"/>
          <w:sz w:val="24"/>
          <w:szCs w:val="24"/>
        </w:rPr>
        <w:t xml:space="preserve">artykułów biurowych oraz materiałów eksploatacyjnych do drukarek i urządzeń wielofunkcyjnych </w:t>
      </w:r>
      <w:r w:rsidRPr="00394404">
        <w:rPr>
          <w:spacing w:val="-2"/>
          <w:sz w:val="24"/>
          <w:szCs w:val="24"/>
        </w:rPr>
        <w:t>będących przedmiotem umowy, przy zachowaniu następujących warunków:</w:t>
      </w:r>
    </w:p>
    <w:p w:rsidR="00844ED4" w:rsidRPr="00394404" w:rsidRDefault="00844ED4" w:rsidP="00844ED4">
      <w:pPr>
        <w:pStyle w:val="Akapitzlist"/>
        <w:numPr>
          <w:ilvl w:val="0"/>
          <w:numId w:val="2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 potrzeb, których nie można było przewidzieć w chwili zawarcia umowy,</w:t>
      </w:r>
    </w:p>
    <w:p w:rsidR="00844ED4" w:rsidRPr="00394404" w:rsidRDefault="00844ED4" w:rsidP="00844ED4">
      <w:pPr>
        <w:pStyle w:val="Akapitzlist"/>
        <w:numPr>
          <w:ilvl w:val="0"/>
          <w:numId w:val="2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pisemny wniosek WYKONAWCY (zaakceptowany przez ZAMAWIAJĄCEGO) dopuszcza się zmiany w rodzaju poszczególnych</w:t>
      </w:r>
      <w:r w:rsidR="007034E8" w:rsidRPr="007034E8">
        <w:rPr>
          <w:spacing w:val="-2"/>
          <w:sz w:val="24"/>
          <w:szCs w:val="24"/>
        </w:rPr>
        <w:t xml:space="preserve"> </w:t>
      </w:r>
      <w:r w:rsidR="007034E8">
        <w:rPr>
          <w:spacing w:val="-2"/>
          <w:sz w:val="24"/>
          <w:szCs w:val="24"/>
        </w:rPr>
        <w:t>artykułów biurowych oraz materiałów eksploatacyjnych do drukarek i</w:t>
      </w:r>
      <w:r w:rsidR="007034E8" w:rsidRPr="007034E8">
        <w:rPr>
          <w:spacing w:val="-2"/>
          <w:sz w:val="24"/>
          <w:szCs w:val="24"/>
        </w:rPr>
        <w:t xml:space="preserve"> </w:t>
      </w:r>
      <w:r w:rsidR="007034E8">
        <w:rPr>
          <w:spacing w:val="-2"/>
          <w:sz w:val="24"/>
          <w:szCs w:val="24"/>
        </w:rPr>
        <w:t>urządzeń wielofunkcyjnych</w:t>
      </w:r>
      <w:r w:rsidRPr="00394404">
        <w:rPr>
          <w:spacing w:val="-2"/>
          <w:sz w:val="24"/>
          <w:szCs w:val="24"/>
        </w:rPr>
        <w:t>, przy zachowaniu następujących warunków:</w:t>
      </w:r>
    </w:p>
    <w:p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ze zmian w konfekcjonowaniu dostarczanych artykułów przez producenta, których nie można było przewidzieć w chwili zawarcia umowy,</w:t>
      </w:r>
    </w:p>
    <w:p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oferowane artykuły wycofano ze sprzedaży, a proponowane zamienniki mają cechy nie gorsze niż poprzednie,</w:t>
      </w:r>
    </w:p>
    <w:p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 przypadku urzędowej zmiany wysokości podatku od towarów i usług (VAT) na pisemny wniosek zainteresowanej strony, dopuszcza się wprowadzenie nowej stawki dla artykułów, których ta zmiana dotyczy.</w:t>
      </w:r>
    </w:p>
    <w:p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Dopuszcza się waloryzację jednostkowych cen netto poszczególnych grup asortymentowych według wskaźnika cen towarów i usług konsumpcyjnych ogółem opublikowanego przez Główny Urząd Statystyczny w Biuletynie Statystycznym GUS </w:t>
      </w:r>
      <w:r w:rsidR="00301E53">
        <w:rPr>
          <w:spacing w:val="-2"/>
          <w:sz w:val="24"/>
          <w:szCs w:val="24"/>
        </w:rPr>
        <w:br/>
      </w:r>
      <w:r w:rsidRPr="00394404">
        <w:rPr>
          <w:spacing w:val="-2"/>
          <w:sz w:val="24"/>
          <w:szCs w:val="24"/>
        </w:rPr>
        <w:lastRenderedPageBreak/>
        <w:t>w danym miesiącu. Waloryzacja o której mowa wyżej jest dopuszczalna w razie spełnienia łącznie następujących warunków:</w:t>
      </w:r>
    </w:p>
    <w:p w:rsidR="00844ED4" w:rsidRPr="00394404" w:rsidRDefault="00844ED4" w:rsidP="00844ED4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złożenia pisemnego wniosku przez zainteresowaną stronę, przy czym każda ze stron ma prawo do dwukrotnej waloryzacji na swoją korzyść,</w:t>
      </w:r>
    </w:p>
    <w:p w:rsidR="00844ED4" w:rsidRPr="00394404" w:rsidRDefault="00844ED4" w:rsidP="00844ED4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upływu trzech miesięcy od rozpoczęcia realizacji umowy, albo od poprzedniego wniosku tej strony - jeżeli jest to druga waloryzacja,</w:t>
      </w:r>
    </w:p>
    <w:p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waloryzacja, o której mowa w pkt. 4 przeprowadzana będzie w następujący sposób:</w:t>
      </w:r>
    </w:p>
    <w:p w:rsidR="00844ED4" w:rsidRPr="00394404" w:rsidRDefault="00844ED4" w:rsidP="00844ED4">
      <w:pPr>
        <w:pStyle w:val="Akapitzlist"/>
        <w:numPr>
          <w:ilvl w:val="0"/>
          <w:numId w:val="25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poprzez zastosowanie wskaźnika GUS o którym w pkt. 4 na dzień złożenia wniosku,</w:t>
      </w:r>
    </w:p>
    <w:p w:rsidR="00844ED4" w:rsidRPr="00394404" w:rsidRDefault="00844ED4" w:rsidP="00844ED4">
      <w:pPr>
        <w:pStyle w:val="Akapitzlist"/>
        <w:numPr>
          <w:ilvl w:val="0"/>
          <w:numId w:val="25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przy pierwszej i kolejnej waloryzacji - w odniesieniu do cen z dnia złożenia wniosku.</w:t>
      </w:r>
    </w:p>
    <w:p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3. Zmiany umowy mogą nastąpić również w następujących okolicznościach:</w:t>
      </w:r>
    </w:p>
    <w:p w:rsidR="00844ED4" w:rsidRPr="00394404" w:rsidRDefault="00844ED4" w:rsidP="00844ED4">
      <w:pPr>
        <w:pStyle w:val="Akapitzlist"/>
        <w:numPr>
          <w:ilvl w:val="0"/>
          <w:numId w:val="2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zaistnienia, po zawarciu umowy, przypadku siły wyższej, przez którą należy rozumieć zdarzenia zewnętrzne wobec łączącej strony więzi prawnej:</w:t>
      </w:r>
    </w:p>
    <w:p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charakterze zależnym od stron,</w:t>
      </w:r>
    </w:p>
    <w:p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strony nie mogły przewidzieć przed zawarciem umowy,</w:t>
      </w:r>
    </w:p>
    <w:p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nie można uniknąć, ani któremu strony nie mogły zapobiec przy zachowaniu należytej staranności, której nie można przypisać drugiej stronie,</w:t>
      </w:r>
    </w:p>
    <w:p w:rsidR="00844ED4" w:rsidRPr="00394404" w:rsidRDefault="00844ED4" w:rsidP="00844ED4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2) zmiany powszechnie obowiązujących przepisów prawa w zakresie mającym wpływ na realizację przedmiotu zamówienia lub świadczenia stron,</w:t>
      </w:r>
    </w:p>
    <w:p w:rsidR="00844ED4" w:rsidRPr="00394404" w:rsidRDefault="007034E8" w:rsidP="00844ED4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3) </w:t>
      </w:r>
      <w:r w:rsidR="00844ED4" w:rsidRPr="00394404">
        <w:rPr>
          <w:spacing w:val="-2"/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opisem przedmiotu zamówienia i ofertą.</w:t>
      </w:r>
    </w:p>
    <w:p w:rsidR="00844ED4" w:rsidRPr="00422468" w:rsidRDefault="00844ED4" w:rsidP="00844ED4">
      <w:pPr>
        <w:suppressAutoHyphens/>
        <w:autoSpaceDN w:val="0"/>
        <w:ind w:left="284" w:hanging="284"/>
        <w:jc w:val="both"/>
        <w:textAlignment w:val="baseline"/>
        <w:rPr>
          <w:i/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:rsidR="00844ED4" w:rsidRPr="00FD0076" w:rsidRDefault="00844ED4" w:rsidP="00844ED4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</w:t>
      </w:r>
      <w:r w:rsidR="00301E53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844ED4" w:rsidRPr="00366991" w:rsidRDefault="00844ED4" w:rsidP="00844ED4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:rsidR="00844ED4" w:rsidRPr="00FD0076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Pr="000529B7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844ED4" w:rsidRPr="000529B7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3635D" w:rsidRDefault="0003635D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:rsidR="00844ED4" w:rsidRPr="00576C35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Pr="00366991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844ED4" w:rsidRPr="00D66EBA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 xml:space="preserve">do przechowywania, w celu zapewnienia korzystania ze środków ochrony prawnej lub w celu ochrony praw innej osoby fizycznej lub prawnej, lub z uwagi na ważne względy interesu publicznego Unii Europejskiej lub państwa członkowskiego, a także nie ogranicza </w:t>
      </w:r>
      <w:r w:rsidRPr="00366991">
        <w:rPr>
          <w:sz w:val="24"/>
          <w:szCs w:val="24"/>
        </w:rPr>
        <w:lastRenderedPageBreak/>
        <w:t>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844ED4" w:rsidRPr="00D66EBA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:rsidR="00844ED4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844ED4" w:rsidRPr="00A44562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:rsidR="00844ED4" w:rsidRPr="00FD0076" w:rsidRDefault="00844ED4" w:rsidP="00844ED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844ED4" w:rsidRDefault="00844ED4" w:rsidP="00844ED4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:rsidR="00844ED4" w:rsidRDefault="00844ED4" w:rsidP="00844ED4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:rsidR="00844ED4" w:rsidRDefault="00844ED4" w:rsidP="00844ED4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:rsidR="00844ED4" w:rsidRDefault="00844ED4" w:rsidP="00844ED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844ED4" w:rsidRPr="00FD0076" w:rsidRDefault="00844ED4" w:rsidP="00844ED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:rsidR="00844ED4" w:rsidRDefault="00844ED4" w:rsidP="00844ED4"/>
    <w:p w:rsidR="00844ED4" w:rsidRDefault="00844ED4" w:rsidP="00844ED4">
      <w:r>
        <w:t xml:space="preserve">        </w:t>
      </w:r>
      <w:r>
        <w:br w:type="page"/>
      </w:r>
    </w:p>
    <w:p w:rsidR="00844ED4" w:rsidRPr="00820D05" w:rsidRDefault="00844ED4" w:rsidP="00844ED4">
      <w:pPr>
        <w:ind w:left="7788"/>
        <w:jc w:val="right"/>
      </w:pPr>
      <w:r w:rsidRPr="00820D05">
        <w:lastRenderedPageBreak/>
        <w:t>Zał. nr 3</w:t>
      </w:r>
    </w:p>
    <w:p w:rsidR="00844ED4" w:rsidRPr="00820D05" w:rsidRDefault="00844ED4" w:rsidP="00844ED4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 w:rsidR="00BC6BD3">
        <w:t>1</w:t>
      </w:r>
      <w:r w:rsidR="00096D65">
        <w:t>7</w:t>
      </w:r>
      <w:r w:rsidR="00BC6BD3">
        <w:t>.</w:t>
      </w:r>
      <w:r w:rsidR="002F6511">
        <w:t>12</w:t>
      </w:r>
      <w:r w:rsidRPr="00966872">
        <w:t>.2021 r.</w:t>
      </w:r>
    </w:p>
    <w:p w:rsidR="00844ED4" w:rsidRPr="00820D05" w:rsidRDefault="00844ED4" w:rsidP="00844ED4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44ED4" w:rsidRPr="00820D05" w:rsidRDefault="00844ED4" w:rsidP="00844ED4">
      <w:pPr>
        <w:jc w:val="both"/>
        <w:rPr>
          <w:sz w:val="24"/>
          <w:szCs w:val="24"/>
        </w:rPr>
      </w:pPr>
    </w:p>
    <w:p w:rsidR="00844ED4" w:rsidRPr="00820D05" w:rsidRDefault="00844ED4" w:rsidP="00844ED4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44ED4" w:rsidRPr="00820D05" w:rsidRDefault="00844ED4" w:rsidP="00844ED4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44ED4" w:rsidRPr="00820D05" w:rsidRDefault="00844ED4" w:rsidP="00844ED4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Składając ofertę w postępowaniu o udzielenie zamówienia publicznego oświadczam, jako upoważniony reprezentant Wykonawcy, że /</w:t>
      </w:r>
      <w:r w:rsidRPr="00820D05">
        <w:rPr>
          <w:b/>
          <w:spacing w:val="-2"/>
          <w:sz w:val="24"/>
          <w:szCs w:val="24"/>
        </w:rPr>
        <w:t>spełniamy – nie spełniamy</w:t>
      </w:r>
      <w:r w:rsidRPr="00820D05">
        <w:rPr>
          <w:spacing w:val="-2"/>
          <w:sz w:val="24"/>
          <w:szCs w:val="24"/>
        </w:rPr>
        <w:t xml:space="preserve">/* warunki udziału </w:t>
      </w:r>
      <w:r w:rsidR="004A77F7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 xml:space="preserve">w postępowaniu w ten sposób, że: </w:t>
      </w: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</w:p>
    <w:p w:rsidR="00844ED4" w:rsidRPr="00820D05" w:rsidRDefault="00844ED4" w:rsidP="00844ED4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44ED4" w:rsidRPr="00820D05" w:rsidRDefault="00844ED4" w:rsidP="00844ED4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44ED4" w:rsidRPr="00820D05" w:rsidRDefault="00844ED4" w:rsidP="00844ED4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44ED4" w:rsidRPr="00820D05" w:rsidRDefault="00844ED4" w:rsidP="00844ED4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zamówienia,</w:t>
      </w: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44ED4" w:rsidRPr="00820D05" w:rsidRDefault="00844ED4" w:rsidP="00844ED4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44ED4" w:rsidRPr="00820D05" w:rsidRDefault="00844ED4" w:rsidP="00844ED4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44ED4" w:rsidRPr="00820D05" w:rsidRDefault="00844ED4" w:rsidP="00844ED4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44ED4" w:rsidRPr="00820D05" w:rsidRDefault="00844ED4" w:rsidP="00844ED4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44ED4" w:rsidRPr="00820D05" w:rsidRDefault="00844ED4" w:rsidP="00844ED4">
      <w:pPr>
        <w:jc w:val="center"/>
        <w:rPr>
          <w:spacing w:val="-2"/>
          <w:sz w:val="24"/>
          <w:szCs w:val="24"/>
        </w:rPr>
      </w:pPr>
    </w:p>
    <w:p w:rsidR="00844ED4" w:rsidRPr="00820D05" w:rsidRDefault="00844ED4" w:rsidP="00844ED4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844ED4" w:rsidRPr="00820D05" w:rsidRDefault="00844ED4" w:rsidP="00844ED4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844ED4" w:rsidRPr="00820D05" w:rsidRDefault="00844ED4" w:rsidP="00844ED4">
      <w:pPr>
        <w:ind w:left="7788"/>
        <w:jc w:val="right"/>
      </w:pPr>
      <w:r w:rsidRPr="00820D05">
        <w:lastRenderedPageBreak/>
        <w:t>Zał. nr 4</w:t>
      </w:r>
    </w:p>
    <w:p w:rsidR="00844ED4" w:rsidRPr="00820D05" w:rsidRDefault="00844ED4" w:rsidP="00844ED4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 w:rsidR="002F6511">
        <w:t>1</w:t>
      </w:r>
      <w:r w:rsidR="00096D65">
        <w:t>7</w:t>
      </w:r>
      <w:r w:rsidRPr="00966872">
        <w:t>.</w:t>
      </w:r>
      <w:r>
        <w:t>12</w:t>
      </w:r>
      <w:r w:rsidRPr="00966872">
        <w:t>.2021 r.</w:t>
      </w:r>
    </w:p>
    <w:p w:rsidR="00844ED4" w:rsidRPr="00820D05" w:rsidRDefault="00844ED4" w:rsidP="00844ED4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44ED4" w:rsidRPr="00820D05" w:rsidRDefault="00844ED4" w:rsidP="00844ED4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związanym</w:t>
      </w:r>
      <w:r w:rsidR="002F6511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p w:rsidR="00844ED4" w:rsidRDefault="00844ED4" w:rsidP="00332E4B">
      <w:pPr>
        <w:rPr>
          <w:spacing w:val="-2"/>
          <w:sz w:val="24"/>
          <w:szCs w:val="24"/>
        </w:rPr>
      </w:pPr>
    </w:p>
    <w:sectPr w:rsidR="00844ED4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65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F144D"/>
    <w:multiLevelType w:val="hybridMultilevel"/>
    <w:tmpl w:val="65D4E0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2CC2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57F25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F250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FA3FDB"/>
    <w:multiLevelType w:val="hybridMultilevel"/>
    <w:tmpl w:val="CA0EF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F56AF5"/>
    <w:multiLevelType w:val="hybridMultilevel"/>
    <w:tmpl w:val="21B0C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501D2D3B"/>
    <w:multiLevelType w:val="hybridMultilevel"/>
    <w:tmpl w:val="A178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2B1628"/>
    <w:multiLevelType w:val="hybridMultilevel"/>
    <w:tmpl w:val="5D62D6D2"/>
    <w:lvl w:ilvl="0" w:tplc="1C80C9EE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26"/>
  </w:num>
  <w:num w:numId="5">
    <w:abstractNumId w:val="20"/>
  </w:num>
  <w:num w:numId="6">
    <w:abstractNumId w:val="24"/>
  </w:num>
  <w:num w:numId="7">
    <w:abstractNumId w:val="11"/>
  </w:num>
  <w:num w:numId="8">
    <w:abstractNumId w:val="13"/>
  </w:num>
  <w:num w:numId="9">
    <w:abstractNumId w:val="8"/>
  </w:num>
  <w:num w:numId="10">
    <w:abstractNumId w:val="17"/>
  </w:num>
  <w:num w:numId="11">
    <w:abstractNumId w:val="6"/>
  </w:num>
  <w:num w:numId="12">
    <w:abstractNumId w:val="2"/>
  </w:num>
  <w:num w:numId="13">
    <w:abstractNumId w:val="14"/>
  </w:num>
  <w:num w:numId="14">
    <w:abstractNumId w:val="25"/>
  </w:num>
  <w:num w:numId="15">
    <w:abstractNumId w:val="28"/>
  </w:num>
  <w:num w:numId="16">
    <w:abstractNumId w:val="5"/>
  </w:num>
  <w:num w:numId="17">
    <w:abstractNumId w:val="4"/>
  </w:num>
  <w:num w:numId="18">
    <w:abstractNumId w:val="9"/>
  </w:num>
  <w:num w:numId="19">
    <w:abstractNumId w:val="1"/>
  </w:num>
  <w:num w:numId="20">
    <w:abstractNumId w:val="16"/>
  </w:num>
  <w:num w:numId="21">
    <w:abstractNumId w:val="22"/>
  </w:num>
  <w:num w:numId="22">
    <w:abstractNumId w:val="15"/>
  </w:num>
  <w:num w:numId="23">
    <w:abstractNumId w:val="19"/>
  </w:num>
  <w:num w:numId="24">
    <w:abstractNumId w:val="18"/>
  </w:num>
  <w:num w:numId="25">
    <w:abstractNumId w:val="21"/>
  </w:num>
  <w:num w:numId="26">
    <w:abstractNumId w:val="7"/>
  </w:num>
  <w:num w:numId="27">
    <w:abstractNumId w:val="0"/>
  </w:num>
  <w:num w:numId="28">
    <w:abstractNumId w:val="27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475BA"/>
    <w:rsid w:val="000639E5"/>
    <w:rsid w:val="00070D8E"/>
    <w:rsid w:val="000847E7"/>
    <w:rsid w:val="00094C80"/>
    <w:rsid w:val="00096D65"/>
    <w:rsid w:val="0009728D"/>
    <w:rsid w:val="000A38B0"/>
    <w:rsid w:val="000A4CB9"/>
    <w:rsid w:val="000A6876"/>
    <w:rsid w:val="000A78D0"/>
    <w:rsid w:val="000B218C"/>
    <w:rsid w:val="000B2C4B"/>
    <w:rsid w:val="000B2DE9"/>
    <w:rsid w:val="000B42B0"/>
    <w:rsid w:val="000B690F"/>
    <w:rsid w:val="000C3241"/>
    <w:rsid w:val="000C5625"/>
    <w:rsid w:val="000C63CB"/>
    <w:rsid w:val="000C6BD5"/>
    <w:rsid w:val="000C6E4F"/>
    <w:rsid w:val="000C735B"/>
    <w:rsid w:val="000D1A3E"/>
    <w:rsid w:val="000D3944"/>
    <w:rsid w:val="000D3C33"/>
    <w:rsid w:val="000E04BF"/>
    <w:rsid w:val="000E0E5A"/>
    <w:rsid w:val="000E1264"/>
    <w:rsid w:val="000E16B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1C24"/>
    <w:rsid w:val="00125FF5"/>
    <w:rsid w:val="00126F1E"/>
    <w:rsid w:val="0013170E"/>
    <w:rsid w:val="001320DF"/>
    <w:rsid w:val="00134350"/>
    <w:rsid w:val="00134C8B"/>
    <w:rsid w:val="00146330"/>
    <w:rsid w:val="00147B0C"/>
    <w:rsid w:val="00152254"/>
    <w:rsid w:val="0016030B"/>
    <w:rsid w:val="00164574"/>
    <w:rsid w:val="0016771F"/>
    <w:rsid w:val="001701DF"/>
    <w:rsid w:val="00171F5E"/>
    <w:rsid w:val="00172768"/>
    <w:rsid w:val="001769D6"/>
    <w:rsid w:val="00180C4A"/>
    <w:rsid w:val="001813D2"/>
    <w:rsid w:val="00181FA6"/>
    <w:rsid w:val="00182DE3"/>
    <w:rsid w:val="0018431D"/>
    <w:rsid w:val="00191A90"/>
    <w:rsid w:val="001920F4"/>
    <w:rsid w:val="00193642"/>
    <w:rsid w:val="00193E86"/>
    <w:rsid w:val="001A21C9"/>
    <w:rsid w:val="001A36BA"/>
    <w:rsid w:val="001A4754"/>
    <w:rsid w:val="001A7F58"/>
    <w:rsid w:val="001B2BCE"/>
    <w:rsid w:val="001B5871"/>
    <w:rsid w:val="001C19FF"/>
    <w:rsid w:val="001C380F"/>
    <w:rsid w:val="001D2348"/>
    <w:rsid w:val="001D4A76"/>
    <w:rsid w:val="001D6CEC"/>
    <w:rsid w:val="001E0F62"/>
    <w:rsid w:val="001E1909"/>
    <w:rsid w:val="001E210F"/>
    <w:rsid w:val="001E24CB"/>
    <w:rsid w:val="001E5263"/>
    <w:rsid w:val="001E759B"/>
    <w:rsid w:val="001F003F"/>
    <w:rsid w:val="001F1F9E"/>
    <w:rsid w:val="00202551"/>
    <w:rsid w:val="0020257C"/>
    <w:rsid w:val="002044D2"/>
    <w:rsid w:val="002071B6"/>
    <w:rsid w:val="002126FC"/>
    <w:rsid w:val="00217142"/>
    <w:rsid w:val="002231E2"/>
    <w:rsid w:val="00225CDD"/>
    <w:rsid w:val="00226814"/>
    <w:rsid w:val="00232DF3"/>
    <w:rsid w:val="0023427E"/>
    <w:rsid w:val="00242BDE"/>
    <w:rsid w:val="00243444"/>
    <w:rsid w:val="00245D5F"/>
    <w:rsid w:val="00246AB0"/>
    <w:rsid w:val="00246B7F"/>
    <w:rsid w:val="002507D3"/>
    <w:rsid w:val="00256D82"/>
    <w:rsid w:val="002602C6"/>
    <w:rsid w:val="00262009"/>
    <w:rsid w:val="002650EA"/>
    <w:rsid w:val="002767F1"/>
    <w:rsid w:val="00281837"/>
    <w:rsid w:val="00283674"/>
    <w:rsid w:val="002863E7"/>
    <w:rsid w:val="002871FD"/>
    <w:rsid w:val="00290215"/>
    <w:rsid w:val="00294EB1"/>
    <w:rsid w:val="0029567F"/>
    <w:rsid w:val="002A3212"/>
    <w:rsid w:val="002B06C1"/>
    <w:rsid w:val="002B2E44"/>
    <w:rsid w:val="002B5B33"/>
    <w:rsid w:val="002C1724"/>
    <w:rsid w:val="002D0786"/>
    <w:rsid w:val="002D4C2B"/>
    <w:rsid w:val="002D6E4F"/>
    <w:rsid w:val="002E0D5A"/>
    <w:rsid w:val="002E0DD1"/>
    <w:rsid w:val="002E34DA"/>
    <w:rsid w:val="002F4C14"/>
    <w:rsid w:val="002F5546"/>
    <w:rsid w:val="002F6511"/>
    <w:rsid w:val="00301E53"/>
    <w:rsid w:val="00301FA1"/>
    <w:rsid w:val="0030239B"/>
    <w:rsid w:val="003131B9"/>
    <w:rsid w:val="00324DFD"/>
    <w:rsid w:val="00327D35"/>
    <w:rsid w:val="00331075"/>
    <w:rsid w:val="00332E4B"/>
    <w:rsid w:val="0033631B"/>
    <w:rsid w:val="00340907"/>
    <w:rsid w:val="003432F2"/>
    <w:rsid w:val="003448C8"/>
    <w:rsid w:val="00344F4D"/>
    <w:rsid w:val="003524E0"/>
    <w:rsid w:val="003541A4"/>
    <w:rsid w:val="00360580"/>
    <w:rsid w:val="0036592C"/>
    <w:rsid w:val="00366991"/>
    <w:rsid w:val="003708FD"/>
    <w:rsid w:val="003749E5"/>
    <w:rsid w:val="0037623F"/>
    <w:rsid w:val="00376EDA"/>
    <w:rsid w:val="003813B4"/>
    <w:rsid w:val="00384BE7"/>
    <w:rsid w:val="00385AC6"/>
    <w:rsid w:val="00395FA0"/>
    <w:rsid w:val="00397C0A"/>
    <w:rsid w:val="003A4C78"/>
    <w:rsid w:val="003A6E8B"/>
    <w:rsid w:val="003B0553"/>
    <w:rsid w:val="003B28E8"/>
    <w:rsid w:val="003B7685"/>
    <w:rsid w:val="003B7FB3"/>
    <w:rsid w:val="003C0B4F"/>
    <w:rsid w:val="003C510B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100"/>
    <w:rsid w:val="004056D9"/>
    <w:rsid w:val="00417913"/>
    <w:rsid w:val="00422A66"/>
    <w:rsid w:val="00422CB4"/>
    <w:rsid w:val="00430B9D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7F7"/>
    <w:rsid w:val="004B1FC3"/>
    <w:rsid w:val="004B3F1C"/>
    <w:rsid w:val="004B4C44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032"/>
    <w:rsid w:val="00513F10"/>
    <w:rsid w:val="00517BFC"/>
    <w:rsid w:val="00520071"/>
    <w:rsid w:val="0052336D"/>
    <w:rsid w:val="005269E9"/>
    <w:rsid w:val="00526A47"/>
    <w:rsid w:val="00526DF8"/>
    <w:rsid w:val="00527F9B"/>
    <w:rsid w:val="005333FC"/>
    <w:rsid w:val="00564016"/>
    <w:rsid w:val="00565BC8"/>
    <w:rsid w:val="00566330"/>
    <w:rsid w:val="005667C4"/>
    <w:rsid w:val="005713EF"/>
    <w:rsid w:val="00572FD1"/>
    <w:rsid w:val="00576124"/>
    <w:rsid w:val="005778BD"/>
    <w:rsid w:val="005830FD"/>
    <w:rsid w:val="005850F7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64B3"/>
    <w:rsid w:val="005F14C3"/>
    <w:rsid w:val="005F76EC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73BE"/>
    <w:rsid w:val="006516A4"/>
    <w:rsid w:val="00653EE6"/>
    <w:rsid w:val="00671A0C"/>
    <w:rsid w:val="006743A3"/>
    <w:rsid w:val="0068485F"/>
    <w:rsid w:val="00692403"/>
    <w:rsid w:val="006943C4"/>
    <w:rsid w:val="0069528E"/>
    <w:rsid w:val="006A1339"/>
    <w:rsid w:val="006A1642"/>
    <w:rsid w:val="006A3A18"/>
    <w:rsid w:val="006A57AB"/>
    <w:rsid w:val="006B0769"/>
    <w:rsid w:val="006B43C4"/>
    <w:rsid w:val="006B630A"/>
    <w:rsid w:val="006B67E4"/>
    <w:rsid w:val="006B790B"/>
    <w:rsid w:val="006B7AD0"/>
    <w:rsid w:val="006C0418"/>
    <w:rsid w:val="006C0F29"/>
    <w:rsid w:val="006C43C3"/>
    <w:rsid w:val="006D28B9"/>
    <w:rsid w:val="006D2AAD"/>
    <w:rsid w:val="006D5461"/>
    <w:rsid w:val="006D5FA1"/>
    <w:rsid w:val="006D7583"/>
    <w:rsid w:val="006D769D"/>
    <w:rsid w:val="006E1B70"/>
    <w:rsid w:val="006E2E16"/>
    <w:rsid w:val="006E4F68"/>
    <w:rsid w:val="006F3CCC"/>
    <w:rsid w:val="006F5298"/>
    <w:rsid w:val="006F5FA2"/>
    <w:rsid w:val="00700CD2"/>
    <w:rsid w:val="007034E8"/>
    <w:rsid w:val="007042D0"/>
    <w:rsid w:val="00714249"/>
    <w:rsid w:val="0071433D"/>
    <w:rsid w:val="00714F01"/>
    <w:rsid w:val="0071707C"/>
    <w:rsid w:val="0072146F"/>
    <w:rsid w:val="0072651B"/>
    <w:rsid w:val="00730446"/>
    <w:rsid w:val="00732BDA"/>
    <w:rsid w:val="0073382B"/>
    <w:rsid w:val="007341B6"/>
    <w:rsid w:val="00735508"/>
    <w:rsid w:val="00737E10"/>
    <w:rsid w:val="0074199E"/>
    <w:rsid w:val="00743227"/>
    <w:rsid w:val="007448FB"/>
    <w:rsid w:val="0075353E"/>
    <w:rsid w:val="00753BEC"/>
    <w:rsid w:val="00754043"/>
    <w:rsid w:val="00757F78"/>
    <w:rsid w:val="00765980"/>
    <w:rsid w:val="00775F24"/>
    <w:rsid w:val="007865AB"/>
    <w:rsid w:val="007A35B4"/>
    <w:rsid w:val="007A4759"/>
    <w:rsid w:val="007B502B"/>
    <w:rsid w:val="007C0E8C"/>
    <w:rsid w:val="007E0E62"/>
    <w:rsid w:val="007E55EF"/>
    <w:rsid w:val="007E7BBC"/>
    <w:rsid w:val="007F3F81"/>
    <w:rsid w:val="007F4863"/>
    <w:rsid w:val="007F5228"/>
    <w:rsid w:val="00804CFC"/>
    <w:rsid w:val="00810B3E"/>
    <w:rsid w:val="008149B1"/>
    <w:rsid w:val="008162DC"/>
    <w:rsid w:val="008220B1"/>
    <w:rsid w:val="00822ACD"/>
    <w:rsid w:val="00826867"/>
    <w:rsid w:val="008269EF"/>
    <w:rsid w:val="00831DCD"/>
    <w:rsid w:val="0083651E"/>
    <w:rsid w:val="00841E45"/>
    <w:rsid w:val="0084200D"/>
    <w:rsid w:val="00842170"/>
    <w:rsid w:val="00843F9F"/>
    <w:rsid w:val="00844ED4"/>
    <w:rsid w:val="008503CC"/>
    <w:rsid w:val="00852A97"/>
    <w:rsid w:val="00853663"/>
    <w:rsid w:val="00854402"/>
    <w:rsid w:val="00855B76"/>
    <w:rsid w:val="00861964"/>
    <w:rsid w:val="00863229"/>
    <w:rsid w:val="00881452"/>
    <w:rsid w:val="00881588"/>
    <w:rsid w:val="00883607"/>
    <w:rsid w:val="00890BB2"/>
    <w:rsid w:val="008925FC"/>
    <w:rsid w:val="008A5CE1"/>
    <w:rsid w:val="008B1DF0"/>
    <w:rsid w:val="008C28B7"/>
    <w:rsid w:val="008C4C5B"/>
    <w:rsid w:val="008D163E"/>
    <w:rsid w:val="008D3D8A"/>
    <w:rsid w:val="008D56F9"/>
    <w:rsid w:val="008E4E0A"/>
    <w:rsid w:val="008F11D9"/>
    <w:rsid w:val="008F1578"/>
    <w:rsid w:val="008F4BD1"/>
    <w:rsid w:val="008F73CF"/>
    <w:rsid w:val="008F7F01"/>
    <w:rsid w:val="00912DB5"/>
    <w:rsid w:val="00916780"/>
    <w:rsid w:val="00917248"/>
    <w:rsid w:val="009210D0"/>
    <w:rsid w:val="009243E5"/>
    <w:rsid w:val="0093283E"/>
    <w:rsid w:val="00935357"/>
    <w:rsid w:val="00935F38"/>
    <w:rsid w:val="0093676B"/>
    <w:rsid w:val="00944DC8"/>
    <w:rsid w:val="00945F77"/>
    <w:rsid w:val="009474C4"/>
    <w:rsid w:val="00951665"/>
    <w:rsid w:val="0095515B"/>
    <w:rsid w:val="009563B9"/>
    <w:rsid w:val="00965556"/>
    <w:rsid w:val="0097138E"/>
    <w:rsid w:val="0097757A"/>
    <w:rsid w:val="00981E20"/>
    <w:rsid w:val="0098456C"/>
    <w:rsid w:val="00986A74"/>
    <w:rsid w:val="009902A7"/>
    <w:rsid w:val="00993BB2"/>
    <w:rsid w:val="0099545E"/>
    <w:rsid w:val="009A306F"/>
    <w:rsid w:val="009A469D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BF0"/>
    <w:rsid w:val="009F204D"/>
    <w:rsid w:val="009F5F3B"/>
    <w:rsid w:val="00A00CEA"/>
    <w:rsid w:val="00A0140A"/>
    <w:rsid w:val="00A032A5"/>
    <w:rsid w:val="00A15B72"/>
    <w:rsid w:val="00A16237"/>
    <w:rsid w:val="00A225E2"/>
    <w:rsid w:val="00A226EC"/>
    <w:rsid w:val="00A25198"/>
    <w:rsid w:val="00A30776"/>
    <w:rsid w:val="00A40513"/>
    <w:rsid w:val="00A41EF8"/>
    <w:rsid w:val="00A553DB"/>
    <w:rsid w:val="00A55D52"/>
    <w:rsid w:val="00A56BC2"/>
    <w:rsid w:val="00A64BAD"/>
    <w:rsid w:val="00A7154D"/>
    <w:rsid w:val="00A87CAB"/>
    <w:rsid w:val="00A87F59"/>
    <w:rsid w:val="00A92EBC"/>
    <w:rsid w:val="00AA3F5C"/>
    <w:rsid w:val="00AB5406"/>
    <w:rsid w:val="00AB58F4"/>
    <w:rsid w:val="00AC0302"/>
    <w:rsid w:val="00AC53A2"/>
    <w:rsid w:val="00AC627A"/>
    <w:rsid w:val="00AC675A"/>
    <w:rsid w:val="00AD2317"/>
    <w:rsid w:val="00AD3ED4"/>
    <w:rsid w:val="00AE36B0"/>
    <w:rsid w:val="00AE4379"/>
    <w:rsid w:val="00AF0F1D"/>
    <w:rsid w:val="00AF7014"/>
    <w:rsid w:val="00B02262"/>
    <w:rsid w:val="00B0230B"/>
    <w:rsid w:val="00B046A6"/>
    <w:rsid w:val="00B10F84"/>
    <w:rsid w:val="00B11D35"/>
    <w:rsid w:val="00B24228"/>
    <w:rsid w:val="00B25636"/>
    <w:rsid w:val="00B3637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96DDC"/>
    <w:rsid w:val="00BA0BA5"/>
    <w:rsid w:val="00BA610B"/>
    <w:rsid w:val="00BC6BD3"/>
    <w:rsid w:val="00BD1375"/>
    <w:rsid w:val="00BD6F0F"/>
    <w:rsid w:val="00BE0023"/>
    <w:rsid w:val="00BE4D68"/>
    <w:rsid w:val="00BF5E4B"/>
    <w:rsid w:val="00BF635E"/>
    <w:rsid w:val="00BF6789"/>
    <w:rsid w:val="00C111DB"/>
    <w:rsid w:val="00C12C25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47CC0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5933"/>
    <w:rsid w:val="00CA6B81"/>
    <w:rsid w:val="00CB662A"/>
    <w:rsid w:val="00CC7728"/>
    <w:rsid w:val="00CD0924"/>
    <w:rsid w:val="00CD4CB4"/>
    <w:rsid w:val="00CD7CDD"/>
    <w:rsid w:val="00CE5703"/>
    <w:rsid w:val="00CF1F71"/>
    <w:rsid w:val="00CF34F8"/>
    <w:rsid w:val="00CF3D62"/>
    <w:rsid w:val="00CF6ECE"/>
    <w:rsid w:val="00CF6F13"/>
    <w:rsid w:val="00D006FC"/>
    <w:rsid w:val="00D029C3"/>
    <w:rsid w:val="00D04689"/>
    <w:rsid w:val="00D05358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62CD4"/>
    <w:rsid w:val="00D66EBA"/>
    <w:rsid w:val="00D72E7B"/>
    <w:rsid w:val="00D7717C"/>
    <w:rsid w:val="00D8203A"/>
    <w:rsid w:val="00D8583D"/>
    <w:rsid w:val="00D85E5E"/>
    <w:rsid w:val="00D87DEA"/>
    <w:rsid w:val="00D905BC"/>
    <w:rsid w:val="00D92C74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E074B"/>
    <w:rsid w:val="00DE1DFD"/>
    <w:rsid w:val="00DE5548"/>
    <w:rsid w:val="00DF2327"/>
    <w:rsid w:val="00DF49E6"/>
    <w:rsid w:val="00E00613"/>
    <w:rsid w:val="00E020D8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46DEF"/>
    <w:rsid w:val="00E522A1"/>
    <w:rsid w:val="00E551A0"/>
    <w:rsid w:val="00E56D4C"/>
    <w:rsid w:val="00E6263A"/>
    <w:rsid w:val="00E6323D"/>
    <w:rsid w:val="00E648CC"/>
    <w:rsid w:val="00E65F77"/>
    <w:rsid w:val="00E6604E"/>
    <w:rsid w:val="00E802F9"/>
    <w:rsid w:val="00E84AC3"/>
    <w:rsid w:val="00E84C52"/>
    <w:rsid w:val="00E91E7C"/>
    <w:rsid w:val="00E935B5"/>
    <w:rsid w:val="00E944CB"/>
    <w:rsid w:val="00EA1FBB"/>
    <w:rsid w:val="00EA268E"/>
    <w:rsid w:val="00EA6B15"/>
    <w:rsid w:val="00EB0E89"/>
    <w:rsid w:val="00EB697B"/>
    <w:rsid w:val="00EC1D53"/>
    <w:rsid w:val="00EC208E"/>
    <w:rsid w:val="00EC2B1E"/>
    <w:rsid w:val="00ED0C51"/>
    <w:rsid w:val="00ED134C"/>
    <w:rsid w:val="00ED4695"/>
    <w:rsid w:val="00EE27EC"/>
    <w:rsid w:val="00EE3AED"/>
    <w:rsid w:val="00EF1FF2"/>
    <w:rsid w:val="00EF3215"/>
    <w:rsid w:val="00EF4B7B"/>
    <w:rsid w:val="00F01208"/>
    <w:rsid w:val="00F04D2D"/>
    <w:rsid w:val="00F1161C"/>
    <w:rsid w:val="00F160F6"/>
    <w:rsid w:val="00F21526"/>
    <w:rsid w:val="00F2683B"/>
    <w:rsid w:val="00F305BE"/>
    <w:rsid w:val="00F323C2"/>
    <w:rsid w:val="00F3692F"/>
    <w:rsid w:val="00F40867"/>
    <w:rsid w:val="00F512D0"/>
    <w:rsid w:val="00F53B4F"/>
    <w:rsid w:val="00F61EBE"/>
    <w:rsid w:val="00F628C1"/>
    <w:rsid w:val="00F802B8"/>
    <w:rsid w:val="00F860F4"/>
    <w:rsid w:val="00F87512"/>
    <w:rsid w:val="00F97B23"/>
    <w:rsid w:val="00FA3311"/>
    <w:rsid w:val="00FA42AD"/>
    <w:rsid w:val="00FB1537"/>
    <w:rsid w:val="00FB3323"/>
    <w:rsid w:val="00FC0217"/>
    <w:rsid w:val="00FC7530"/>
    <w:rsid w:val="00FD52DD"/>
    <w:rsid w:val="00FE640C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kornik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adm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pan.poznan.pl/b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dadmin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9717-FE99-423B-B2C3-B0060EB0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7310</Words>
  <Characters>43863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Administracja</cp:lastModifiedBy>
  <cp:revision>4</cp:revision>
  <cp:lastPrinted>2021-12-17T11:31:00Z</cp:lastPrinted>
  <dcterms:created xsi:type="dcterms:W3CDTF">2021-12-16T12:06:00Z</dcterms:created>
  <dcterms:modified xsi:type="dcterms:W3CDTF">2021-12-17T11:42:00Z</dcterms:modified>
</cp:coreProperties>
</file>