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4B6BCC" w14:textId="77777777" w:rsidR="00DB2B6A" w:rsidRPr="00560D66" w:rsidRDefault="00DB2B6A" w:rsidP="00DB2B6A">
      <w:pPr>
        <w:framePr w:hSpace="141" w:wrap="around" w:vAnchor="text" w:hAnchor="page" w:x="412" w:y="1"/>
      </w:pPr>
      <w:r w:rsidRPr="00560D66">
        <w:rPr>
          <w:noProof/>
        </w:rPr>
        <w:drawing>
          <wp:inline distT="0" distB="0" distL="0" distR="0" wp14:anchorId="396E769A" wp14:editId="5DC8BE86">
            <wp:extent cx="1495425" cy="149542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inline>
        </w:drawing>
      </w:r>
    </w:p>
    <w:p w14:paraId="66732449" w14:textId="77777777" w:rsidR="002863E7" w:rsidRPr="00560D66" w:rsidRDefault="002863E7" w:rsidP="002863E7">
      <w:pPr>
        <w:ind w:left="2832"/>
        <w:rPr>
          <w:sz w:val="44"/>
        </w:rPr>
      </w:pPr>
      <w:r w:rsidRPr="00560D66">
        <w:rPr>
          <w:sz w:val="44"/>
        </w:rPr>
        <w:t>INSTYTUT DENDROLOGII</w:t>
      </w:r>
    </w:p>
    <w:p w14:paraId="6A43E0AE" w14:textId="77777777" w:rsidR="00DB2B6A" w:rsidRPr="00560D66" w:rsidRDefault="002863E7" w:rsidP="002863E7">
      <w:pPr>
        <w:ind w:firstLine="708"/>
        <w:rPr>
          <w:sz w:val="40"/>
          <w:szCs w:val="40"/>
        </w:rPr>
      </w:pPr>
      <w:r w:rsidRPr="00560D66">
        <w:rPr>
          <w:sz w:val="44"/>
        </w:rPr>
        <w:t xml:space="preserve">      </w:t>
      </w:r>
      <w:r w:rsidRPr="00560D66">
        <w:rPr>
          <w:sz w:val="40"/>
          <w:szCs w:val="40"/>
        </w:rPr>
        <w:t>POLSKIEJ AKADEMII NAUK</w:t>
      </w:r>
    </w:p>
    <w:p w14:paraId="490F5D16" w14:textId="77777777" w:rsidR="002863E7" w:rsidRPr="00560D66" w:rsidRDefault="002863E7" w:rsidP="002863E7">
      <w:pPr>
        <w:ind w:firstLine="708"/>
        <w:rPr>
          <w:sz w:val="28"/>
        </w:rPr>
      </w:pPr>
    </w:p>
    <w:p w14:paraId="6D72E1B7" w14:textId="77777777" w:rsidR="00DB2B6A" w:rsidRPr="00560D66" w:rsidRDefault="00DB2B6A" w:rsidP="00DB2B6A">
      <w:pPr>
        <w:rPr>
          <w:sz w:val="28"/>
        </w:rPr>
      </w:pPr>
      <w:r w:rsidRPr="00560D66">
        <w:rPr>
          <w:sz w:val="28"/>
        </w:rPr>
        <w:t xml:space="preserve">             62-035 KÓRNIK, ul. Parkowa 5, </w:t>
      </w:r>
    </w:p>
    <w:p w14:paraId="6B4A29AE" w14:textId="77777777" w:rsidR="00DB2B6A" w:rsidRPr="00560D66" w:rsidRDefault="00DB2B6A" w:rsidP="00DB2B6A">
      <w:pPr>
        <w:rPr>
          <w:sz w:val="28"/>
        </w:rPr>
      </w:pPr>
      <w:r w:rsidRPr="00560D66">
        <w:rPr>
          <w:sz w:val="28"/>
        </w:rPr>
        <w:t xml:space="preserve">           </w:t>
      </w:r>
      <w:r w:rsidR="002863E7" w:rsidRPr="00560D66">
        <w:rPr>
          <w:sz w:val="28"/>
        </w:rPr>
        <w:t xml:space="preserve">  </w:t>
      </w:r>
      <w:r w:rsidRPr="00560D66">
        <w:rPr>
          <w:sz w:val="28"/>
        </w:rPr>
        <w:t>tel. 61-8170-033;  fax. 61-8170-166;</w:t>
      </w:r>
    </w:p>
    <w:p w14:paraId="172DF053" w14:textId="77777777" w:rsidR="00714F01" w:rsidRPr="00560D66" w:rsidRDefault="00DB2B6A" w:rsidP="00DB2B6A">
      <w:pPr>
        <w:rPr>
          <w:sz w:val="28"/>
        </w:rPr>
      </w:pPr>
      <w:r w:rsidRPr="00560D66">
        <w:rPr>
          <w:sz w:val="28"/>
        </w:rPr>
        <w:t xml:space="preserve">             www.idpan.poznan.pl      e-mail: </w:t>
      </w:r>
      <w:hyperlink r:id="rId9" w:history="1">
        <w:r w:rsidRPr="00560D66">
          <w:rPr>
            <w:rStyle w:val="Hipercze"/>
            <w:sz w:val="28"/>
          </w:rPr>
          <w:t>idkornik@man.poznan.pl</w:t>
        </w:r>
      </w:hyperlink>
      <w:r w:rsidRPr="00560D66">
        <w:rPr>
          <w:sz w:val="28"/>
        </w:rPr>
        <w:t xml:space="preserve">    </w:t>
      </w:r>
    </w:p>
    <w:p w14:paraId="58695A38" w14:textId="77777777" w:rsidR="00DB2B6A" w:rsidRPr="00560D66" w:rsidRDefault="00DB2B6A" w:rsidP="00DB2B6A">
      <w:pPr>
        <w:rPr>
          <w:sz w:val="28"/>
        </w:rPr>
      </w:pPr>
    </w:p>
    <w:p w14:paraId="5CB70DC7" w14:textId="77777777" w:rsidR="001827CC" w:rsidRPr="00560D66" w:rsidRDefault="001827CC" w:rsidP="00DB2B6A">
      <w:pPr>
        <w:rPr>
          <w:sz w:val="28"/>
        </w:rPr>
      </w:pPr>
    </w:p>
    <w:p w14:paraId="759879A9" w14:textId="77777777" w:rsidR="002863E7" w:rsidRPr="00560D66" w:rsidRDefault="002863E7" w:rsidP="00DB2B6A">
      <w:pPr>
        <w:rPr>
          <w:sz w:val="28"/>
        </w:rPr>
      </w:pPr>
    </w:p>
    <w:p w14:paraId="75803796" w14:textId="77777777" w:rsidR="00DB2B6A" w:rsidRPr="00560D66" w:rsidRDefault="00DB2B6A" w:rsidP="002863E7">
      <w:pPr>
        <w:jc w:val="center"/>
        <w:rPr>
          <w:b/>
          <w:sz w:val="28"/>
        </w:rPr>
      </w:pPr>
      <w:r w:rsidRPr="00560D66">
        <w:rPr>
          <w:b/>
          <w:sz w:val="28"/>
        </w:rPr>
        <w:t>OGŁOSZENIE</w:t>
      </w:r>
    </w:p>
    <w:p w14:paraId="52E1649C" w14:textId="77777777" w:rsidR="00DB2B6A" w:rsidRPr="00560D66" w:rsidRDefault="00C33B17" w:rsidP="002863E7">
      <w:pPr>
        <w:ind w:left="360"/>
        <w:jc w:val="center"/>
        <w:rPr>
          <w:b/>
          <w:sz w:val="28"/>
        </w:rPr>
      </w:pPr>
      <w:r w:rsidRPr="00560D66">
        <w:rPr>
          <w:b/>
          <w:sz w:val="28"/>
        </w:rPr>
        <w:t xml:space="preserve">O </w:t>
      </w:r>
      <w:r w:rsidR="002863E7" w:rsidRPr="00560D66">
        <w:rPr>
          <w:b/>
          <w:sz w:val="28"/>
        </w:rPr>
        <w:t>ZAMÓWIENIU</w:t>
      </w:r>
      <w:r w:rsidR="00E34741" w:rsidRPr="00560D66">
        <w:rPr>
          <w:b/>
          <w:sz w:val="28"/>
        </w:rPr>
        <w:t xml:space="preserve"> </w:t>
      </w:r>
      <w:r w:rsidR="00417CDE" w:rsidRPr="00560D66">
        <w:rPr>
          <w:b/>
          <w:sz w:val="28"/>
        </w:rPr>
        <w:t>Z DZIEDZINY</w:t>
      </w:r>
      <w:r w:rsidR="00F9170B" w:rsidRPr="00560D66">
        <w:rPr>
          <w:b/>
          <w:sz w:val="28"/>
        </w:rPr>
        <w:t xml:space="preserve"> </w:t>
      </w:r>
      <w:r w:rsidR="00A841A4" w:rsidRPr="00560D66">
        <w:rPr>
          <w:b/>
          <w:sz w:val="28"/>
        </w:rPr>
        <w:t>NAUKI</w:t>
      </w:r>
    </w:p>
    <w:p w14:paraId="2BDD9CE6" w14:textId="77777777" w:rsidR="008A5CE1" w:rsidRPr="00560D66" w:rsidRDefault="008A5CE1" w:rsidP="002863E7">
      <w:pPr>
        <w:ind w:left="360"/>
        <w:jc w:val="center"/>
        <w:rPr>
          <w:b/>
          <w:sz w:val="28"/>
        </w:rPr>
      </w:pPr>
      <w:r w:rsidRPr="00560D66">
        <w:rPr>
          <w:b/>
          <w:sz w:val="28"/>
        </w:rPr>
        <w:t>(zaproszenie do składania ofert)</w:t>
      </w:r>
    </w:p>
    <w:p w14:paraId="6FD8F06E" w14:textId="77777777" w:rsidR="00714F01" w:rsidRPr="00560D66" w:rsidRDefault="00714F01" w:rsidP="00A15B72">
      <w:pPr>
        <w:rPr>
          <w:b/>
          <w:sz w:val="28"/>
        </w:rPr>
      </w:pPr>
    </w:p>
    <w:p w14:paraId="708C93BC" w14:textId="77777777" w:rsidR="002863E7" w:rsidRPr="00560D66" w:rsidRDefault="002863E7" w:rsidP="00A15B72">
      <w:pPr>
        <w:rPr>
          <w:b/>
          <w:sz w:val="28"/>
        </w:rPr>
      </w:pPr>
    </w:p>
    <w:p w14:paraId="5C0C832A" w14:textId="77777777" w:rsidR="00A63105" w:rsidRDefault="00A63105" w:rsidP="00F9170B">
      <w:pPr>
        <w:tabs>
          <w:tab w:val="left" w:pos="3870"/>
          <w:tab w:val="left" w:pos="6780"/>
        </w:tabs>
        <w:jc w:val="both"/>
        <w:rPr>
          <w:sz w:val="24"/>
          <w:szCs w:val="24"/>
        </w:rPr>
      </w:pPr>
      <w:r w:rsidRPr="00A63105">
        <w:rPr>
          <w:sz w:val="24"/>
          <w:szCs w:val="24"/>
        </w:rPr>
        <w:t xml:space="preserve">o wartości szacunkowej mniejszej niż progi unijne, których przedmiotem są dostawy lub usługi służące wyłącznie do celów prac badawczych, eksperymentalnych, naukowych lub rozwojowych, które nie służą prowadzeniu przez zamawiającego produkcji masowej służącej osiągnięciu rentowności rynkowej lub pokryciu kosztów badań lub rozwoju –  art. 11 ust. 5 pkt </w:t>
      </w:r>
      <w:r w:rsidR="00845B13">
        <w:rPr>
          <w:sz w:val="24"/>
          <w:szCs w:val="24"/>
        </w:rPr>
        <w:br/>
      </w:r>
      <w:r w:rsidRPr="00A63105">
        <w:rPr>
          <w:sz w:val="24"/>
          <w:szCs w:val="24"/>
        </w:rPr>
        <w:t xml:space="preserve">1 ustawy Prawo zamówień publicznych z 11 września 2019 </w:t>
      </w:r>
      <w:r w:rsidR="00FA56E9">
        <w:rPr>
          <w:sz w:val="24"/>
          <w:szCs w:val="24"/>
        </w:rPr>
        <w:t xml:space="preserve">r. (Dz. U. z 2019 r. poz. 2019 </w:t>
      </w:r>
      <w:r w:rsidR="00FA56E9">
        <w:rPr>
          <w:sz w:val="24"/>
          <w:szCs w:val="24"/>
        </w:rPr>
        <w:br/>
      </w:r>
      <w:r w:rsidRPr="00A63105">
        <w:rPr>
          <w:sz w:val="24"/>
          <w:szCs w:val="24"/>
        </w:rPr>
        <w:t>z późn. zm.).</w:t>
      </w:r>
    </w:p>
    <w:p w14:paraId="6710C370" w14:textId="0FCCBF8F" w:rsidR="006E1B70" w:rsidRPr="00560D66" w:rsidRDefault="00146330" w:rsidP="00F9170B">
      <w:pPr>
        <w:tabs>
          <w:tab w:val="left" w:pos="3870"/>
          <w:tab w:val="left" w:pos="6780"/>
        </w:tabs>
        <w:jc w:val="both"/>
        <w:rPr>
          <w:sz w:val="24"/>
          <w:szCs w:val="24"/>
        </w:rPr>
      </w:pPr>
      <w:r w:rsidRPr="00560D66">
        <w:rPr>
          <w:sz w:val="24"/>
          <w:szCs w:val="24"/>
        </w:rPr>
        <w:tab/>
      </w:r>
      <w:r w:rsidR="00F9170B" w:rsidRPr="00560D66">
        <w:rPr>
          <w:sz w:val="24"/>
          <w:szCs w:val="24"/>
        </w:rPr>
        <w:tab/>
      </w:r>
    </w:p>
    <w:p w14:paraId="09269015" w14:textId="77777777" w:rsidR="001268B3" w:rsidRPr="003F29A0" w:rsidRDefault="001268B3" w:rsidP="001268B3">
      <w:pPr>
        <w:rPr>
          <w:b/>
          <w:sz w:val="22"/>
          <w:szCs w:val="22"/>
        </w:rPr>
      </w:pPr>
      <w:r w:rsidRPr="003F29A0">
        <w:rPr>
          <w:b/>
          <w:sz w:val="22"/>
          <w:szCs w:val="22"/>
        </w:rPr>
        <w:t>Opis przedmiotu zamówienia:</w:t>
      </w:r>
    </w:p>
    <w:p w14:paraId="27723ACA" w14:textId="77777777" w:rsidR="005F3CCE" w:rsidRPr="003F29A0" w:rsidRDefault="005F3CCE" w:rsidP="001268B3">
      <w:pPr>
        <w:rPr>
          <w:b/>
          <w:sz w:val="22"/>
          <w:szCs w:val="22"/>
        </w:rPr>
      </w:pPr>
    </w:p>
    <w:p w14:paraId="644623F5" w14:textId="29A7BBE0" w:rsidR="009B1E5C" w:rsidRPr="00204255" w:rsidRDefault="009B1E5C" w:rsidP="0031397C">
      <w:pPr>
        <w:pStyle w:val="Akapitzlist"/>
        <w:ind w:left="0"/>
        <w:jc w:val="both"/>
        <w:rPr>
          <w:sz w:val="24"/>
          <w:szCs w:val="24"/>
        </w:rPr>
      </w:pPr>
      <w:r w:rsidRPr="00204255">
        <w:rPr>
          <w:sz w:val="24"/>
          <w:szCs w:val="24"/>
        </w:rPr>
        <w:t>Dostawa odczynników chemicznych</w:t>
      </w:r>
      <w:r w:rsidR="00F31A0C">
        <w:rPr>
          <w:sz w:val="24"/>
          <w:szCs w:val="24"/>
        </w:rPr>
        <w:t xml:space="preserve"> </w:t>
      </w:r>
      <w:r w:rsidRPr="00204255">
        <w:rPr>
          <w:sz w:val="24"/>
          <w:szCs w:val="24"/>
        </w:rPr>
        <w:t>niezbędnych do realizacji projektu naukowego:</w:t>
      </w:r>
    </w:p>
    <w:p w14:paraId="39C9B614" w14:textId="6F5276CA" w:rsidR="00F71A57" w:rsidRDefault="00F71A57" w:rsidP="0031397C">
      <w:pPr>
        <w:pStyle w:val="Akapitzlist"/>
        <w:ind w:left="0"/>
        <w:jc w:val="both"/>
        <w:rPr>
          <w:sz w:val="22"/>
          <w:szCs w:val="22"/>
        </w:rPr>
      </w:pPr>
    </w:p>
    <w:p w14:paraId="49A42875" w14:textId="77777777" w:rsidR="00E76C70" w:rsidRDefault="00E76C70" w:rsidP="0031397C">
      <w:pPr>
        <w:pStyle w:val="Akapitzlist"/>
        <w:ind w:left="0"/>
        <w:jc w:val="both"/>
        <w:rPr>
          <w:sz w:val="22"/>
          <w:szCs w:val="22"/>
        </w:rPr>
      </w:pPr>
    </w:p>
    <w:p w14:paraId="183845D4" w14:textId="3B976D61" w:rsidR="009B1E5C" w:rsidRPr="001A3FFD" w:rsidRDefault="0047464A" w:rsidP="0031397C">
      <w:pPr>
        <w:pStyle w:val="Akapitzlist"/>
        <w:ind w:left="0"/>
        <w:jc w:val="both"/>
        <w:rPr>
          <w:b/>
          <w:sz w:val="24"/>
          <w:szCs w:val="22"/>
        </w:rPr>
      </w:pPr>
      <w:r w:rsidRPr="001A3FFD">
        <w:rPr>
          <w:b/>
          <w:sz w:val="24"/>
          <w:szCs w:val="22"/>
        </w:rPr>
        <w:t>Zadanie 1:</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B67AB1" w:rsidRPr="001A3FFD" w14:paraId="69EEC66C" w14:textId="626CDBE4"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B84FF" w14:textId="77777777" w:rsidR="00B67AB1" w:rsidRPr="001A3FFD" w:rsidRDefault="00B67AB1" w:rsidP="00124ADB">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1D8A0035" w14:textId="77777777" w:rsidR="00B67AB1" w:rsidRPr="001A3FFD" w:rsidRDefault="00B67AB1" w:rsidP="00124ADB">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5236B55D" w14:textId="77777777" w:rsidR="00B67AB1" w:rsidRPr="001A3FFD" w:rsidRDefault="00B67AB1" w:rsidP="00124ADB">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53C9B9D" w14:textId="11718EA3" w:rsidR="00B67AB1" w:rsidRPr="001A3FFD" w:rsidRDefault="00B67AB1" w:rsidP="00124ADB">
            <w:pPr>
              <w:jc w:val="center"/>
              <w:rPr>
                <w:b/>
                <w:bCs/>
                <w:color w:val="000000"/>
                <w:sz w:val="22"/>
                <w:szCs w:val="22"/>
              </w:rPr>
            </w:pPr>
            <w:r w:rsidRPr="001A3FFD">
              <w:rPr>
                <w:b/>
                <w:bCs/>
                <w:color w:val="000000"/>
                <w:sz w:val="22"/>
                <w:szCs w:val="22"/>
              </w:rPr>
              <w:t>Ilość</w:t>
            </w:r>
          </w:p>
        </w:tc>
      </w:tr>
      <w:tr w:rsidR="00502226" w:rsidRPr="001A3FFD" w14:paraId="593DC64C" w14:textId="5B43EB6F"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86D4C" w14:textId="5ADC899C" w:rsidR="00502226" w:rsidRPr="001A3FFD" w:rsidRDefault="00F31A0C" w:rsidP="00F31A0C">
            <w:pPr>
              <w:rPr>
                <w:color w:val="000000"/>
                <w:sz w:val="22"/>
                <w:szCs w:val="22"/>
              </w:rPr>
            </w:pPr>
            <w:r>
              <w:rPr>
                <w:color w:val="000000"/>
                <w:sz w:val="22"/>
                <w:szCs w:val="22"/>
              </w:rPr>
              <w:t>2-Propanol CZDA</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085DD45" w14:textId="2FBC7AEB" w:rsidR="00502226" w:rsidRPr="001A3FFD" w:rsidRDefault="00F31A0C" w:rsidP="00124ADB">
            <w:pPr>
              <w:jc w:val="center"/>
              <w:rPr>
                <w:color w:val="000000"/>
                <w:sz w:val="22"/>
                <w:szCs w:val="22"/>
              </w:rPr>
            </w:pPr>
            <w:r w:rsidRPr="00F31A0C">
              <w:rPr>
                <w:color w:val="000000"/>
                <w:sz w:val="22"/>
                <w:szCs w:val="22"/>
              </w:rPr>
              <w:t>117515002#3L</w:t>
            </w:r>
          </w:p>
        </w:tc>
        <w:tc>
          <w:tcPr>
            <w:tcW w:w="1985" w:type="dxa"/>
            <w:tcBorders>
              <w:top w:val="single" w:sz="4" w:space="0" w:color="auto"/>
              <w:left w:val="nil"/>
              <w:bottom w:val="single" w:sz="4" w:space="0" w:color="auto"/>
              <w:right w:val="single" w:sz="4" w:space="0" w:color="auto"/>
            </w:tcBorders>
            <w:shd w:val="clear" w:color="auto" w:fill="auto"/>
            <w:vAlign w:val="center"/>
          </w:tcPr>
          <w:p w14:paraId="4A865FAE" w14:textId="6BE1A30C" w:rsidR="00502226" w:rsidRPr="001A3FFD" w:rsidRDefault="00F31A0C" w:rsidP="00F31A0C">
            <w:pPr>
              <w:jc w:val="center"/>
              <w:rPr>
                <w:sz w:val="22"/>
                <w:szCs w:val="22"/>
              </w:rPr>
            </w:pPr>
            <w:r>
              <w:rPr>
                <w:sz w:val="22"/>
                <w:szCs w:val="22"/>
              </w:rPr>
              <w:t>POL-AURA</w:t>
            </w:r>
          </w:p>
        </w:tc>
        <w:tc>
          <w:tcPr>
            <w:tcW w:w="1696" w:type="dxa"/>
            <w:tcBorders>
              <w:top w:val="single" w:sz="4" w:space="0" w:color="auto"/>
              <w:left w:val="nil"/>
              <w:bottom w:val="single" w:sz="4" w:space="0" w:color="auto"/>
              <w:right w:val="single" w:sz="4" w:space="0" w:color="auto"/>
            </w:tcBorders>
            <w:vAlign w:val="center"/>
          </w:tcPr>
          <w:p w14:paraId="57ABE2E1" w14:textId="561FFE32" w:rsidR="00502226" w:rsidRPr="001A3FFD" w:rsidRDefault="00F31A0C" w:rsidP="00124ADB">
            <w:pPr>
              <w:jc w:val="center"/>
              <w:rPr>
                <w:color w:val="000000"/>
                <w:sz w:val="22"/>
                <w:szCs w:val="22"/>
              </w:rPr>
            </w:pPr>
            <w:r>
              <w:rPr>
                <w:color w:val="000000"/>
                <w:sz w:val="22"/>
                <w:szCs w:val="22"/>
              </w:rPr>
              <w:t>3L</w:t>
            </w:r>
          </w:p>
        </w:tc>
      </w:tr>
      <w:tr w:rsidR="00502226" w:rsidRPr="001A3FFD" w14:paraId="73285A59" w14:textId="782BBE9B"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ED362A" w14:textId="39E6D718" w:rsidR="00502226" w:rsidRPr="001A3FFD" w:rsidRDefault="00F31A0C" w:rsidP="00124ADB">
            <w:pPr>
              <w:rPr>
                <w:color w:val="000000"/>
                <w:sz w:val="22"/>
                <w:szCs w:val="22"/>
              </w:rPr>
            </w:pPr>
            <w:r w:rsidRPr="00F31A0C">
              <w:rPr>
                <w:color w:val="000000"/>
                <w:sz w:val="22"/>
                <w:szCs w:val="22"/>
              </w:rPr>
              <w:t>Dichlorometan</w:t>
            </w:r>
            <w:r>
              <w:rPr>
                <w:color w:val="000000"/>
                <w:sz w:val="22"/>
                <w:szCs w:val="22"/>
              </w:rPr>
              <w:t xml:space="preserve"> CZDA</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7443B9F4" w14:textId="5BD1BC50" w:rsidR="00502226" w:rsidRPr="001A3FFD" w:rsidRDefault="00F31A0C" w:rsidP="00124ADB">
            <w:pPr>
              <w:jc w:val="center"/>
              <w:rPr>
                <w:color w:val="000000"/>
                <w:sz w:val="22"/>
                <w:szCs w:val="22"/>
              </w:rPr>
            </w:pPr>
            <w:r w:rsidRPr="00F31A0C">
              <w:rPr>
                <w:color w:val="000000"/>
                <w:sz w:val="22"/>
                <w:szCs w:val="22"/>
              </w:rPr>
              <w:t>426284101#3L</w:t>
            </w:r>
          </w:p>
        </w:tc>
        <w:tc>
          <w:tcPr>
            <w:tcW w:w="1985" w:type="dxa"/>
            <w:tcBorders>
              <w:top w:val="single" w:sz="4" w:space="0" w:color="auto"/>
              <w:left w:val="nil"/>
              <w:bottom w:val="single" w:sz="4" w:space="0" w:color="auto"/>
              <w:right w:val="single" w:sz="4" w:space="0" w:color="auto"/>
            </w:tcBorders>
            <w:shd w:val="clear" w:color="auto" w:fill="auto"/>
            <w:vAlign w:val="center"/>
          </w:tcPr>
          <w:p w14:paraId="6541B788" w14:textId="7579C54E" w:rsidR="00502226" w:rsidRPr="001A3FFD" w:rsidRDefault="00F31A0C" w:rsidP="00F31A0C">
            <w:pPr>
              <w:jc w:val="center"/>
              <w:rPr>
                <w:sz w:val="22"/>
                <w:szCs w:val="22"/>
              </w:rPr>
            </w:pPr>
            <w:r>
              <w:rPr>
                <w:sz w:val="22"/>
                <w:szCs w:val="22"/>
              </w:rPr>
              <w:t>POL-AURA</w:t>
            </w:r>
          </w:p>
        </w:tc>
        <w:tc>
          <w:tcPr>
            <w:tcW w:w="1696" w:type="dxa"/>
            <w:tcBorders>
              <w:top w:val="single" w:sz="4" w:space="0" w:color="auto"/>
              <w:left w:val="nil"/>
              <w:bottom w:val="single" w:sz="4" w:space="0" w:color="auto"/>
              <w:right w:val="single" w:sz="4" w:space="0" w:color="auto"/>
            </w:tcBorders>
            <w:vAlign w:val="center"/>
          </w:tcPr>
          <w:p w14:paraId="413C3D97" w14:textId="5A73FB6B" w:rsidR="00502226" w:rsidRPr="001A3FFD" w:rsidRDefault="00F31A0C" w:rsidP="00124ADB">
            <w:pPr>
              <w:jc w:val="center"/>
              <w:rPr>
                <w:color w:val="000000"/>
                <w:sz w:val="22"/>
                <w:szCs w:val="22"/>
              </w:rPr>
            </w:pPr>
            <w:r>
              <w:rPr>
                <w:color w:val="000000"/>
                <w:sz w:val="22"/>
                <w:szCs w:val="22"/>
              </w:rPr>
              <w:t>3L</w:t>
            </w:r>
          </w:p>
        </w:tc>
      </w:tr>
      <w:tr w:rsidR="00502226" w:rsidRPr="001A3FFD" w14:paraId="2B74A568" w14:textId="77777777" w:rsidTr="00006E1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9068AC" w14:textId="6257EE41" w:rsidR="00502226" w:rsidRPr="001A3FFD" w:rsidRDefault="00F31A0C" w:rsidP="00F31A0C">
            <w:pPr>
              <w:rPr>
                <w:color w:val="000000"/>
                <w:sz w:val="22"/>
                <w:szCs w:val="22"/>
              </w:rPr>
            </w:pPr>
            <w:r w:rsidRPr="00F31A0C">
              <w:rPr>
                <w:color w:val="000000"/>
                <w:sz w:val="22"/>
                <w:szCs w:val="22"/>
              </w:rPr>
              <w:t>A</w:t>
            </w:r>
            <w:r>
              <w:rPr>
                <w:color w:val="000000"/>
                <w:sz w:val="22"/>
                <w:szCs w:val="22"/>
              </w:rPr>
              <w:t>lkohol 99%, CZDA</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90C8300" w14:textId="4DA7C883" w:rsidR="00502226" w:rsidRPr="001A3FFD" w:rsidRDefault="00F31A0C" w:rsidP="00F31A0C">
            <w:pPr>
              <w:jc w:val="center"/>
              <w:rPr>
                <w:color w:val="000000"/>
                <w:sz w:val="22"/>
                <w:szCs w:val="22"/>
              </w:rPr>
            </w:pPr>
            <w:r w:rsidRPr="00F31A0C">
              <w:rPr>
                <w:color w:val="000000"/>
                <w:sz w:val="22"/>
                <w:szCs w:val="22"/>
              </w:rPr>
              <w:t>PA-11-0004-9X500ML</w:t>
            </w:r>
          </w:p>
        </w:tc>
        <w:tc>
          <w:tcPr>
            <w:tcW w:w="1985" w:type="dxa"/>
            <w:tcBorders>
              <w:top w:val="single" w:sz="4" w:space="0" w:color="auto"/>
              <w:left w:val="nil"/>
              <w:bottom w:val="single" w:sz="4" w:space="0" w:color="auto"/>
              <w:right w:val="single" w:sz="4" w:space="0" w:color="auto"/>
            </w:tcBorders>
            <w:shd w:val="clear" w:color="auto" w:fill="auto"/>
            <w:vAlign w:val="center"/>
          </w:tcPr>
          <w:p w14:paraId="400A5BC9" w14:textId="5B933DCA" w:rsidR="00502226" w:rsidRPr="001A3FFD" w:rsidRDefault="00F31A0C" w:rsidP="00F31A0C">
            <w:pPr>
              <w:jc w:val="center"/>
              <w:rPr>
                <w:sz w:val="22"/>
                <w:szCs w:val="22"/>
              </w:rPr>
            </w:pPr>
            <w:r>
              <w:rPr>
                <w:sz w:val="22"/>
                <w:szCs w:val="22"/>
              </w:rPr>
              <w:t>POL-AURA</w:t>
            </w:r>
          </w:p>
        </w:tc>
        <w:tc>
          <w:tcPr>
            <w:tcW w:w="1696" w:type="dxa"/>
            <w:tcBorders>
              <w:top w:val="single" w:sz="4" w:space="0" w:color="auto"/>
              <w:left w:val="nil"/>
              <w:bottom w:val="single" w:sz="4" w:space="0" w:color="auto"/>
              <w:right w:val="single" w:sz="4" w:space="0" w:color="auto"/>
            </w:tcBorders>
            <w:vAlign w:val="center"/>
          </w:tcPr>
          <w:p w14:paraId="686FFE1E" w14:textId="5E70D433" w:rsidR="00502226" w:rsidRPr="001A3FFD" w:rsidRDefault="00F31A0C" w:rsidP="00F31A0C">
            <w:pPr>
              <w:jc w:val="center"/>
              <w:rPr>
                <w:color w:val="000000"/>
                <w:sz w:val="22"/>
                <w:szCs w:val="22"/>
              </w:rPr>
            </w:pPr>
            <w:r>
              <w:rPr>
                <w:color w:val="000000"/>
                <w:sz w:val="22"/>
                <w:szCs w:val="22"/>
              </w:rPr>
              <w:t>9 x 500ML</w:t>
            </w:r>
          </w:p>
        </w:tc>
      </w:tr>
    </w:tbl>
    <w:p w14:paraId="659670B9" w14:textId="77777777" w:rsidR="0031397C" w:rsidRPr="001A3FFD" w:rsidRDefault="0031397C" w:rsidP="00124ADB">
      <w:pPr>
        <w:pStyle w:val="Akapitzlist"/>
        <w:ind w:left="0"/>
        <w:jc w:val="center"/>
        <w:rPr>
          <w:sz w:val="22"/>
          <w:szCs w:val="22"/>
        </w:rPr>
      </w:pPr>
    </w:p>
    <w:p w14:paraId="34CF9307" w14:textId="225CC3F6" w:rsidR="00BA6E45" w:rsidRPr="001A3FFD" w:rsidRDefault="0047464A" w:rsidP="00BA6E45">
      <w:pPr>
        <w:autoSpaceDE w:val="0"/>
        <w:spacing w:line="312" w:lineRule="auto"/>
        <w:jc w:val="both"/>
        <w:rPr>
          <w:b/>
          <w:bCs/>
          <w:sz w:val="24"/>
          <w:szCs w:val="22"/>
        </w:rPr>
      </w:pPr>
      <w:r w:rsidRPr="001A3FFD">
        <w:rPr>
          <w:b/>
          <w:bCs/>
          <w:sz w:val="24"/>
          <w:szCs w:val="22"/>
        </w:rPr>
        <w:t>Zadanie 2:</w:t>
      </w:r>
    </w:p>
    <w:tbl>
      <w:tblPr>
        <w:tblStyle w:val="Tabela-Siatka1"/>
        <w:tblW w:w="9923" w:type="dxa"/>
        <w:tblLook w:val="04A0" w:firstRow="1" w:lastRow="0" w:firstColumn="1" w:lastColumn="0" w:noHBand="0" w:noVBand="1"/>
      </w:tblPr>
      <w:tblGrid>
        <w:gridCol w:w="3916"/>
        <w:gridCol w:w="2313"/>
        <w:gridCol w:w="1770"/>
        <w:gridCol w:w="1924"/>
      </w:tblGrid>
      <w:tr w:rsidR="00BA6E45" w:rsidRPr="001A3FFD" w14:paraId="1A38ED73" w14:textId="77777777" w:rsidTr="00006E16">
        <w:trPr>
          <w:trHeight w:val="293"/>
        </w:trPr>
        <w:tc>
          <w:tcPr>
            <w:tcW w:w="3916" w:type="dxa"/>
            <w:noWrap/>
            <w:vAlign w:val="center"/>
            <w:hideMark/>
          </w:tcPr>
          <w:p w14:paraId="1A48473E"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1E1C4E0"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2D4ABDC9"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924" w:type="dxa"/>
            <w:noWrap/>
            <w:vAlign w:val="center"/>
            <w:hideMark/>
          </w:tcPr>
          <w:p w14:paraId="275F9DE4"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502226" w:rsidRPr="001A3FFD" w14:paraId="23ACCE8C" w14:textId="77777777" w:rsidTr="00006E16">
        <w:trPr>
          <w:trHeight w:val="293"/>
        </w:trPr>
        <w:tc>
          <w:tcPr>
            <w:tcW w:w="3916" w:type="dxa"/>
            <w:noWrap/>
            <w:vAlign w:val="center"/>
            <w:hideMark/>
          </w:tcPr>
          <w:p w14:paraId="14FA2268" w14:textId="4F5A83E6" w:rsidR="00502226" w:rsidRPr="001A3FFD" w:rsidRDefault="00F31A0C" w:rsidP="00577B31">
            <w:pPr>
              <w:jc w:val="both"/>
              <w:rPr>
                <w:color w:val="000000"/>
                <w:sz w:val="22"/>
                <w:szCs w:val="22"/>
              </w:rPr>
            </w:pPr>
            <w:r w:rsidRPr="00F31A0C">
              <w:rPr>
                <w:color w:val="000000"/>
                <w:sz w:val="22"/>
                <w:szCs w:val="22"/>
              </w:rPr>
              <w:t>Dithiothreitol</w:t>
            </w:r>
          </w:p>
        </w:tc>
        <w:tc>
          <w:tcPr>
            <w:tcW w:w="2313" w:type="dxa"/>
            <w:noWrap/>
            <w:vAlign w:val="center"/>
            <w:hideMark/>
          </w:tcPr>
          <w:p w14:paraId="5B06AA26" w14:textId="0E0F9691" w:rsidR="00502226" w:rsidRPr="001A3FFD" w:rsidRDefault="00006E16" w:rsidP="00F31A0C">
            <w:pPr>
              <w:jc w:val="center"/>
              <w:rPr>
                <w:color w:val="000000"/>
                <w:sz w:val="22"/>
                <w:szCs w:val="22"/>
              </w:rPr>
            </w:pPr>
            <w:r w:rsidRPr="00006E16">
              <w:rPr>
                <w:color w:val="000000"/>
                <w:sz w:val="22"/>
                <w:szCs w:val="22"/>
              </w:rPr>
              <w:t>DTT001.50</w:t>
            </w:r>
          </w:p>
        </w:tc>
        <w:tc>
          <w:tcPr>
            <w:tcW w:w="1770" w:type="dxa"/>
            <w:vAlign w:val="center"/>
            <w:hideMark/>
          </w:tcPr>
          <w:p w14:paraId="29BA60C1" w14:textId="09FA394C" w:rsidR="00502226" w:rsidRPr="001A3FFD" w:rsidRDefault="00006E16" w:rsidP="00B67AB1">
            <w:pPr>
              <w:jc w:val="center"/>
              <w:rPr>
                <w:sz w:val="22"/>
                <w:szCs w:val="22"/>
              </w:rPr>
            </w:pPr>
            <w:r>
              <w:rPr>
                <w:sz w:val="22"/>
                <w:szCs w:val="22"/>
              </w:rPr>
              <w:t>BIOSHOP</w:t>
            </w:r>
          </w:p>
        </w:tc>
        <w:tc>
          <w:tcPr>
            <w:tcW w:w="1924" w:type="dxa"/>
            <w:vAlign w:val="center"/>
            <w:hideMark/>
          </w:tcPr>
          <w:p w14:paraId="6E1E83A2" w14:textId="220AB408" w:rsidR="00502226" w:rsidRPr="001A3FFD" w:rsidRDefault="00006E16" w:rsidP="00B67AB1">
            <w:pPr>
              <w:jc w:val="center"/>
              <w:rPr>
                <w:color w:val="000000"/>
                <w:sz w:val="22"/>
                <w:szCs w:val="22"/>
              </w:rPr>
            </w:pPr>
            <w:r>
              <w:rPr>
                <w:color w:val="000000"/>
                <w:sz w:val="22"/>
                <w:szCs w:val="22"/>
              </w:rPr>
              <w:t>50G</w:t>
            </w:r>
          </w:p>
        </w:tc>
      </w:tr>
    </w:tbl>
    <w:p w14:paraId="7369293F" w14:textId="767C2B8E" w:rsidR="00BA6E45" w:rsidRDefault="00BA6E45" w:rsidP="00BA6E45">
      <w:pPr>
        <w:autoSpaceDE w:val="0"/>
        <w:spacing w:line="312" w:lineRule="auto"/>
        <w:jc w:val="both"/>
        <w:rPr>
          <w:b/>
          <w:bCs/>
          <w:sz w:val="22"/>
          <w:szCs w:val="22"/>
        </w:rPr>
      </w:pPr>
    </w:p>
    <w:p w14:paraId="149FE1B2" w14:textId="77777777" w:rsidR="00ED13BD" w:rsidRPr="001A3FFD" w:rsidRDefault="00ED13BD" w:rsidP="00BA6E45">
      <w:pPr>
        <w:autoSpaceDE w:val="0"/>
        <w:spacing w:line="312" w:lineRule="auto"/>
        <w:jc w:val="both"/>
        <w:rPr>
          <w:b/>
          <w:bCs/>
          <w:sz w:val="22"/>
          <w:szCs w:val="22"/>
        </w:rPr>
      </w:pPr>
    </w:p>
    <w:p w14:paraId="20015473" w14:textId="3A2FC962" w:rsidR="00BA6E45" w:rsidRPr="001A3FFD" w:rsidRDefault="00BA6E45" w:rsidP="00BA6E45">
      <w:pPr>
        <w:autoSpaceDE w:val="0"/>
        <w:spacing w:line="312" w:lineRule="auto"/>
        <w:jc w:val="both"/>
        <w:rPr>
          <w:b/>
          <w:bCs/>
          <w:sz w:val="24"/>
          <w:szCs w:val="22"/>
        </w:rPr>
      </w:pPr>
      <w:r w:rsidRPr="001A3FFD">
        <w:rPr>
          <w:b/>
          <w:bCs/>
          <w:sz w:val="24"/>
          <w:szCs w:val="22"/>
        </w:rPr>
        <w:t xml:space="preserve">Zadanie </w:t>
      </w:r>
      <w:r w:rsidR="001855A1" w:rsidRPr="001A3FFD">
        <w:rPr>
          <w:b/>
          <w:bCs/>
          <w:sz w:val="24"/>
          <w:szCs w:val="22"/>
        </w:rPr>
        <w:t>3</w:t>
      </w:r>
      <w:r w:rsidRPr="001A3FFD">
        <w:rPr>
          <w:b/>
          <w:bCs/>
          <w:sz w:val="24"/>
          <w:szCs w:val="22"/>
        </w:rPr>
        <w:t>:</w:t>
      </w:r>
    </w:p>
    <w:tbl>
      <w:tblPr>
        <w:tblStyle w:val="Tabela-Siatka1"/>
        <w:tblW w:w="9923" w:type="dxa"/>
        <w:tblLook w:val="04A0" w:firstRow="1" w:lastRow="0" w:firstColumn="1" w:lastColumn="0" w:noHBand="0" w:noVBand="1"/>
      </w:tblPr>
      <w:tblGrid>
        <w:gridCol w:w="3970"/>
        <w:gridCol w:w="2410"/>
        <w:gridCol w:w="1842"/>
        <w:gridCol w:w="1701"/>
      </w:tblGrid>
      <w:tr w:rsidR="00BA6E45" w:rsidRPr="001A3FFD" w14:paraId="76EA5A99" w14:textId="77777777" w:rsidTr="00006E16">
        <w:trPr>
          <w:trHeight w:val="293"/>
        </w:trPr>
        <w:tc>
          <w:tcPr>
            <w:tcW w:w="3970" w:type="dxa"/>
            <w:noWrap/>
            <w:vAlign w:val="center"/>
            <w:hideMark/>
          </w:tcPr>
          <w:p w14:paraId="6E118E73" w14:textId="77777777" w:rsidR="00BA6E45" w:rsidRPr="001A3FFD" w:rsidRDefault="00BA6E45" w:rsidP="00577B31">
            <w:pPr>
              <w:jc w:val="center"/>
              <w:rPr>
                <w:b/>
                <w:bCs/>
                <w:color w:val="000000"/>
                <w:sz w:val="22"/>
                <w:szCs w:val="22"/>
              </w:rPr>
            </w:pPr>
            <w:r w:rsidRPr="001A3FFD">
              <w:rPr>
                <w:b/>
                <w:bCs/>
                <w:color w:val="000000"/>
                <w:sz w:val="22"/>
                <w:szCs w:val="22"/>
              </w:rPr>
              <w:t>Nazwa odczynnika</w:t>
            </w:r>
          </w:p>
        </w:tc>
        <w:tc>
          <w:tcPr>
            <w:tcW w:w="2410" w:type="dxa"/>
            <w:noWrap/>
            <w:vAlign w:val="center"/>
            <w:hideMark/>
          </w:tcPr>
          <w:p w14:paraId="3292C757" w14:textId="77777777" w:rsidR="00BA6E45" w:rsidRPr="001A3FFD" w:rsidRDefault="00BA6E45" w:rsidP="00577B31">
            <w:pPr>
              <w:jc w:val="center"/>
              <w:rPr>
                <w:b/>
                <w:bCs/>
                <w:color w:val="000000"/>
                <w:sz w:val="22"/>
                <w:szCs w:val="22"/>
              </w:rPr>
            </w:pPr>
            <w:r w:rsidRPr="001A3FFD">
              <w:rPr>
                <w:b/>
                <w:bCs/>
                <w:color w:val="000000"/>
                <w:sz w:val="22"/>
                <w:szCs w:val="22"/>
              </w:rPr>
              <w:t>Nr katalogowy</w:t>
            </w:r>
          </w:p>
        </w:tc>
        <w:tc>
          <w:tcPr>
            <w:tcW w:w="1842" w:type="dxa"/>
            <w:noWrap/>
            <w:vAlign w:val="center"/>
            <w:hideMark/>
          </w:tcPr>
          <w:p w14:paraId="43F62E4B" w14:textId="77777777" w:rsidR="00BA6E45" w:rsidRPr="001A3FFD" w:rsidRDefault="00BA6E45" w:rsidP="00577B31">
            <w:pPr>
              <w:jc w:val="center"/>
              <w:rPr>
                <w:b/>
                <w:bCs/>
                <w:color w:val="000000"/>
                <w:sz w:val="22"/>
                <w:szCs w:val="22"/>
              </w:rPr>
            </w:pPr>
            <w:r w:rsidRPr="001A3FFD">
              <w:rPr>
                <w:b/>
                <w:bCs/>
                <w:color w:val="000000"/>
                <w:sz w:val="22"/>
                <w:szCs w:val="22"/>
              </w:rPr>
              <w:t>Producent</w:t>
            </w:r>
          </w:p>
        </w:tc>
        <w:tc>
          <w:tcPr>
            <w:tcW w:w="1701" w:type="dxa"/>
            <w:noWrap/>
            <w:vAlign w:val="center"/>
            <w:hideMark/>
          </w:tcPr>
          <w:p w14:paraId="565ADD58" w14:textId="77777777" w:rsidR="00BA6E45" w:rsidRPr="001A3FFD" w:rsidRDefault="00BA6E45" w:rsidP="00577B31">
            <w:pPr>
              <w:jc w:val="center"/>
              <w:rPr>
                <w:b/>
                <w:bCs/>
                <w:color w:val="000000"/>
                <w:sz w:val="22"/>
                <w:szCs w:val="22"/>
              </w:rPr>
            </w:pPr>
            <w:r w:rsidRPr="001A3FFD">
              <w:rPr>
                <w:b/>
                <w:bCs/>
                <w:color w:val="000000"/>
                <w:sz w:val="22"/>
                <w:szCs w:val="22"/>
              </w:rPr>
              <w:t>Ilość</w:t>
            </w:r>
          </w:p>
        </w:tc>
      </w:tr>
      <w:tr w:rsidR="001A3FFD" w:rsidRPr="001A3FFD" w14:paraId="50F07151" w14:textId="77777777" w:rsidTr="00006E16">
        <w:trPr>
          <w:trHeight w:val="293"/>
        </w:trPr>
        <w:tc>
          <w:tcPr>
            <w:tcW w:w="3970" w:type="dxa"/>
            <w:noWrap/>
            <w:vAlign w:val="center"/>
            <w:hideMark/>
          </w:tcPr>
          <w:p w14:paraId="17A2936D" w14:textId="6BE8FD45" w:rsidR="001A3FFD" w:rsidRPr="001A3FFD" w:rsidRDefault="00006E16" w:rsidP="00577B31">
            <w:pPr>
              <w:jc w:val="both"/>
              <w:rPr>
                <w:color w:val="000000"/>
                <w:sz w:val="22"/>
                <w:szCs w:val="22"/>
              </w:rPr>
            </w:pPr>
            <w:r w:rsidRPr="00006E16">
              <w:rPr>
                <w:color w:val="000000"/>
                <w:sz w:val="22"/>
                <w:szCs w:val="22"/>
              </w:rPr>
              <w:t>Running Buffer</w:t>
            </w:r>
            <w:r>
              <w:rPr>
                <w:color w:val="000000"/>
                <w:sz w:val="22"/>
                <w:szCs w:val="22"/>
              </w:rPr>
              <w:t>, 10x</w:t>
            </w:r>
          </w:p>
        </w:tc>
        <w:tc>
          <w:tcPr>
            <w:tcW w:w="2410" w:type="dxa"/>
            <w:noWrap/>
            <w:vAlign w:val="center"/>
            <w:hideMark/>
          </w:tcPr>
          <w:p w14:paraId="52FE692E" w14:textId="048E9D7E" w:rsidR="001A3FFD" w:rsidRPr="001A3FFD" w:rsidRDefault="00006E16" w:rsidP="00ED13BD">
            <w:pPr>
              <w:jc w:val="center"/>
              <w:rPr>
                <w:color w:val="000000"/>
                <w:sz w:val="22"/>
                <w:szCs w:val="22"/>
              </w:rPr>
            </w:pPr>
            <w:r w:rsidRPr="00006E16">
              <w:rPr>
                <w:color w:val="000000"/>
                <w:sz w:val="22"/>
                <w:szCs w:val="22"/>
              </w:rPr>
              <w:t>402824</w:t>
            </w:r>
          </w:p>
        </w:tc>
        <w:tc>
          <w:tcPr>
            <w:tcW w:w="1842" w:type="dxa"/>
            <w:vAlign w:val="center"/>
            <w:hideMark/>
          </w:tcPr>
          <w:p w14:paraId="0515E67A" w14:textId="1432A7CF" w:rsidR="001A3FFD" w:rsidRPr="001A3FFD" w:rsidRDefault="00006E16" w:rsidP="00ED13BD">
            <w:pPr>
              <w:jc w:val="center"/>
              <w:rPr>
                <w:sz w:val="22"/>
                <w:szCs w:val="22"/>
              </w:rPr>
            </w:pPr>
            <w:r w:rsidRPr="00006E16">
              <w:rPr>
                <w:sz w:val="22"/>
                <w:szCs w:val="22"/>
              </w:rPr>
              <w:t>Thermo Fisher Scientific</w:t>
            </w:r>
          </w:p>
        </w:tc>
        <w:tc>
          <w:tcPr>
            <w:tcW w:w="1701" w:type="dxa"/>
            <w:vAlign w:val="center"/>
            <w:hideMark/>
          </w:tcPr>
          <w:p w14:paraId="343784DA" w14:textId="34623421" w:rsidR="001A3FFD" w:rsidRPr="001A3FFD" w:rsidRDefault="00006E16" w:rsidP="00ED13BD">
            <w:pPr>
              <w:jc w:val="center"/>
              <w:rPr>
                <w:color w:val="000000"/>
                <w:sz w:val="22"/>
                <w:szCs w:val="22"/>
              </w:rPr>
            </w:pPr>
            <w:r>
              <w:rPr>
                <w:color w:val="000000"/>
                <w:sz w:val="22"/>
                <w:szCs w:val="22"/>
              </w:rPr>
              <w:t>2 opakowania</w:t>
            </w:r>
          </w:p>
        </w:tc>
      </w:tr>
      <w:tr w:rsidR="001A3FFD" w:rsidRPr="001A3FFD" w14:paraId="0BF8E045" w14:textId="77777777" w:rsidTr="00006E16">
        <w:trPr>
          <w:trHeight w:val="293"/>
        </w:trPr>
        <w:tc>
          <w:tcPr>
            <w:tcW w:w="3970" w:type="dxa"/>
            <w:noWrap/>
            <w:vAlign w:val="center"/>
          </w:tcPr>
          <w:p w14:paraId="730D42B7" w14:textId="260DD91B" w:rsidR="001A3FFD" w:rsidRPr="001A3FFD" w:rsidRDefault="00006E16" w:rsidP="00577B31">
            <w:pPr>
              <w:jc w:val="both"/>
              <w:rPr>
                <w:color w:val="000000"/>
                <w:sz w:val="22"/>
                <w:szCs w:val="22"/>
              </w:rPr>
            </w:pPr>
            <w:r>
              <w:rPr>
                <w:color w:val="000000"/>
                <w:sz w:val="22"/>
                <w:szCs w:val="22"/>
              </w:rPr>
              <w:t>Hi-Di</w:t>
            </w:r>
            <w:r w:rsidRPr="00006E16">
              <w:rPr>
                <w:color w:val="000000"/>
                <w:sz w:val="22"/>
                <w:szCs w:val="22"/>
              </w:rPr>
              <w:t xml:space="preserve"> Formamide</w:t>
            </w:r>
          </w:p>
        </w:tc>
        <w:tc>
          <w:tcPr>
            <w:tcW w:w="2410" w:type="dxa"/>
            <w:noWrap/>
            <w:vAlign w:val="center"/>
          </w:tcPr>
          <w:p w14:paraId="5EC55D9D" w14:textId="6BC61886" w:rsidR="001A3FFD" w:rsidRPr="001A3FFD" w:rsidRDefault="00006E16" w:rsidP="00ED13BD">
            <w:pPr>
              <w:jc w:val="center"/>
              <w:rPr>
                <w:color w:val="000000"/>
                <w:sz w:val="22"/>
                <w:szCs w:val="22"/>
              </w:rPr>
            </w:pPr>
            <w:r w:rsidRPr="00006E16">
              <w:rPr>
                <w:color w:val="000000"/>
                <w:sz w:val="22"/>
                <w:szCs w:val="22"/>
              </w:rPr>
              <w:t>4311320</w:t>
            </w:r>
          </w:p>
        </w:tc>
        <w:tc>
          <w:tcPr>
            <w:tcW w:w="1842" w:type="dxa"/>
            <w:vAlign w:val="center"/>
          </w:tcPr>
          <w:p w14:paraId="54A5490B" w14:textId="62E15338" w:rsidR="001A3FFD" w:rsidRPr="001A3FFD" w:rsidRDefault="00006E16" w:rsidP="00ED13BD">
            <w:pPr>
              <w:jc w:val="center"/>
              <w:rPr>
                <w:sz w:val="22"/>
                <w:szCs w:val="22"/>
              </w:rPr>
            </w:pPr>
            <w:r w:rsidRPr="00006E16">
              <w:rPr>
                <w:sz w:val="22"/>
                <w:szCs w:val="22"/>
              </w:rPr>
              <w:t>Thermo Fisher Scientific</w:t>
            </w:r>
          </w:p>
        </w:tc>
        <w:tc>
          <w:tcPr>
            <w:tcW w:w="1701" w:type="dxa"/>
            <w:vAlign w:val="center"/>
          </w:tcPr>
          <w:p w14:paraId="63F0123F" w14:textId="3676B4C6" w:rsidR="001A3FFD" w:rsidRPr="001A3FFD" w:rsidRDefault="00006E16" w:rsidP="00ED13BD">
            <w:pPr>
              <w:jc w:val="center"/>
              <w:rPr>
                <w:color w:val="000000"/>
                <w:sz w:val="22"/>
                <w:szCs w:val="22"/>
              </w:rPr>
            </w:pPr>
            <w:r>
              <w:rPr>
                <w:color w:val="000000"/>
                <w:sz w:val="22"/>
                <w:szCs w:val="22"/>
              </w:rPr>
              <w:t>4 opakowania</w:t>
            </w:r>
          </w:p>
        </w:tc>
      </w:tr>
    </w:tbl>
    <w:p w14:paraId="134C0097" w14:textId="77777777" w:rsidR="001014DC" w:rsidRDefault="001014DC" w:rsidP="000F4897">
      <w:pPr>
        <w:autoSpaceDE w:val="0"/>
        <w:spacing w:line="360" w:lineRule="auto"/>
        <w:jc w:val="both"/>
        <w:rPr>
          <w:bCs/>
          <w:sz w:val="24"/>
          <w:szCs w:val="24"/>
        </w:rPr>
      </w:pPr>
    </w:p>
    <w:p w14:paraId="7470AE33" w14:textId="77777777" w:rsidR="00CC639D" w:rsidRDefault="00CC639D" w:rsidP="000F4897">
      <w:pPr>
        <w:autoSpaceDE w:val="0"/>
        <w:spacing w:line="360" w:lineRule="auto"/>
        <w:jc w:val="both"/>
        <w:rPr>
          <w:bCs/>
          <w:sz w:val="24"/>
          <w:szCs w:val="24"/>
        </w:rPr>
      </w:pPr>
    </w:p>
    <w:p w14:paraId="21D7DB7B" w14:textId="77777777" w:rsidR="00CC639D" w:rsidRDefault="00CC639D" w:rsidP="000F4897">
      <w:pPr>
        <w:autoSpaceDE w:val="0"/>
        <w:spacing w:line="360" w:lineRule="auto"/>
        <w:jc w:val="both"/>
        <w:rPr>
          <w:bCs/>
          <w:sz w:val="24"/>
          <w:szCs w:val="24"/>
        </w:rPr>
      </w:pPr>
    </w:p>
    <w:p w14:paraId="2B0956F5" w14:textId="729C0BFF" w:rsidR="00CC639D" w:rsidRPr="00CC639D" w:rsidRDefault="00CC639D" w:rsidP="000F4897">
      <w:pPr>
        <w:autoSpaceDE w:val="0"/>
        <w:spacing w:line="360" w:lineRule="auto"/>
        <w:jc w:val="both"/>
        <w:rPr>
          <w:b/>
          <w:bCs/>
          <w:sz w:val="24"/>
          <w:szCs w:val="24"/>
        </w:rPr>
      </w:pPr>
      <w:r w:rsidRPr="00CC639D">
        <w:rPr>
          <w:b/>
          <w:bCs/>
          <w:sz w:val="24"/>
          <w:szCs w:val="24"/>
        </w:rPr>
        <w:lastRenderedPageBreak/>
        <w:t>Zadanie 4:</w:t>
      </w:r>
    </w:p>
    <w:tbl>
      <w:tblPr>
        <w:tblStyle w:val="Tabela-Siatka1"/>
        <w:tblW w:w="9923" w:type="dxa"/>
        <w:tblLook w:val="04A0" w:firstRow="1" w:lastRow="0" w:firstColumn="1" w:lastColumn="0" w:noHBand="0" w:noVBand="1"/>
      </w:tblPr>
      <w:tblGrid>
        <w:gridCol w:w="3916"/>
        <w:gridCol w:w="2313"/>
        <w:gridCol w:w="1770"/>
        <w:gridCol w:w="1924"/>
      </w:tblGrid>
      <w:tr w:rsidR="00CC639D" w:rsidRPr="001A3FFD" w14:paraId="438CF869" w14:textId="77777777" w:rsidTr="00AB0B70">
        <w:trPr>
          <w:trHeight w:val="293"/>
        </w:trPr>
        <w:tc>
          <w:tcPr>
            <w:tcW w:w="3916" w:type="dxa"/>
            <w:noWrap/>
            <w:vAlign w:val="center"/>
            <w:hideMark/>
          </w:tcPr>
          <w:p w14:paraId="056E1F6A" w14:textId="77777777" w:rsidR="00CC639D" w:rsidRPr="001A3FFD" w:rsidRDefault="00CC639D" w:rsidP="00AB0B70">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6CB7DEE7" w14:textId="77777777" w:rsidR="00CC639D" w:rsidRPr="001A3FFD" w:rsidRDefault="00CC639D" w:rsidP="00AB0B70">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64EF2300" w14:textId="77777777" w:rsidR="00CC639D" w:rsidRPr="001A3FFD" w:rsidRDefault="00CC639D" w:rsidP="00AB0B70">
            <w:pPr>
              <w:jc w:val="center"/>
              <w:rPr>
                <w:b/>
                <w:bCs/>
                <w:color w:val="000000"/>
                <w:sz w:val="22"/>
                <w:szCs w:val="22"/>
              </w:rPr>
            </w:pPr>
            <w:r w:rsidRPr="001A3FFD">
              <w:rPr>
                <w:b/>
                <w:bCs/>
                <w:color w:val="000000"/>
                <w:sz w:val="22"/>
                <w:szCs w:val="22"/>
              </w:rPr>
              <w:t>Producent</w:t>
            </w:r>
          </w:p>
        </w:tc>
        <w:tc>
          <w:tcPr>
            <w:tcW w:w="1924" w:type="dxa"/>
            <w:noWrap/>
            <w:vAlign w:val="center"/>
            <w:hideMark/>
          </w:tcPr>
          <w:p w14:paraId="451EA42C" w14:textId="77777777" w:rsidR="00CC639D" w:rsidRPr="001A3FFD" w:rsidRDefault="00CC639D" w:rsidP="00AB0B70">
            <w:pPr>
              <w:jc w:val="center"/>
              <w:rPr>
                <w:b/>
                <w:bCs/>
                <w:color w:val="000000"/>
                <w:sz w:val="22"/>
                <w:szCs w:val="22"/>
              </w:rPr>
            </w:pPr>
            <w:r w:rsidRPr="001A3FFD">
              <w:rPr>
                <w:b/>
                <w:bCs/>
                <w:color w:val="000000"/>
                <w:sz w:val="22"/>
                <w:szCs w:val="22"/>
              </w:rPr>
              <w:t>Ilość</w:t>
            </w:r>
          </w:p>
        </w:tc>
      </w:tr>
      <w:tr w:rsidR="00CC639D" w:rsidRPr="001A3FFD" w14:paraId="601A8517" w14:textId="77777777" w:rsidTr="00AB0B70">
        <w:trPr>
          <w:trHeight w:val="293"/>
        </w:trPr>
        <w:tc>
          <w:tcPr>
            <w:tcW w:w="3916" w:type="dxa"/>
            <w:noWrap/>
            <w:vAlign w:val="center"/>
            <w:hideMark/>
          </w:tcPr>
          <w:p w14:paraId="1222B87A" w14:textId="1DC6CD7B" w:rsidR="00CC639D" w:rsidRPr="001A3FFD" w:rsidRDefault="00CC639D" w:rsidP="00AB0B70">
            <w:pPr>
              <w:jc w:val="both"/>
              <w:rPr>
                <w:color w:val="000000"/>
                <w:sz w:val="22"/>
                <w:szCs w:val="22"/>
              </w:rPr>
            </w:pPr>
            <w:r w:rsidRPr="00CC639D">
              <w:rPr>
                <w:color w:val="000000"/>
                <w:sz w:val="22"/>
                <w:szCs w:val="22"/>
              </w:rPr>
              <w:t>Agarose</w:t>
            </w:r>
            <w:r>
              <w:rPr>
                <w:color w:val="000000"/>
                <w:sz w:val="22"/>
                <w:szCs w:val="22"/>
              </w:rPr>
              <w:t xml:space="preserve">, </w:t>
            </w:r>
            <w:r w:rsidRPr="00CC639D">
              <w:rPr>
                <w:color w:val="000000"/>
                <w:sz w:val="22"/>
                <w:szCs w:val="22"/>
              </w:rPr>
              <w:t>for molecular biology</w:t>
            </w:r>
            <w:r>
              <w:rPr>
                <w:color w:val="000000"/>
                <w:sz w:val="22"/>
                <w:szCs w:val="22"/>
              </w:rPr>
              <w:t>, low EEO</w:t>
            </w:r>
          </w:p>
        </w:tc>
        <w:tc>
          <w:tcPr>
            <w:tcW w:w="2313" w:type="dxa"/>
            <w:noWrap/>
            <w:vAlign w:val="center"/>
            <w:hideMark/>
          </w:tcPr>
          <w:p w14:paraId="590BDC1D" w14:textId="2F680B26" w:rsidR="00CC639D" w:rsidRPr="001A3FFD" w:rsidRDefault="00CC639D" w:rsidP="00AB0B70">
            <w:pPr>
              <w:jc w:val="center"/>
              <w:rPr>
                <w:color w:val="000000"/>
                <w:sz w:val="22"/>
                <w:szCs w:val="22"/>
              </w:rPr>
            </w:pPr>
            <w:r w:rsidRPr="00CC639D">
              <w:rPr>
                <w:color w:val="000000"/>
                <w:sz w:val="22"/>
                <w:szCs w:val="22"/>
              </w:rPr>
              <w:t>A9539-250G</w:t>
            </w:r>
          </w:p>
        </w:tc>
        <w:tc>
          <w:tcPr>
            <w:tcW w:w="1770" w:type="dxa"/>
            <w:vAlign w:val="center"/>
            <w:hideMark/>
          </w:tcPr>
          <w:p w14:paraId="37081C6D" w14:textId="4580816D" w:rsidR="00CC639D" w:rsidRPr="001A3FFD" w:rsidRDefault="00CC639D" w:rsidP="00AB0B70">
            <w:pPr>
              <w:jc w:val="center"/>
              <w:rPr>
                <w:sz w:val="22"/>
                <w:szCs w:val="22"/>
              </w:rPr>
            </w:pPr>
            <w:r>
              <w:rPr>
                <w:sz w:val="22"/>
                <w:szCs w:val="22"/>
              </w:rPr>
              <w:t>SIGMA ALDRICH</w:t>
            </w:r>
          </w:p>
        </w:tc>
        <w:tc>
          <w:tcPr>
            <w:tcW w:w="1924" w:type="dxa"/>
            <w:vAlign w:val="center"/>
            <w:hideMark/>
          </w:tcPr>
          <w:p w14:paraId="4D375DE9" w14:textId="31595D7A" w:rsidR="00CC639D" w:rsidRPr="001A3FFD" w:rsidRDefault="00CC639D" w:rsidP="00AB0B70">
            <w:pPr>
              <w:jc w:val="center"/>
              <w:rPr>
                <w:color w:val="000000"/>
                <w:sz w:val="22"/>
                <w:szCs w:val="22"/>
              </w:rPr>
            </w:pPr>
            <w:r>
              <w:rPr>
                <w:color w:val="000000"/>
                <w:sz w:val="22"/>
                <w:szCs w:val="22"/>
              </w:rPr>
              <w:t>250G</w:t>
            </w:r>
          </w:p>
        </w:tc>
      </w:tr>
      <w:tr w:rsidR="003C1F95" w:rsidRPr="001A3FFD" w14:paraId="7B44E9B7" w14:textId="77777777" w:rsidTr="00C458B2">
        <w:trPr>
          <w:trHeight w:val="293"/>
        </w:trPr>
        <w:tc>
          <w:tcPr>
            <w:tcW w:w="3916" w:type="dxa"/>
            <w:noWrap/>
            <w:vAlign w:val="center"/>
          </w:tcPr>
          <w:p w14:paraId="34B09175" w14:textId="66F2F7D1" w:rsidR="003C1F95" w:rsidRPr="00CC639D" w:rsidRDefault="003C1F95" w:rsidP="00AB0B70">
            <w:pPr>
              <w:jc w:val="both"/>
              <w:rPr>
                <w:color w:val="000000"/>
                <w:sz w:val="22"/>
                <w:szCs w:val="22"/>
              </w:rPr>
            </w:pPr>
            <w:r w:rsidRPr="00CC639D">
              <w:rPr>
                <w:color w:val="000000"/>
                <w:sz w:val="22"/>
                <w:szCs w:val="22"/>
              </w:rPr>
              <w:t>Taq DNA Polymerase, 5 U/μl</w:t>
            </w:r>
          </w:p>
        </w:tc>
        <w:tc>
          <w:tcPr>
            <w:tcW w:w="2313" w:type="dxa"/>
            <w:noWrap/>
            <w:vAlign w:val="center"/>
          </w:tcPr>
          <w:p w14:paraId="74C8F258" w14:textId="121A056A" w:rsidR="003C1F95" w:rsidRPr="00CC639D" w:rsidRDefault="003C1F95" w:rsidP="00AB0B70">
            <w:pPr>
              <w:jc w:val="center"/>
              <w:rPr>
                <w:color w:val="000000"/>
                <w:sz w:val="22"/>
                <w:szCs w:val="22"/>
              </w:rPr>
            </w:pPr>
            <w:r w:rsidRPr="00CC639D">
              <w:rPr>
                <w:color w:val="000000"/>
                <w:sz w:val="22"/>
                <w:szCs w:val="22"/>
              </w:rPr>
              <w:t>11146173001</w:t>
            </w:r>
          </w:p>
        </w:tc>
        <w:tc>
          <w:tcPr>
            <w:tcW w:w="1770" w:type="dxa"/>
          </w:tcPr>
          <w:p w14:paraId="5C0606B0" w14:textId="0B4E69FC" w:rsidR="003C1F95" w:rsidRDefault="003C1F95" w:rsidP="00AB0B70">
            <w:pPr>
              <w:jc w:val="center"/>
              <w:rPr>
                <w:sz w:val="22"/>
                <w:szCs w:val="22"/>
              </w:rPr>
            </w:pPr>
            <w:r>
              <w:rPr>
                <w:sz w:val="22"/>
                <w:szCs w:val="22"/>
              </w:rPr>
              <w:t>SIGMA ALDRICH</w:t>
            </w:r>
          </w:p>
        </w:tc>
        <w:tc>
          <w:tcPr>
            <w:tcW w:w="1924" w:type="dxa"/>
            <w:vAlign w:val="center"/>
          </w:tcPr>
          <w:p w14:paraId="6E3B7D5A" w14:textId="5A449E0B" w:rsidR="003C1F95" w:rsidRDefault="003C1F95" w:rsidP="00AB0B70">
            <w:pPr>
              <w:jc w:val="center"/>
              <w:rPr>
                <w:color w:val="000000"/>
                <w:sz w:val="22"/>
                <w:szCs w:val="22"/>
              </w:rPr>
            </w:pPr>
            <w:r>
              <w:rPr>
                <w:color w:val="000000"/>
                <w:sz w:val="22"/>
                <w:szCs w:val="22"/>
              </w:rPr>
              <w:t>1000 reakcji</w:t>
            </w:r>
          </w:p>
        </w:tc>
      </w:tr>
    </w:tbl>
    <w:p w14:paraId="20923C40" w14:textId="77777777" w:rsidR="003C1F95" w:rsidRDefault="003C1F95" w:rsidP="000F4897">
      <w:pPr>
        <w:autoSpaceDE w:val="0"/>
        <w:spacing w:line="360" w:lineRule="auto"/>
        <w:jc w:val="both"/>
        <w:rPr>
          <w:bCs/>
          <w:sz w:val="24"/>
          <w:szCs w:val="24"/>
        </w:rPr>
      </w:pPr>
    </w:p>
    <w:p w14:paraId="678519F7" w14:textId="04CAA6A3" w:rsidR="00CC639D" w:rsidRPr="00CC639D" w:rsidRDefault="00CC639D" w:rsidP="000F4897">
      <w:pPr>
        <w:autoSpaceDE w:val="0"/>
        <w:spacing w:line="360" w:lineRule="auto"/>
        <w:jc w:val="both"/>
        <w:rPr>
          <w:b/>
          <w:bCs/>
          <w:sz w:val="24"/>
          <w:szCs w:val="24"/>
        </w:rPr>
      </w:pPr>
      <w:r w:rsidRPr="00CC639D">
        <w:rPr>
          <w:b/>
          <w:bCs/>
          <w:sz w:val="24"/>
          <w:szCs w:val="24"/>
        </w:rPr>
        <w:t xml:space="preserve"> Zadanie </w:t>
      </w:r>
      <w:r w:rsidR="003C1F95">
        <w:rPr>
          <w:b/>
          <w:bCs/>
          <w:sz w:val="24"/>
          <w:szCs w:val="24"/>
        </w:rPr>
        <w:t>5</w:t>
      </w:r>
      <w:r w:rsidRPr="00CC639D">
        <w:rPr>
          <w:b/>
          <w:bCs/>
          <w:sz w:val="24"/>
          <w:szCs w:val="24"/>
        </w:rPr>
        <w:t>:</w:t>
      </w: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CC639D" w:rsidRPr="001A3FFD" w14:paraId="72121A8C"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62BE9" w14:textId="77777777" w:rsidR="00CC639D" w:rsidRPr="001A3FFD" w:rsidRDefault="00CC639D" w:rsidP="00AB0B70">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7AEF6893" w14:textId="77777777" w:rsidR="00CC639D" w:rsidRPr="001A3FFD" w:rsidRDefault="00CC639D" w:rsidP="00AB0B70">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D8BD4ED" w14:textId="77777777" w:rsidR="00CC639D" w:rsidRPr="001A3FFD" w:rsidRDefault="00CC639D" w:rsidP="00AB0B70">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087455F4" w14:textId="77777777" w:rsidR="00CC639D" w:rsidRPr="001A3FFD" w:rsidRDefault="00CC639D" w:rsidP="00AB0B70">
            <w:pPr>
              <w:jc w:val="center"/>
              <w:rPr>
                <w:b/>
                <w:bCs/>
                <w:color w:val="000000"/>
                <w:sz w:val="22"/>
                <w:szCs w:val="22"/>
              </w:rPr>
            </w:pPr>
            <w:r w:rsidRPr="001A3FFD">
              <w:rPr>
                <w:b/>
                <w:bCs/>
                <w:color w:val="000000"/>
                <w:sz w:val="22"/>
                <w:szCs w:val="22"/>
              </w:rPr>
              <w:t>Ilość</w:t>
            </w:r>
          </w:p>
        </w:tc>
      </w:tr>
      <w:tr w:rsidR="00CC639D" w:rsidRPr="001A3FFD" w14:paraId="12E18AE0" w14:textId="77777777" w:rsidTr="00A04B06">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E9A2" w14:textId="1BCBA2C5" w:rsidR="00CC639D" w:rsidRPr="001A3FFD" w:rsidRDefault="00CC639D" w:rsidP="00AB0B70">
            <w:pPr>
              <w:rPr>
                <w:color w:val="000000"/>
                <w:sz w:val="22"/>
                <w:szCs w:val="22"/>
              </w:rPr>
            </w:pPr>
            <w:r>
              <w:rPr>
                <w:color w:val="000000"/>
                <w:sz w:val="22"/>
                <w:szCs w:val="22"/>
              </w:rPr>
              <w:t>Enzymy restrykcyjne, Dral</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AEBE983" w14:textId="23D82C55" w:rsidR="00CC639D" w:rsidRPr="001A3FFD" w:rsidRDefault="00CC639D" w:rsidP="00AB0B70">
            <w:pPr>
              <w:jc w:val="center"/>
              <w:rPr>
                <w:color w:val="000000"/>
                <w:sz w:val="22"/>
                <w:szCs w:val="22"/>
              </w:rPr>
            </w:pPr>
            <w:r w:rsidRPr="00CC639D">
              <w:rPr>
                <w:color w:val="000000"/>
                <w:sz w:val="22"/>
                <w:szCs w:val="22"/>
              </w:rPr>
              <w:t>FD0224</w:t>
            </w:r>
          </w:p>
        </w:tc>
        <w:tc>
          <w:tcPr>
            <w:tcW w:w="1985" w:type="dxa"/>
            <w:tcBorders>
              <w:top w:val="single" w:sz="4" w:space="0" w:color="auto"/>
              <w:left w:val="nil"/>
              <w:bottom w:val="single" w:sz="4" w:space="0" w:color="auto"/>
              <w:right w:val="single" w:sz="4" w:space="0" w:color="auto"/>
            </w:tcBorders>
            <w:shd w:val="clear" w:color="auto" w:fill="auto"/>
          </w:tcPr>
          <w:p w14:paraId="1769EB3C" w14:textId="58D9AED0" w:rsidR="00CC639D" w:rsidRPr="001A3FFD" w:rsidRDefault="00CC639D" w:rsidP="00AB0B70">
            <w:pPr>
              <w:jc w:val="center"/>
              <w:rPr>
                <w:sz w:val="22"/>
                <w:szCs w:val="22"/>
              </w:rPr>
            </w:pPr>
            <w:r w:rsidRPr="00D86842">
              <w:rPr>
                <w:sz w:val="22"/>
                <w:szCs w:val="22"/>
              </w:rPr>
              <w:t>Thermo Fisher Scientific</w:t>
            </w:r>
          </w:p>
        </w:tc>
        <w:tc>
          <w:tcPr>
            <w:tcW w:w="1696" w:type="dxa"/>
            <w:tcBorders>
              <w:top w:val="single" w:sz="4" w:space="0" w:color="auto"/>
              <w:left w:val="nil"/>
              <w:bottom w:val="single" w:sz="4" w:space="0" w:color="auto"/>
              <w:right w:val="single" w:sz="4" w:space="0" w:color="auto"/>
            </w:tcBorders>
            <w:vAlign w:val="center"/>
          </w:tcPr>
          <w:p w14:paraId="55720974" w14:textId="37296C35" w:rsidR="00CC639D" w:rsidRPr="001A3FFD" w:rsidRDefault="00CC639D" w:rsidP="00AB0B70">
            <w:pPr>
              <w:jc w:val="center"/>
              <w:rPr>
                <w:color w:val="000000"/>
                <w:sz w:val="22"/>
                <w:szCs w:val="22"/>
              </w:rPr>
            </w:pPr>
            <w:r>
              <w:rPr>
                <w:color w:val="000000"/>
                <w:sz w:val="22"/>
                <w:szCs w:val="22"/>
              </w:rPr>
              <w:t>1 opakowanie</w:t>
            </w:r>
          </w:p>
        </w:tc>
      </w:tr>
      <w:tr w:rsidR="00CC639D" w:rsidRPr="001A3FFD" w14:paraId="1B739AEB" w14:textId="77777777" w:rsidTr="005902FB">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71995DC8" w14:textId="72C57EDF" w:rsidR="00CC639D" w:rsidRPr="001A3FFD" w:rsidRDefault="00CC639D" w:rsidP="00AB0B70">
            <w:pPr>
              <w:rPr>
                <w:color w:val="000000"/>
                <w:sz w:val="22"/>
                <w:szCs w:val="22"/>
              </w:rPr>
            </w:pPr>
            <w:r w:rsidRPr="00846A59">
              <w:rPr>
                <w:color w:val="000000"/>
                <w:sz w:val="22"/>
                <w:szCs w:val="22"/>
              </w:rPr>
              <w:t xml:space="preserve">Enzymy restrykcyjne, </w:t>
            </w:r>
            <w:r w:rsidRPr="00CC639D">
              <w:rPr>
                <w:color w:val="000000"/>
                <w:sz w:val="22"/>
                <w:szCs w:val="22"/>
              </w:rPr>
              <w:t>EcoO109I</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3AFBA85" w14:textId="16EAC029" w:rsidR="00CC639D" w:rsidRPr="001A3FFD" w:rsidRDefault="00CC639D" w:rsidP="00AB0B70">
            <w:pPr>
              <w:jc w:val="center"/>
              <w:rPr>
                <w:color w:val="000000"/>
                <w:sz w:val="22"/>
                <w:szCs w:val="22"/>
              </w:rPr>
            </w:pPr>
            <w:r w:rsidRPr="00CC639D">
              <w:rPr>
                <w:color w:val="000000"/>
                <w:sz w:val="22"/>
                <w:szCs w:val="22"/>
              </w:rPr>
              <w:t>FD0264</w:t>
            </w:r>
          </w:p>
        </w:tc>
        <w:tc>
          <w:tcPr>
            <w:tcW w:w="1985" w:type="dxa"/>
            <w:tcBorders>
              <w:top w:val="single" w:sz="4" w:space="0" w:color="auto"/>
              <w:left w:val="nil"/>
              <w:bottom w:val="single" w:sz="4" w:space="0" w:color="auto"/>
              <w:right w:val="single" w:sz="4" w:space="0" w:color="auto"/>
            </w:tcBorders>
            <w:shd w:val="clear" w:color="auto" w:fill="auto"/>
          </w:tcPr>
          <w:p w14:paraId="27933358" w14:textId="32143DCD" w:rsidR="00CC639D" w:rsidRPr="001A3FFD" w:rsidRDefault="00CC639D" w:rsidP="00AB0B70">
            <w:pPr>
              <w:jc w:val="center"/>
              <w:rPr>
                <w:sz w:val="22"/>
                <w:szCs w:val="22"/>
              </w:rPr>
            </w:pPr>
            <w:r w:rsidRPr="00D86842">
              <w:rPr>
                <w:sz w:val="22"/>
                <w:szCs w:val="22"/>
              </w:rPr>
              <w:t>Thermo Fisher Scientific</w:t>
            </w:r>
          </w:p>
        </w:tc>
        <w:tc>
          <w:tcPr>
            <w:tcW w:w="1696" w:type="dxa"/>
            <w:tcBorders>
              <w:top w:val="single" w:sz="4" w:space="0" w:color="auto"/>
              <w:left w:val="nil"/>
              <w:bottom w:val="single" w:sz="4" w:space="0" w:color="auto"/>
              <w:right w:val="single" w:sz="4" w:space="0" w:color="auto"/>
            </w:tcBorders>
          </w:tcPr>
          <w:p w14:paraId="55258531" w14:textId="2FEE93A5" w:rsidR="00CC639D" w:rsidRPr="001A3FFD" w:rsidRDefault="00CC639D" w:rsidP="00AB0B70">
            <w:pPr>
              <w:jc w:val="center"/>
              <w:rPr>
                <w:color w:val="000000"/>
                <w:sz w:val="22"/>
                <w:szCs w:val="22"/>
              </w:rPr>
            </w:pPr>
            <w:r w:rsidRPr="00C65E3F">
              <w:rPr>
                <w:color w:val="000000"/>
                <w:sz w:val="22"/>
                <w:szCs w:val="22"/>
              </w:rPr>
              <w:t>1 opakowanie</w:t>
            </w:r>
          </w:p>
        </w:tc>
      </w:tr>
      <w:tr w:rsidR="00CC639D" w:rsidRPr="001A3FFD" w14:paraId="2FE9E932" w14:textId="77777777" w:rsidTr="005902FB">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2C210485" w14:textId="3DD7AD58" w:rsidR="00CC639D" w:rsidRPr="00F31A0C" w:rsidRDefault="00CC639D" w:rsidP="00AB0B70">
            <w:pPr>
              <w:rPr>
                <w:color w:val="000000"/>
                <w:sz w:val="22"/>
                <w:szCs w:val="22"/>
              </w:rPr>
            </w:pPr>
            <w:r w:rsidRPr="00846A59">
              <w:rPr>
                <w:color w:val="000000"/>
                <w:sz w:val="22"/>
                <w:szCs w:val="22"/>
              </w:rPr>
              <w:t xml:space="preserve">Enzymy restrykcyjne, </w:t>
            </w:r>
            <w:r w:rsidRPr="00CC639D">
              <w:rPr>
                <w:color w:val="000000"/>
                <w:sz w:val="22"/>
                <w:szCs w:val="22"/>
              </w:rPr>
              <w:t>Tru1I</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09B73C75" w14:textId="34B79176" w:rsidR="00CC639D" w:rsidRPr="00F31A0C" w:rsidRDefault="00CC639D" w:rsidP="00AB0B70">
            <w:pPr>
              <w:jc w:val="center"/>
              <w:rPr>
                <w:color w:val="000000"/>
                <w:sz w:val="22"/>
                <w:szCs w:val="22"/>
              </w:rPr>
            </w:pPr>
            <w:r w:rsidRPr="00CC639D">
              <w:rPr>
                <w:color w:val="000000"/>
                <w:sz w:val="22"/>
                <w:szCs w:val="22"/>
              </w:rPr>
              <w:t>FD0984</w:t>
            </w:r>
          </w:p>
        </w:tc>
        <w:tc>
          <w:tcPr>
            <w:tcW w:w="1985" w:type="dxa"/>
            <w:tcBorders>
              <w:top w:val="single" w:sz="4" w:space="0" w:color="auto"/>
              <w:left w:val="nil"/>
              <w:bottom w:val="single" w:sz="4" w:space="0" w:color="auto"/>
              <w:right w:val="single" w:sz="4" w:space="0" w:color="auto"/>
            </w:tcBorders>
            <w:shd w:val="clear" w:color="auto" w:fill="auto"/>
          </w:tcPr>
          <w:p w14:paraId="55971BAF" w14:textId="4D93ABF3" w:rsidR="00CC639D" w:rsidRDefault="00CC639D" w:rsidP="00AB0B70">
            <w:pPr>
              <w:jc w:val="center"/>
              <w:rPr>
                <w:sz w:val="22"/>
                <w:szCs w:val="22"/>
              </w:rPr>
            </w:pPr>
            <w:r w:rsidRPr="00D86842">
              <w:rPr>
                <w:sz w:val="22"/>
                <w:szCs w:val="22"/>
              </w:rPr>
              <w:t>Thermo Fisher Scientific</w:t>
            </w:r>
          </w:p>
        </w:tc>
        <w:tc>
          <w:tcPr>
            <w:tcW w:w="1696" w:type="dxa"/>
            <w:tcBorders>
              <w:top w:val="single" w:sz="4" w:space="0" w:color="auto"/>
              <w:left w:val="nil"/>
              <w:bottom w:val="single" w:sz="4" w:space="0" w:color="auto"/>
              <w:right w:val="single" w:sz="4" w:space="0" w:color="auto"/>
            </w:tcBorders>
          </w:tcPr>
          <w:p w14:paraId="210DF7D8" w14:textId="6EA30079" w:rsidR="00CC639D" w:rsidRDefault="00CC639D" w:rsidP="00AB0B70">
            <w:pPr>
              <w:jc w:val="center"/>
              <w:rPr>
                <w:color w:val="000000"/>
                <w:sz w:val="22"/>
                <w:szCs w:val="22"/>
              </w:rPr>
            </w:pPr>
            <w:r w:rsidRPr="00C65E3F">
              <w:rPr>
                <w:color w:val="000000"/>
                <w:sz w:val="22"/>
                <w:szCs w:val="22"/>
              </w:rPr>
              <w:t>1 opakowanie</w:t>
            </w:r>
          </w:p>
        </w:tc>
      </w:tr>
      <w:tr w:rsidR="00CC639D" w:rsidRPr="001A3FFD" w14:paraId="198D3613" w14:textId="77777777" w:rsidTr="005902FB">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4864F0C6" w14:textId="083EEE4B" w:rsidR="00CC639D" w:rsidRPr="00F31A0C" w:rsidRDefault="00CC639D" w:rsidP="00AB0B70">
            <w:pPr>
              <w:rPr>
                <w:color w:val="000000"/>
                <w:sz w:val="22"/>
                <w:szCs w:val="22"/>
              </w:rPr>
            </w:pPr>
            <w:r w:rsidRPr="00846A59">
              <w:rPr>
                <w:color w:val="000000"/>
                <w:sz w:val="22"/>
                <w:szCs w:val="22"/>
              </w:rPr>
              <w:t xml:space="preserve">Enzymy restrykcyjne, </w:t>
            </w:r>
            <w:r w:rsidRPr="00CC639D">
              <w:rPr>
                <w:color w:val="000000"/>
                <w:sz w:val="22"/>
                <w:szCs w:val="22"/>
              </w:rPr>
              <w:t>BseGI</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375A61B" w14:textId="1F3246AD" w:rsidR="00CC639D" w:rsidRPr="00F31A0C" w:rsidRDefault="00CC639D" w:rsidP="00AB0B70">
            <w:pPr>
              <w:jc w:val="center"/>
              <w:rPr>
                <w:color w:val="000000"/>
                <w:sz w:val="22"/>
                <w:szCs w:val="22"/>
              </w:rPr>
            </w:pPr>
            <w:r w:rsidRPr="00CC639D">
              <w:rPr>
                <w:color w:val="000000"/>
                <w:sz w:val="22"/>
                <w:szCs w:val="22"/>
              </w:rPr>
              <w:t>FD0874</w:t>
            </w:r>
          </w:p>
        </w:tc>
        <w:tc>
          <w:tcPr>
            <w:tcW w:w="1985" w:type="dxa"/>
            <w:tcBorders>
              <w:top w:val="single" w:sz="4" w:space="0" w:color="auto"/>
              <w:left w:val="nil"/>
              <w:bottom w:val="single" w:sz="4" w:space="0" w:color="auto"/>
              <w:right w:val="single" w:sz="4" w:space="0" w:color="auto"/>
            </w:tcBorders>
            <w:shd w:val="clear" w:color="auto" w:fill="auto"/>
          </w:tcPr>
          <w:p w14:paraId="33725345" w14:textId="3538783F" w:rsidR="00CC639D" w:rsidRDefault="00CC639D" w:rsidP="00AB0B70">
            <w:pPr>
              <w:jc w:val="center"/>
              <w:rPr>
                <w:sz w:val="22"/>
                <w:szCs w:val="22"/>
              </w:rPr>
            </w:pPr>
            <w:r w:rsidRPr="00D86842">
              <w:rPr>
                <w:sz w:val="22"/>
                <w:szCs w:val="22"/>
              </w:rPr>
              <w:t>Thermo Fisher Scientific</w:t>
            </w:r>
          </w:p>
        </w:tc>
        <w:tc>
          <w:tcPr>
            <w:tcW w:w="1696" w:type="dxa"/>
            <w:tcBorders>
              <w:top w:val="single" w:sz="4" w:space="0" w:color="auto"/>
              <w:left w:val="nil"/>
              <w:bottom w:val="single" w:sz="4" w:space="0" w:color="auto"/>
              <w:right w:val="single" w:sz="4" w:space="0" w:color="auto"/>
            </w:tcBorders>
          </w:tcPr>
          <w:p w14:paraId="43F14267" w14:textId="7E56127F" w:rsidR="00CC639D" w:rsidRDefault="00CC639D" w:rsidP="00AB0B70">
            <w:pPr>
              <w:jc w:val="center"/>
              <w:rPr>
                <w:color w:val="000000"/>
                <w:sz w:val="22"/>
                <w:szCs w:val="22"/>
              </w:rPr>
            </w:pPr>
            <w:r w:rsidRPr="00C65E3F">
              <w:rPr>
                <w:color w:val="000000"/>
                <w:sz w:val="22"/>
                <w:szCs w:val="22"/>
              </w:rPr>
              <w:t>1 opakowanie</w:t>
            </w:r>
          </w:p>
        </w:tc>
      </w:tr>
    </w:tbl>
    <w:p w14:paraId="084282DA" w14:textId="77777777" w:rsidR="00CC639D" w:rsidRDefault="00CC639D" w:rsidP="000F4897">
      <w:pPr>
        <w:autoSpaceDE w:val="0"/>
        <w:spacing w:line="360" w:lineRule="auto"/>
        <w:jc w:val="both"/>
        <w:rPr>
          <w:bCs/>
          <w:sz w:val="24"/>
          <w:szCs w:val="24"/>
        </w:rPr>
      </w:pPr>
    </w:p>
    <w:p w14:paraId="275AB23F" w14:textId="67193319" w:rsidR="003C3D5C" w:rsidRPr="00D32568" w:rsidRDefault="003C3D5C" w:rsidP="000F4897">
      <w:pPr>
        <w:autoSpaceDE w:val="0"/>
        <w:spacing w:line="360" w:lineRule="auto"/>
        <w:jc w:val="both"/>
        <w:rPr>
          <w:bCs/>
          <w:sz w:val="24"/>
          <w:szCs w:val="24"/>
        </w:rPr>
      </w:pPr>
      <w:r w:rsidRPr="00D32568">
        <w:rPr>
          <w:bCs/>
          <w:sz w:val="24"/>
          <w:szCs w:val="24"/>
        </w:rPr>
        <w:t xml:space="preserve">Zamawiający dopuszcza możliwość zaoferowania produktów równoważnych.     </w:t>
      </w:r>
    </w:p>
    <w:p w14:paraId="5D74E24B" w14:textId="77777777" w:rsidR="003C3D5C" w:rsidRPr="00D32568" w:rsidRDefault="003C3D5C" w:rsidP="000F4897">
      <w:pPr>
        <w:autoSpaceDE w:val="0"/>
        <w:spacing w:line="360" w:lineRule="auto"/>
        <w:jc w:val="both"/>
        <w:rPr>
          <w:bCs/>
          <w:sz w:val="24"/>
          <w:szCs w:val="24"/>
        </w:rPr>
      </w:pPr>
      <w:r w:rsidRPr="00D32568">
        <w:rPr>
          <w:bCs/>
          <w:sz w:val="24"/>
          <w:szCs w:val="24"/>
        </w:rPr>
        <w:t>Przez podanie nazw własnych produktów (numerów katalogowych), będących przedmiotem zamówienia, Zamawiający określa minimalne parametry, cechy użytkowe</w:t>
      </w:r>
      <w:r w:rsidR="00101537" w:rsidRPr="00D32568">
        <w:rPr>
          <w:bCs/>
          <w:sz w:val="24"/>
          <w:szCs w:val="24"/>
        </w:rPr>
        <w:t xml:space="preserve"> oraz jakościowe, jakim powinny </w:t>
      </w:r>
      <w:r w:rsidRPr="00D32568">
        <w:rPr>
          <w:bCs/>
          <w:sz w:val="24"/>
          <w:szCs w:val="24"/>
        </w:rPr>
        <w:t xml:space="preserve">odpowiadać produkty, aby spełniały stawiane wymagania. </w:t>
      </w:r>
    </w:p>
    <w:p w14:paraId="681A350E" w14:textId="77777777" w:rsidR="003C3D5C" w:rsidRPr="00D32568" w:rsidRDefault="006E26A4" w:rsidP="000F4897">
      <w:pPr>
        <w:autoSpaceDE w:val="0"/>
        <w:spacing w:line="360" w:lineRule="auto"/>
        <w:jc w:val="both"/>
        <w:rPr>
          <w:bCs/>
          <w:sz w:val="24"/>
          <w:szCs w:val="24"/>
        </w:rPr>
      </w:pPr>
      <w:r w:rsidRPr="00D32568">
        <w:rPr>
          <w:bCs/>
          <w:sz w:val="24"/>
          <w:szCs w:val="24"/>
        </w:rPr>
        <w:t>Powyżej</w:t>
      </w:r>
      <w:r w:rsidR="003C3D5C" w:rsidRPr="00D32568">
        <w:rPr>
          <w:bCs/>
          <w:sz w:val="24"/>
          <w:szCs w:val="24"/>
        </w:rPr>
        <w:t xml:space="preserve"> opisana definicja równoważności odnosi się do</w:t>
      </w:r>
      <w:r w:rsidR="00101537" w:rsidRPr="00D32568">
        <w:rPr>
          <w:bCs/>
          <w:sz w:val="24"/>
          <w:szCs w:val="24"/>
        </w:rPr>
        <w:t xml:space="preserve"> produktów wymienionych </w:t>
      </w:r>
      <w:r w:rsidR="00D32568">
        <w:rPr>
          <w:bCs/>
          <w:sz w:val="24"/>
          <w:szCs w:val="24"/>
        </w:rPr>
        <w:br/>
      </w:r>
      <w:r w:rsidR="00101537" w:rsidRPr="00D32568">
        <w:rPr>
          <w:bCs/>
          <w:sz w:val="24"/>
          <w:szCs w:val="24"/>
        </w:rPr>
        <w:t>z nazwy/</w:t>
      </w:r>
      <w:r w:rsidR="003C3D5C" w:rsidRPr="00D32568">
        <w:rPr>
          <w:bCs/>
          <w:sz w:val="24"/>
          <w:szCs w:val="24"/>
        </w:rPr>
        <w:t>numeru katalogowego.</w:t>
      </w:r>
    </w:p>
    <w:p w14:paraId="507243CF" w14:textId="77777777" w:rsidR="003C3D5C" w:rsidRPr="00D32568" w:rsidRDefault="003C3D5C" w:rsidP="000F4897">
      <w:pPr>
        <w:autoSpaceDE w:val="0"/>
        <w:spacing w:line="360" w:lineRule="auto"/>
        <w:jc w:val="both"/>
        <w:rPr>
          <w:bCs/>
          <w:sz w:val="24"/>
          <w:szCs w:val="24"/>
        </w:rPr>
      </w:pPr>
      <w:r w:rsidRPr="00D32568">
        <w:rPr>
          <w:bCs/>
          <w:sz w:val="24"/>
          <w:szCs w:val="24"/>
        </w:rPr>
        <w:t xml:space="preserve">Zaproponowane przez Wykonawców w formularzu </w:t>
      </w:r>
      <w:r w:rsidR="00280BB6" w:rsidRPr="00D32568">
        <w:rPr>
          <w:bCs/>
          <w:sz w:val="24"/>
          <w:szCs w:val="24"/>
        </w:rPr>
        <w:t xml:space="preserve">ofertowym </w:t>
      </w:r>
      <w:r w:rsidRPr="00D32568">
        <w:rPr>
          <w:bCs/>
          <w:sz w:val="24"/>
          <w:szCs w:val="24"/>
        </w:rPr>
        <w:t>produkty równoważne muszą posiadać parametry jakościowe, fizykochemiczne i techniczne (wielkość opakowani</w:t>
      </w:r>
      <w:r w:rsidR="003F29A0" w:rsidRPr="00D32568">
        <w:rPr>
          <w:bCs/>
          <w:sz w:val="24"/>
          <w:szCs w:val="24"/>
        </w:rPr>
        <w:t>a i jego rodzaj, konsystencja i </w:t>
      </w:r>
      <w:r w:rsidRPr="00D32568">
        <w:rPr>
          <w:bCs/>
          <w:sz w:val="24"/>
          <w:szCs w:val="24"/>
        </w:rPr>
        <w:t>skład surowcowy produktu itp.) nie gorsze niż</w:t>
      </w:r>
      <w:r w:rsidR="00D32568">
        <w:rPr>
          <w:bCs/>
          <w:sz w:val="24"/>
          <w:szCs w:val="24"/>
        </w:rPr>
        <w:t xml:space="preserve"> produkty wyszczególnione przez </w:t>
      </w:r>
      <w:r w:rsidRPr="00D32568">
        <w:rPr>
          <w:bCs/>
          <w:sz w:val="24"/>
          <w:szCs w:val="24"/>
        </w:rPr>
        <w:t xml:space="preserve">Zamawiającego  w  </w:t>
      </w:r>
      <w:r w:rsidR="00280BB6" w:rsidRPr="00D32568">
        <w:rPr>
          <w:bCs/>
          <w:sz w:val="24"/>
          <w:szCs w:val="24"/>
        </w:rPr>
        <w:t>opisie przedmiotu zamówienia</w:t>
      </w:r>
      <w:r w:rsidRPr="00D32568">
        <w:rPr>
          <w:bCs/>
          <w:sz w:val="24"/>
          <w:szCs w:val="24"/>
        </w:rPr>
        <w:t xml:space="preserve">. </w:t>
      </w:r>
    </w:p>
    <w:p w14:paraId="4AA0415A" w14:textId="77777777" w:rsidR="003C3D5C" w:rsidRPr="00D32568" w:rsidRDefault="003C3D5C" w:rsidP="000F4897">
      <w:pPr>
        <w:autoSpaceDE w:val="0"/>
        <w:spacing w:line="360" w:lineRule="auto"/>
        <w:jc w:val="both"/>
        <w:rPr>
          <w:bCs/>
          <w:sz w:val="24"/>
          <w:szCs w:val="24"/>
        </w:rPr>
      </w:pPr>
      <w:r w:rsidRPr="00D32568">
        <w:rPr>
          <w:bCs/>
          <w:sz w:val="24"/>
          <w:szCs w:val="24"/>
        </w:rPr>
        <w:t xml:space="preserve">Wykonawca, który w formularzu </w:t>
      </w:r>
      <w:r w:rsidR="00280BB6" w:rsidRPr="00D32568">
        <w:rPr>
          <w:bCs/>
          <w:sz w:val="24"/>
          <w:szCs w:val="24"/>
        </w:rPr>
        <w:t>ofertowym</w:t>
      </w:r>
      <w:r w:rsidRPr="00D32568">
        <w:rPr>
          <w:bCs/>
          <w:sz w:val="24"/>
          <w:szCs w:val="24"/>
        </w:rPr>
        <w:t xml:space="preserve"> powoła się na zastosowanie produktów równoważnych podanym w opisie przedmiotu zamówienia, jest obowiązany:</w:t>
      </w:r>
    </w:p>
    <w:p w14:paraId="00F7FBC8" w14:textId="77777777" w:rsidR="003C3D5C" w:rsidRPr="00D32568" w:rsidRDefault="003C3D5C" w:rsidP="000F4897">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 xml:space="preserve">wykazać, że oferowane przez niego produkty spełniają wymagania określone przez Zamawiającego, poprzez dołączenie do formularza </w:t>
      </w:r>
      <w:r w:rsidR="00280BB6" w:rsidRPr="00D32568">
        <w:rPr>
          <w:rFonts w:eastAsia="Calibri"/>
          <w:bCs/>
          <w:sz w:val="24"/>
          <w:szCs w:val="24"/>
          <w:lang w:eastAsia="en-US"/>
        </w:rPr>
        <w:t>ofertowego</w:t>
      </w:r>
      <w:r w:rsidRPr="00D32568">
        <w:rPr>
          <w:rFonts w:eastAsia="Calibri"/>
          <w:bCs/>
          <w:sz w:val="24"/>
          <w:szCs w:val="24"/>
          <w:lang w:eastAsia="en-US"/>
        </w:rPr>
        <w:t xml:space="preserve"> specyfikacji produktów równoważnych w formie kart katalogowych lub kart charakterystyki lub specyfikacji jakościowych dla wszystkich zaoferowanych  produkt</w:t>
      </w:r>
      <w:r w:rsidR="00906016" w:rsidRPr="00D32568">
        <w:rPr>
          <w:rFonts w:eastAsia="Calibri"/>
          <w:bCs/>
          <w:sz w:val="24"/>
          <w:szCs w:val="24"/>
          <w:lang w:eastAsia="en-US"/>
        </w:rPr>
        <w:t xml:space="preserve">ów równoważnych (zamienników), </w:t>
      </w:r>
      <w:r w:rsidRPr="00D32568">
        <w:rPr>
          <w:rFonts w:eastAsia="Calibri"/>
          <w:bCs/>
          <w:sz w:val="24"/>
          <w:szCs w:val="24"/>
          <w:lang w:eastAsia="en-US"/>
        </w:rPr>
        <w:t xml:space="preserve">na podstawie których Zamawiający może jednoznacznie stwierdzić </w:t>
      </w:r>
      <w:r w:rsidR="00845B13" w:rsidRPr="00D32568">
        <w:rPr>
          <w:rFonts w:eastAsia="Calibri"/>
          <w:bCs/>
          <w:sz w:val="24"/>
          <w:szCs w:val="24"/>
          <w:lang w:eastAsia="en-US"/>
        </w:rPr>
        <w:t>zgodność zaoferowanego produktu,</w:t>
      </w:r>
      <w:r w:rsidRPr="00D32568">
        <w:rPr>
          <w:rFonts w:eastAsia="Calibri"/>
          <w:bCs/>
          <w:sz w:val="24"/>
          <w:szCs w:val="24"/>
          <w:lang w:eastAsia="en-US"/>
        </w:rPr>
        <w:t xml:space="preserve"> </w:t>
      </w:r>
    </w:p>
    <w:p w14:paraId="0958796C" w14:textId="16A6DB8D" w:rsidR="00163520" w:rsidRPr="00163520" w:rsidRDefault="003C3D5C" w:rsidP="00163520">
      <w:pPr>
        <w:numPr>
          <w:ilvl w:val="0"/>
          <w:numId w:val="3"/>
        </w:numPr>
        <w:autoSpaceDE w:val="0"/>
        <w:spacing w:after="200" w:line="360" w:lineRule="auto"/>
        <w:ind w:left="714" w:hanging="357"/>
        <w:contextualSpacing/>
        <w:jc w:val="both"/>
        <w:rPr>
          <w:rFonts w:eastAsia="Calibri"/>
          <w:bCs/>
          <w:sz w:val="24"/>
          <w:szCs w:val="24"/>
          <w:lang w:eastAsia="en-US"/>
        </w:rPr>
      </w:pPr>
      <w:r w:rsidRPr="00D32568">
        <w:rPr>
          <w:rFonts w:eastAsia="Calibri"/>
          <w:bCs/>
          <w:sz w:val="24"/>
          <w:szCs w:val="24"/>
          <w:lang w:eastAsia="en-US"/>
        </w:rPr>
        <w:t>wpi</w:t>
      </w:r>
      <w:r w:rsidR="00D32568" w:rsidRPr="00D32568">
        <w:rPr>
          <w:rFonts w:eastAsia="Calibri"/>
          <w:bCs/>
          <w:sz w:val="24"/>
          <w:szCs w:val="24"/>
          <w:lang w:eastAsia="en-US"/>
        </w:rPr>
        <w:t>sać nazwę produktu,  producenta/</w:t>
      </w:r>
      <w:r w:rsidRPr="00D32568">
        <w:rPr>
          <w:rFonts w:eastAsia="Calibri"/>
          <w:bCs/>
          <w:sz w:val="24"/>
          <w:szCs w:val="24"/>
          <w:lang w:eastAsia="en-US"/>
        </w:rPr>
        <w:t xml:space="preserve">dystrybutora oferowanego produktu w formularzu </w:t>
      </w:r>
      <w:r w:rsidR="00280BB6" w:rsidRPr="00D32568">
        <w:rPr>
          <w:rFonts w:eastAsia="Calibri"/>
          <w:bCs/>
          <w:sz w:val="24"/>
          <w:szCs w:val="24"/>
          <w:lang w:eastAsia="en-US"/>
        </w:rPr>
        <w:t>ofertowym</w:t>
      </w:r>
      <w:r w:rsidRPr="00D32568">
        <w:rPr>
          <w:rFonts w:eastAsia="Calibri"/>
          <w:bCs/>
          <w:sz w:val="24"/>
          <w:szCs w:val="24"/>
          <w:lang w:eastAsia="en-US"/>
        </w:rPr>
        <w:t>.</w:t>
      </w:r>
    </w:p>
    <w:p w14:paraId="68E6E64B" w14:textId="2CADB669" w:rsidR="00163520" w:rsidRDefault="00163520" w:rsidP="00163520">
      <w:pPr>
        <w:jc w:val="both"/>
        <w:rPr>
          <w:sz w:val="24"/>
          <w:szCs w:val="24"/>
        </w:rPr>
      </w:pPr>
      <w:r w:rsidRPr="00163520">
        <w:rPr>
          <w:sz w:val="24"/>
          <w:szCs w:val="24"/>
        </w:rPr>
        <w:t>Zamawiający zastrzega możliwość wystąpienia do Wykonawcy o przesłanie próbek produktów w celu sprawdzenia czy oferowany produkt spełnia przesłanki równoważności.</w:t>
      </w:r>
    </w:p>
    <w:p w14:paraId="1F3BB3D6" w14:textId="77777777" w:rsidR="00163520" w:rsidRPr="00163520" w:rsidRDefault="00163520" w:rsidP="00163520">
      <w:pPr>
        <w:jc w:val="both"/>
        <w:rPr>
          <w:sz w:val="24"/>
          <w:szCs w:val="24"/>
        </w:rPr>
      </w:pPr>
    </w:p>
    <w:p w14:paraId="69C7686A" w14:textId="77777777" w:rsidR="001268B3" w:rsidRPr="00D32568" w:rsidRDefault="001268B3" w:rsidP="001268B3">
      <w:pPr>
        <w:pStyle w:val="Akapitzlist"/>
        <w:numPr>
          <w:ilvl w:val="0"/>
          <w:numId w:val="1"/>
        </w:numPr>
        <w:ind w:left="0" w:firstLine="0"/>
        <w:jc w:val="both"/>
        <w:rPr>
          <w:sz w:val="24"/>
          <w:szCs w:val="24"/>
        </w:rPr>
      </w:pPr>
      <w:r w:rsidRPr="00D32568">
        <w:rPr>
          <w:sz w:val="24"/>
          <w:szCs w:val="24"/>
        </w:rPr>
        <w:lastRenderedPageBreak/>
        <w:t>Termin związania oferty – 14 dni.</w:t>
      </w:r>
    </w:p>
    <w:p w14:paraId="21FD870C" w14:textId="77777777" w:rsidR="00330A00" w:rsidRPr="00D32568" w:rsidRDefault="00330A00" w:rsidP="00064F9C">
      <w:pPr>
        <w:pStyle w:val="Akapitzlist"/>
        <w:ind w:left="0"/>
        <w:jc w:val="both"/>
        <w:rPr>
          <w:sz w:val="24"/>
          <w:szCs w:val="24"/>
        </w:rPr>
      </w:pPr>
    </w:p>
    <w:p w14:paraId="1632975A" w14:textId="6AB3BD54" w:rsidR="002B50C6" w:rsidRDefault="00330A00" w:rsidP="00280BB6">
      <w:pPr>
        <w:pStyle w:val="Akapitzlist"/>
        <w:numPr>
          <w:ilvl w:val="0"/>
          <w:numId w:val="1"/>
        </w:numPr>
        <w:ind w:left="0" w:firstLine="0"/>
        <w:jc w:val="both"/>
        <w:rPr>
          <w:sz w:val="24"/>
          <w:szCs w:val="24"/>
        </w:rPr>
      </w:pPr>
      <w:r w:rsidRPr="00D32568">
        <w:rPr>
          <w:sz w:val="24"/>
          <w:szCs w:val="24"/>
        </w:rPr>
        <w:t xml:space="preserve">Termin wykonania </w:t>
      </w:r>
      <w:r w:rsidR="008D7FF4">
        <w:rPr>
          <w:sz w:val="24"/>
          <w:szCs w:val="24"/>
        </w:rPr>
        <w:t>dostawy</w:t>
      </w:r>
      <w:r w:rsidR="00A83451">
        <w:rPr>
          <w:sz w:val="24"/>
          <w:szCs w:val="24"/>
        </w:rPr>
        <w:t xml:space="preserve"> </w:t>
      </w:r>
      <w:r w:rsidRPr="00D32568">
        <w:rPr>
          <w:sz w:val="24"/>
          <w:szCs w:val="24"/>
        </w:rPr>
        <w:t xml:space="preserve">– do </w:t>
      </w:r>
      <w:r w:rsidR="007267E9" w:rsidRPr="00D32568">
        <w:rPr>
          <w:sz w:val="24"/>
          <w:szCs w:val="24"/>
        </w:rPr>
        <w:t>21 dni od złożenia zamówienia</w:t>
      </w:r>
      <w:r w:rsidRPr="00D32568">
        <w:rPr>
          <w:sz w:val="24"/>
          <w:szCs w:val="24"/>
        </w:rPr>
        <w:t>.</w:t>
      </w:r>
      <w:r w:rsidR="002B50C6" w:rsidRPr="00D32568">
        <w:rPr>
          <w:sz w:val="24"/>
          <w:szCs w:val="24"/>
        </w:rPr>
        <w:t xml:space="preserve"> </w:t>
      </w:r>
    </w:p>
    <w:p w14:paraId="3A216162" w14:textId="77777777" w:rsidR="000701C1" w:rsidRPr="000701C1" w:rsidRDefault="000701C1" w:rsidP="000701C1">
      <w:pPr>
        <w:pStyle w:val="Akapitzlist"/>
        <w:rPr>
          <w:sz w:val="24"/>
          <w:szCs w:val="24"/>
        </w:rPr>
      </w:pPr>
    </w:p>
    <w:p w14:paraId="0C7330BC" w14:textId="4D0CB878" w:rsidR="000701C1" w:rsidRPr="00D32568" w:rsidRDefault="000701C1" w:rsidP="000701C1">
      <w:pPr>
        <w:pStyle w:val="Akapitzlist"/>
        <w:numPr>
          <w:ilvl w:val="0"/>
          <w:numId w:val="1"/>
        </w:numPr>
        <w:ind w:left="709" w:hanging="709"/>
        <w:jc w:val="both"/>
        <w:rPr>
          <w:sz w:val="24"/>
          <w:szCs w:val="24"/>
        </w:rPr>
      </w:pPr>
      <w:r>
        <w:rPr>
          <w:sz w:val="24"/>
          <w:szCs w:val="24"/>
        </w:rPr>
        <w:t xml:space="preserve">Minimalny termin przydatności produktów do zużycia –  90 dni liczone od daty </w:t>
      </w:r>
      <w:r w:rsidR="00B20D62">
        <w:rPr>
          <w:sz w:val="24"/>
          <w:szCs w:val="24"/>
        </w:rPr>
        <w:t xml:space="preserve">przekazania </w:t>
      </w:r>
      <w:r>
        <w:rPr>
          <w:sz w:val="24"/>
          <w:szCs w:val="24"/>
        </w:rPr>
        <w:t>produktów do użytkowania.</w:t>
      </w:r>
    </w:p>
    <w:p w14:paraId="2DE50FD1" w14:textId="77777777" w:rsidR="00AA4D74" w:rsidRPr="00D32568" w:rsidRDefault="00AA4D74" w:rsidP="00AA4D74">
      <w:pPr>
        <w:pStyle w:val="Akapitzlist"/>
        <w:ind w:left="0"/>
        <w:jc w:val="both"/>
        <w:rPr>
          <w:sz w:val="24"/>
          <w:szCs w:val="24"/>
        </w:rPr>
      </w:pPr>
    </w:p>
    <w:p w14:paraId="479CA0A3" w14:textId="77777777" w:rsidR="009C3DD0" w:rsidRPr="00D32568" w:rsidRDefault="004967E5" w:rsidP="009C3DD0">
      <w:pPr>
        <w:numPr>
          <w:ilvl w:val="0"/>
          <w:numId w:val="1"/>
        </w:numPr>
        <w:ind w:hanging="720"/>
        <w:contextualSpacing/>
        <w:jc w:val="both"/>
        <w:rPr>
          <w:sz w:val="24"/>
          <w:szCs w:val="24"/>
        </w:rPr>
      </w:pPr>
      <w:r w:rsidRPr="00D32568">
        <w:rPr>
          <w:sz w:val="24"/>
          <w:szCs w:val="24"/>
        </w:rPr>
        <w:t>Oferty wg wzoru stanowiącego załącznik nr 1</w:t>
      </w:r>
      <w:r w:rsidR="009C3DD0" w:rsidRPr="00D32568">
        <w:rPr>
          <w:sz w:val="24"/>
          <w:szCs w:val="24"/>
        </w:rPr>
        <w:t xml:space="preserve"> powinny zawierać proponowaną cenę </w:t>
      </w:r>
      <w:r w:rsidR="009975CA" w:rsidRPr="00D32568">
        <w:rPr>
          <w:sz w:val="24"/>
          <w:szCs w:val="24"/>
        </w:rPr>
        <w:br/>
      </w:r>
      <w:r w:rsidR="009C3DD0" w:rsidRPr="00D32568">
        <w:rPr>
          <w:sz w:val="24"/>
          <w:szCs w:val="24"/>
        </w:rPr>
        <w:t>na wszystkie elementy zamówienia ujęte w opisie.</w:t>
      </w:r>
    </w:p>
    <w:p w14:paraId="5ECB73A4" w14:textId="77777777" w:rsidR="0047464A" w:rsidRPr="00D32568" w:rsidRDefault="0047464A" w:rsidP="0047464A">
      <w:pPr>
        <w:pStyle w:val="Akapitzlist"/>
        <w:rPr>
          <w:sz w:val="24"/>
          <w:szCs w:val="24"/>
        </w:rPr>
      </w:pPr>
    </w:p>
    <w:p w14:paraId="3E204008" w14:textId="77777777" w:rsidR="000F4897" w:rsidRPr="00D32568" w:rsidRDefault="0047464A" w:rsidP="000F4897">
      <w:pPr>
        <w:numPr>
          <w:ilvl w:val="0"/>
          <w:numId w:val="1"/>
        </w:numPr>
        <w:ind w:hanging="720"/>
        <w:contextualSpacing/>
        <w:jc w:val="both"/>
        <w:rPr>
          <w:sz w:val="24"/>
          <w:szCs w:val="24"/>
        </w:rPr>
      </w:pPr>
      <w:r w:rsidRPr="00D32568">
        <w:rPr>
          <w:sz w:val="24"/>
          <w:szCs w:val="24"/>
        </w:rPr>
        <w:t>Zamawiający dopuszcza możliwość składania ofert częściowych na poszczególne zadania.</w:t>
      </w:r>
    </w:p>
    <w:p w14:paraId="76454A7F" w14:textId="77777777" w:rsidR="000F4897" w:rsidRPr="00D32568" w:rsidRDefault="000F4897" w:rsidP="000F4897">
      <w:pPr>
        <w:contextualSpacing/>
        <w:jc w:val="both"/>
        <w:rPr>
          <w:sz w:val="24"/>
          <w:szCs w:val="24"/>
        </w:rPr>
      </w:pPr>
    </w:p>
    <w:p w14:paraId="6753F55E" w14:textId="4E214145" w:rsidR="00064F9C" w:rsidRDefault="009C3DD0" w:rsidP="00064F9C">
      <w:pPr>
        <w:pStyle w:val="Akapitzlist"/>
        <w:numPr>
          <w:ilvl w:val="0"/>
          <w:numId w:val="1"/>
        </w:numPr>
        <w:spacing w:line="360" w:lineRule="auto"/>
        <w:ind w:hanging="720"/>
        <w:jc w:val="both"/>
        <w:rPr>
          <w:sz w:val="24"/>
          <w:szCs w:val="24"/>
        </w:rPr>
      </w:pPr>
      <w:r w:rsidRPr="00D32568">
        <w:rPr>
          <w:sz w:val="24"/>
          <w:szCs w:val="24"/>
        </w:rPr>
        <w:t xml:space="preserve">Cenę za wykonanie zamówienia </w:t>
      </w:r>
      <w:r w:rsidR="00A63105" w:rsidRPr="00D32568">
        <w:rPr>
          <w:sz w:val="24"/>
          <w:szCs w:val="24"/>
        </w:rPr>
        <w:t>Wykonawca</w:t>
      </w:r>
      <w:r w:rsidRPr="00D32568">
        <w:rPr>
          <w:sz w:val="24"/>
          <w:szCs w:val="24"/>
        </w:rPr>
        <w:t xml:space="preserve"> określi w złotych z dokładnością do dwóch miejsc po przecinku na wszystkie elementy zamówienia. Zamawiający w celu ustalenia, czy oferta zawiera rażąco niską cenę w stosunku do przedmiotu zamówienia, </w:t>
      </w:r>
      <w:r w:rsidR="004967E5" w:rsidRPr="00D32568">
        <w:rPr>
          <w:sz w:val="24"/>
          <w:szCs w:val="24"/>
        </w:rPr>
        <w:t>może zwrócić się do W</w:t>
      </w:r>
      <w:r w:rsidR="00C16686" w:rsidRPr="00D32568">
        <w:rPr>
          <w:sz w:val="24"/>
          <w:szCs w:val="24"/>
        </w:rPr>
        <w:t>ykonawcy o </w:t>
      </w:r>
      <w:r w:rsidRPr="00D32568">
        <w:rPr>
          <w:sz w:val="24"/>
          <w:szCs w:val="24"/>
        </w:rPr>
        <w:t xml:space="preserve">udzielenie w określonym terminie wyjaśnień dotyczących elementów oferty mających wpływ na wysokość ceny. Zastosowanie przez </w:t>
      </w:r>
      <w:r w:rsidR="00390E3B" w:rsidRPr="00D32568">
        <w:rPr>
          <w:sz w:val="24"/>
          <w:szCs w:val="24"/>
        </w:rPr>
        <w:t>W</w:t>
      </w:r>
      <w:r w:rsidRPr="00D32568">
        <w:rPr>
          <w:sz w:val="24"/>
          <w:szCs w:val="24"/>
        </w:rPr>
        <w:t xml:space="preserve">ykonawcę stawki podatku VAT od towarów i usług niezgodnego z przepisami ustawy o podatku od towarów i </w:t>
      </w:r>
      <w:r w:rsidR="00C16686" w:rsidRPr="00D32568">
        <w:rPr>
          <w:sz w:val="24"/>
          <w:szCs w:val="24"/>
        </w:rPr>
        <w:t>usług oraz podatku akcyzowego z </w:t>
      </w:r>
      <w:r w:rsidRPr="00D32568">
        <w:rPr>
          <w:sz w:val="24"/>
          <w:szCs w:val="24"/>
        </w:rPr>
        <w:t>11.03.2004 r. (Dz. U. 04.54.535 z póź. zm.) spowoduje odrzucenie oferty. Cena powinna zawierać wszystkie koszty realizacji zamówienia razem z dostawą do siedziby Zamawiającego.</w:t>
      </w:r>
    </w:p>
    <w:p w14:paraId="6CD1DE89" w14:textId="77777777" w:rsidR="00064F9C" w:rsidRPr="00064F9C" w:rsidRDefault="00064F9C" w:rsidP="00064F9C">
      <w:pPr>
        <w:jc w:val="both"/>
        <w:rPr>
          <w:sz w:val="24"/>
          <w:szCs w:val="24"/>
        </w:rPr>
      </w:pPr>
    </w:p>
    <w:p w14:paraId="64082473" w14:textId="4332DB2E" w:rsidR="00794CB5" w:rsidRDefault="00AA4D74" w:rsidP="00A83451">
      <w:pPr>
        <w:pStyle w:val="Akapitzlist"/>
        <w:numPr>
          <w:ilvl w:val="0"/>
          <w:numId w:val="1"/>
        </w:numPr>
        <w:spacing w:line="360" w:lineRule="auto"/>
        <w:ind w:hanging="720"/>
        <w:jc w:val="both"/>
        <w:rPr>
          <w:sz w:val="24"/>
          <w:szCs w:val="24"/>
        </w:rPr>
      </w:pPr>
      <w:r w:rsidRPr="00D32568">
        <w:rPr>
          <w:sz w:val="24"/>
          <w:szCs w:val="24"/>
        </w:rPr>
        <w:t>Jedynym kryterium wyboru oferty jest cena brutto. Za najkorzystniejszą ofertę uznana zostanie ważna oferta z najniższą ceną.</w:t>
      </w:r>
    </w:p>
    <w:p w14:paraId="110F3B58" w14:textId="77777777" w:rsidR="00A83451" w:rsidRPr="00A83451" w:rsidRDefault="00A83451" w:rsidP="00064F9C">
      <w:pPr>
        <w:jc w:val="both"/>
        <w:rPr>
          <w:sz w:val="24"/>
          <w:szCs w:val="24"/>
        </w:rPr>
      </w:pPr>
    </w:p>
    <w:p w14:paraId="294F92B7" w14:textId="77777777" w:rsidR="001268B3" w:rsidRPr="00D32568" w:rsidRDefault="001268B3" w:rsidP="000F4897">
      <w:pPr>
        <w:numPr>
          <w:ilvl w:val="0"/>
          <w:numId w:val="1"/>
        </w:numPr>
        <w:spacing w:after="240" w:line="360" w:lineRule="auto"/>
        <w:ind w:hanging="720"/>
        <w:jc w:val="both"/>
        <w:rPr>
          <w:sz w:val="24"/>
          <w:szCs w:val="24"/>
        </w:rPr>
      </w:pPr>
      <w:r w:rsidRPr="00D32568">
        <w:rPr>
          <w:sz w:val="24"/>
          <w:szCs w:val="24"/>
        </w:rPr>
        <w:t xml:space="preserve">Z </w:t>
      </w:r>
      <w:r w:rsidR="00390E3B" w:rsidRPr="00D32568">
        <w:rPr>
          <w:sz w:val="24"/>
          <w:szCs w:val="24"/>
        </w:rPr>
        <w:t>W</w:t>
      </w:r>
      <w:r w:rsidRPr="00D32568">
        <w:rPr>
          <w:sz w:val="24"/>
          <w:szCs w:val="24"/>
        </w:rPr>
        <w:t xml:space="preserve">ykonawcą, </w:t>
      </w:r>
      <w:r w:rsidR="00A63105" w:rsidRPr="00D32568">
        <w:rPr>
          <w:sz w:val="24"/>
          <w:szCs w:val="24"/>
        </w:rPr>
        <w:t>którego oferta zostanie uznana za najkorzystniejszą zostanie podpisana umowa wg wzoru załącznika nr 2 do ogłoszenia (dotyczy zamówienia na kw</w:t>
      </w:r>
      <w:r w:rsidR="004967E5" w:rsidRPr="00D32568">
        <w:rPr>
          <w:sz w:val="24"/>
          <w:szCs w:val="24"/>
        </w:rPr>
        <w:t>otę powyżej 15000,00 zł</w:t>
      </w:r>
      <w:r w:rsidR="00A63105" w:rsidRPr="00D32568">
        <w:rPr>
          <w:sz w:val="24"/>
          <w:szCs w:val="24"/>
        </w:rPr>
        <w:t xml:space="preserve"> netto) lub zostanie wysłane pisemne zamówi</w:t>
      </w:r>
      <w:r w:rsidR="004967E5" w:rsidRPr="00D32568">
        <w:rPr>
          <w:sz w:val="24"/>
          <w:szCs w:val="24"/>
        </w:rPr>
        <w:t>enie (kwota poniżej 15000,00 zł</w:t>
      </w:r>
      <w:r w:rsidR="00A63105" w:rsidRPr="00D32568">
        <w:rPr>
          <w:sz w:val="24"/>
          <w:szCs w:val="24"/>
        </w:rPr>
        <w:t xml:space="preserve"> netto).</w:t>
      </w:r>
    </w:p>
    <w:p w14:paraId="6CBC2E60" w14:textId="77777777" w:rsidR="00D32568" w:rsidRPr="00D32568" w:rsidRDefault="001268B3" w:rsidP="00D32568">
      <w:pPr>
        <w:pStyle w:val="Akapitzlist"/>
        <w:numPr>
          <w:ilvl w:val="0"/>
          <w:numId w:val="1"/>
        </w:numPr>
        <w:spacing w:line="360" w:lineRule="auto"/>
        <w:ind w:left="709" w:hanging="709"/>
        <w:jc w:val="both"/>
        <w:rPr>
          <w:sz w:val="24"/>
          <w:szCs w:val="24"/>
        </w:rPr>
      </w:pPr>
      <w:r w:rsidRPr="00D32568">
        <w:rPr>
          <w:sz w:val="24"/>
          <w:szCs w:val="24"/>
        </w:rPr>
        <w:t>Zamawiający zastrzega sobie prawo unieważnienia postępowania bez podania przyczyny. Od tej decyzji nie przysługują środki odwoławcze.</w:t>
      </w:r>
    </w:p>
    <w:p w14:paraId="0A4C060D" w14:textId="77777777" w:rsidR="00D32568" w:rsidRPr="00D32568" w:rsidRDefault="00D32568" w:rsidP="00064F9C">
      <w:pPr>
        <w:jc w:val="both"/>
        <w:rPr>
          <w:sz w:val="24"/>
          <w:szCs w:val="24"/>
        </w:rPr>
      </w:pPr>
    </w:p>
    <w:p w14:paraId="2190C6DD" w14:textId="6021D8CC" w:rsidR="007E7E0B" w:rsidRPr="00D32568" w:rsidRDefault="00A335CA" w:rsidP="000F4897">
      <w:pPr>
        <w:pStyle w:val="Nagwek7"/>
        <w:numPr>
          <w:ilvl w:val="0"/>
          <w:numId w:val="1"/>
        </w:numPr>
        <w:spacing w:before="0" w:after="0" w:line="360" w:lineRule="auto"/>
        <w:ind w:left="709" w:hanging="709"/>
        <w:jc w:val="both"/>
      </w:pPr>
      <w:r w:rsidRPr="00D32568">
        <w:t>Oferty</w:t>
      </w:r>
      <w:r w:rsidR="001268B3" w:rsidRPr="00D32568">
        <w:t xml:space="preserve"> należy składać w zamkniętych kopertach z dopiskiem: „Oferta cenowa na </w:t>
      </w:r>
      <w:r w:rsidR="003F29A0" w:rsidRPr="00D32568">
        <w:t>dostawę odczynników chemicznych</w:t>
      </w:r>
      <w:r w:rsidR="001268B3" w:rsidRPr="00D32568">
        <w:t xml:space="preserve"> nr </w:t>
      </w:r>
      <w:r w:rsidR="00301B44" w:rsidRPr="00D32568">
        <w:t>202</w:t>
      </w:r>
      <w:r w:rsidR="003F29A0" w:rsidRPr="00D32568">
        <w:t>1</w:t>
      </w:r>
      <w:r w:rsidR="00301B44" w:rsidRPr="00D32568">
        <w:t>/</w:t>
      </w:r>
      <w:r w:rsidR="00A841A4" w:rsidRPr="00D32568">
        <w:t>dla nauki</w:t>
      </w:r>
      <w:r w:rsidR="00437F46" w:rsidRPr="00D32568">
        <w:t>/</w:t>
      </w:r>
      <w:r w:rsidR="00F355F0">
        <w:t>3</w:t>
      </w:r>
      <w:r w:rsidR="003C1F95">
        <w:t>6</w:t>
      </w:r>
      <w:r w:rsidR="00790B28" w:rsidRPr="00D32568">
        <w:t>” do</w:t>
      </w:r>
      <w:r w:rsidR="001A3FFD">
        <w:t xml:space="preserve"> </w:t>
      </w:r>
      <w:r w:rsidR="00E814A4">
        <w:t>15</w:t>
      </w:r>
      <w:r w:rsidR="00E76C70">
        <w:t xml:space="preserve"> </w:t>
      </w:r>
      <w:r w:rsidR="003C1F95">
        <w:t>listopada</w:t>
      </w:r>
      <w:r w:rsidR="0075316E">
        <w:t xml:space="preserve"> </w:t>
      </w:r>
      <w:r w:rsidR="00301B44" w:rsidRPr="00D32568">
        <w:t>2021</w:t>
      </w:r>
      <w:r w:rsidR="001268B3" w:rsidRPr="00D32568">
        <w:t xml:space="preserve"> roku </w:t>
      </w:r>
      <w:r w:rsidR="007E7E0B" w:rsidRPr="00D32568">
        <w:t>w skrzynce podawczej Instytutu portiernia budynku A, do godz. 1</w:t>
      </w:r>
      <w:r w:rsidR="00A874A4" w:rsidRPr="00D32568">
        <w:t>4</w:t>
      </w:r>
      <w:r w:rsidRPr="00D32568">
        <w:t>:</w:t>
      </w:r>
      <w:r w:rsidR="007E7E0B" w:rsidRPr="00D32568">
        <w:t xml:space="preserve">00 lub przesłać pocztą elektroniczną na adres: </w:t>
      </w:r>
      <w:hyperlink r:id="rId10" w:history="1">
        <w:r w:rsidR="007E7E0B" w:rsidRPr="00D32568">
          <w:t>idadmin@man.poznan.pl</w:t>
        </w:r>
      </w:hyperlink>
      <w:r w:rsidR="007E7E0B" w:rsidRPr="00D32568">
        <w:t>.</w:t>
      </w:r>
    </w:p>
    <w:p w14:paraId="4A29D138" w14:textId="77777777" w:rsidR="00D32568" w:rsidRPr="00D32568" w:rsidRDefault="00D32568" w:rsidP="00D32568">
      <w:pPr>
        <w:rPr>
          <w:sz w:val="24"/>
          <w:szCs w:val="24"/>
        </w:rPr>
      </w:pPr>
      <w:bookmarkStart w:id="0" w:name="_GoBack"/>
      <w:bookmarkEnd w:id="0"/>
    </w:p>
    <w:p w14:paraId="6D7295BB" w14:textId="22CF0429" w:rsidR="00390E3B" w:rsidRPr="005851B9" w:rsidRDefault="001268B3" w:rsidP="003C1F95">
      <w:pPr>
        <w:pStyle w:val="Akapitzlist"/>
        <w:numPr>
          <w:ilvl w:val="0"/>
          <w:numId w:val="1"/>
        </w:numPr>
        <w:spacing w:line="360" w:lineRule="auto"/>
        <w:jc w:val="both"/>
        <w:rPr>
          <w:sz w:val="24"/>
          <w:szCs w:val="24"/>
        </w:rPr>
      </w:pPr>
      <w:r w:rsidRPr="00D32568">
        <w:rPr>
          <w:sz w:val="24"/>
          <w:szCs w:val="24"/>
        </w:rPr>
        <w:lastRenderedPageBreak/>
        <w:t xml:space="preserve">Osobą do kontaktu w sprawie zamówienia pod względem formalno-proceduralnym  jest </w:t>
      </w:r>
      <w:r w:rsidR="003C1F95">
        <w:rPr>
          <w:sz w:val="24"/>
          <w:szCs w:val="24"/>
        </w:rPr>
        <w:t>Damian Maciejewski</w:t>
      </w:r>
      <w:r w:rsidR="00C86954" w:rsidRPr="00D32568">
        <w:rPr>
          <w:sz w:val="24"/>
          <w:szCs w:val="24"/>
        </w:rPr>
        <w:t>, tel</w:t>
      </w:r>
      <w:r w:rsidR="00EE3F82" w:rsidRPr="00D32568">
        <w:rPr>
          <w:sz w:val="24"/>
          <w:szCs w:val="24"/>
        </w:rPr>
        <w:t>.</w:t>
      </w:r>
      <w:r w:rsidR="00C86954" w:rsidRPr="00D32568">
        <w:rPr>
          <w:sz w:val="24"/>
          <w:szCs w:val="24"/>
        </w:rPr>
        <w:t>:</w:t>
      </w:r>
      <w:r w:rsidR="00790B28" w:rsidRPr="00D32568">
        <w:rPr>
          <w:sz w:val="24"/>
          <w:szCs w:val="24"/>
        </w:rPr>
        <w:t xml:space="preserve"> </w:t>
      </w:r>
      <w:r w:rsidR="003C1F95" w:rsidRPr="003C1F95">
        <w:rPr>
          <w:sz w:val="24"/>
          <w:szCs w:val="24"/>
        </w:rPr>
        <w:t>796360310</w:t>
      </w:r>
      <w:r w:rsidRPr="00D32568">
        <w:rPr>
          <w:sz w:val="24"/>
          <w:szCs w:val="24"/>
        </w:rPr>
        <w:t xml:space="preserve">; e-mail: </w:t>
      </w:r>
      <w:hyperlink r:id="rId11" w:history="1">
        <w:r w:rsidRPr="00D32568">
          <w:rPr>
            <w:sz w:val="24"/>
            <w:szCs w:val="24"/>
          </w:rPr>
          <w:t>idadmin</w:t>
        </w:r>
      </w:hyperlink>
      <w:r w:rsidRPr="00D32568">
        <w:rPr>
          <w:sz w:val="24"/>
          <w:szCs w:val="24"/>
        </w:rPr>
        <w:t>@man.poznan.pl w godzinach od 7</w:t>
      </w:r>
      <w:r w:rsidR="003F29A0" w:rsidRPr="00D32568">
        <w:rPr>
          <w:sz w:val="24"/>
          <w:szCs w:val="24"/>
        </w:rPr>
        <w:t>:</w:t>
      </w:r>
      <w:r w:rsidRPr="00D32568">
        <w:rPr>
          <w:sz w:val="24"/>
          <w:szCs w:val="24"/>
        </w:rPr>
        <w:t>30 do 15</w:t>
      </w:r>
      <w:r w:rsidR="003F29A0" w:rsidRPr="00D32568">
        <w:rPr>
          <w:sz w:val="24"/>
          <w:szCs w:val="24"/>
        </w:rPr>
        <w:t>:</w:t>
      </w:r>
      <w:r w:rsidRPr="00D32568">
        <w:rPr>
          <w:sz w:val="24"/>
          <w:szCs w:val="24"/>
        </w:rPr>
        <w:t>30.</w:t>
      </w:r>
    </w:p>
    <w:p w14:paraId="56FF4329" w14:textId="39A927D4" w:rsidR="00CD73B0" w:rsidRDefault="00CD73B0" w:rsidP="00B87D09">
      <w:pPr>
        <w:rPr>
          <w:sz w:val="18"/>
        </w:rPr>
      </w:pPr>
    </w:p>
    <w:p w14:paraId="0238A3E3" w14:textId="77777777" w:rsidR="00CD73B0" w:rsidRDefault="00CD73B0" w:rsidP="00B87D09">
      <w:pPr>
        <w:rPr>
          <w:sz w:val="18"/>
        </w:rPr>
      </w:pPr>
    </w:p>
    <w:p w14:paraId="5FE71647" w14:textId="19C052E4" w:rsidR="001268B3" w:rsidRPr="003F29A0" w:rsidRDefault="001827CC" w:rsidP="00B87D09">
      <w:pPr>
        <w:rPr>
          <w:sz w:val="18"/>
        </w:rPr>
      </w:pPr>
      <w:r w:rsidRPr="003F29A0">
        <w:rPr>
          <w:sz w:val="18"/>
        </w:rPr>
        <w:t>Z</w:t>
      </w:r>
      <w:r w:rsidR="001268B3" w:rsidRPr="003F29A0">
        <w:rPr>
          <w:sz w:val="18"/>
        </w:rPr>
        <w:t>łączniki:</w:t>
      </w:r>
    </w:p>
    <w:p w14:paraId="3F4E78A3" w14:textId="77777777" w:rsidR="001268B3" w:rsidRPr="003F29A0" w:rsidRDefault="001268B3" w:rsidP="001268B3">
      <w:pPr>
        <w:jc w:val="both"/>
        <w:rPr>
          <w:sz w:val="18"/>
        </w:rPr>
      </w:pPr>
      <w:r w:rsidRPr="003F29A0">
        <w:rPr>
          <w:sz w:val="18"/>
        </w:rPr>
        <w:t>Nr 1 wzór oferty,</w:t>
      </w:r>
    </w:p>
    <w:p w14:paraId="4076CCB2" w14:textId="77777777" w:rsidR="00301B44" w:rsidRPr="003F29A0" w:rsidRDefault="001268B3" w:rsidP="001268B3">
      <w:pPr>
        <w:jc w:val="both"/>
        <w:rPr>
          <w:sz w:val="18"/>
        </w:rPr>
      </w:pPr>
      <w:r w:rsidRPr="003F29A0">
        <w:rPr>
          <w:sz w:val="18"/>
        </w:rPr>
        <w:t>Nr 2 wzór umowy</w:t>
      </w:r>
      <w:r w:rsidR="00293E1B" w:rsidRPr="003F29A0">
        <w:rPr>
          <w:sz w:val="18"/>
        </w:rPr>
        <w:t>,</w:t>
      </w:r>
      <w:r w:rsidRPr="003F29A0">
        <w:rPr>
          <w:sz w:val="18"/>
        </w:rPr>
        <w:tab/>
      </w:r>
    </w:p>
    <w:p w14:paraId="2897AD72" w14:textId="77777777" w:rsidR="001268B3" w:rsidRPr="003F29A0" w:rsidRDefault="00301B44" w:rsidP="001268B3">
      <w:pPr>
        <w:jc w:val="both"/>
        <w:rPr>
          <w:sz w:val="18"/>
        </w:rPr>
      </w:pPr>
      <w:r w:rsidRPr="003F29A0">
        <w:rPr>
          <w:sz w:val="18"/>
        </w:rPr>
        <w:t>Nr 3 wzór oświadczenia,</w:t>
      </w:r>
      <w:r w:rsidR="001268B3" w:rsidRPr="003F29A0">
        <w:rPr>
          <w:sz w:val="18"/>
        </w:rPr>
        <w:tab/>
      </w:r>
      <w:r w:rsidR="001268B3" w:rsidRPr="003F29A0">
        <w:rPr>
          <w:sz w:val="18"/>
        </w:rPr>
        <w:tab/>
      </w:r>
      <w:r w:rsidR="001268B3" w:rsidRPr="003F29A0">
        <w:rPr>
          <w:sz w:val="18"/>
        </w:rPr>
        <w:tab/>
      </w:r>
      <w:r w:rsidR="001268B3" w:rsidRPr="003F29A0">
        <w:rPr>
          <w:sz w:val="18"/>
        </w:rPr>
        <w:tab/>
        <w:t xml:space="preserve">       </w:t>
      </w:r>
    </w:p>
    <w:p w14:paraId="36DCB4E3" w14:textId="35EE48EE" w:rsidR="00224E32" w:rsidRPr="005851B9" w:rsidRDefault="00293E1B" w:rsidP="005851B9">
      <w:pPr>
        <w:jc w:val="both"/>
        <w:rPr>
          <w:sz w:val="18"/>
        </w:rPr>
      </w:pPr>
      <w:r w:rsidRPr="003F29A0">
        <w:rPr>
          <w:sz w:val="18"/>
        </w:rPr>
        <w:t xml:space="preserve">Nr </w:t>
      </w:r>
      <w:r w:rsidR="00301B44" w:rsidRPr="003F29A0">
        <w:rPr>
          <w:sz w:val="18"/>
        </w:rPr>
        <w:t>4</w:t>
      </w:r>
      <w:r w:rsidRPr="003F29A0">
        <w:rPr>
          <w:sz w:val="18"/>
        </w:rPr>
        <w:t xml:space="preserve"> k</w:t>
      </w:r>
      <w:r w:rsidR="001268B3" w:rsidRPr="003F29A0">
        <w:rPr>
          <w:sz w:val="18"/>
        </w:rPr>
        <w:t>lauzula RODO</w:t>
      </w:r>
      <w:r w:rsidR="003F1607" w:rsidRPr="003F29A0">
        <w:rPr>
          <w:sz w:val="18"/>
        </w:rPr>
        <w:t>.</w:t>
      </w:r>
    </w:p>
    <w:p w14:paraId="01D7A7AE" w14:textId="77777777" w:rsidR="00F65FD5" w:rsidRDefault="00F65FD5" w:rsidP="00F65FD5">
      <w:pPr>
        <w:ind w:firstLine="4395"/>
        <w:jc w:val="center"/>
        <w:rPr>
          <w:sz w:val="24"/>
          <w:szCs w:val="24"/>
        </w:rPr>
      </w:pPr>
    </w:p>
    <w:p w14:paraId="49486FBD" w14:textId="77777777" w:rsidR="00F65FD5" w:rsidRDefault="00F65FD5" w:rsidP="00F65FD5">
      <w:pPr>
        <w:ind w:firstLine="4395"/>
        <w:jc w:val="center"/>
        <w:rPr>
          <w:sz w:val="24"/>
          <w:szCs w:val="24"/>
        </w:rPr>
      </w:pPr>
    </w:p>
    <w:p w14:paraId="7AF381F9" w14:textId="77777777" w:rsidR="00F65FD5" w:rsidRDefault="00F65FD5" w:rsidP="00F65FD5">
      <w:pPr>
        <w:ind w:firstLine="4395"/>
        <w:jc w:val="center"/>
        <w:rPr>
          <w:sz w:val="24"/>
          <w:szCs w:val="24"/>
        </w:rPr>
      </w:pPr>
    </w:p>
    <w:p w14:paraId="6ACE15E8" w14:textId="77777777" w:rsidR="00F65FD5" w:rsidRDefault="00F65FD5" w:rsidP="00F65FD5">
      <w:pPr>
        <w:ind w:firstLine="4395"/>
        <w:jc w:val="center"/>
        <w:rPr>
          <w:sz w:val="24"/>
          <w:szCs w:val="24"/>
        </w:rPr>
      </w:pPr>
    </w:p>
    <w:p w14:paraId="4B847C6F" w14:textId="77777777" w:rsidR="00F65FD5" w:rsidRPr="00F65FD5" w:rsidRDefault="00F65FD5" w:rsidP="00F65FD5">
      <w:pPr>
        <w:ind w:firstLine="4395"/>
        <w:jc w:val="center"/>
        <w:rPr>
          <w:sz w:val="24"/>
          <w:szCs w:val="24"/>
        </w:rPr>
      </w:pPr>
      <w:r w:rsidRPr="00F65FD5">
        <w:rPr>
          <w:sz w:val="24"/>
          <w:szCs w:val="24"/>
        </w:rPr>
        <w:t>Dyrektor Instytutu Dendrologii</w:t>
      </w:r>
    </w:p>
    <w:p w14:paraId="34A69520" w14:textId="77777777" w:rsidR="00F65FD5" w:rsidRPr="00F65FD5" w:rsidRDefault="00F65FD5" w:rsidP="00F65FD5">
      <w:pPr>
        <w:ind w:firstLine="4395"/>
        <w:jc w:val="center"/>
        <w:rPr>
          <w:sz w:val="24"/>
          <w:szCs w:val="24"/>
        </w:rPr>
      </w:pPr>
      <w:r w:rsidRPr="00F65FD5">
        <w:rPr>
          <w:sz w:val="24"/>
          <w:szCs w:val="24"/>
        </w:rPr>
        <w:t>Polskiej Akademii Nauk</w:t>
      </w:r>
    </w:p>
    <w:p w14:paraId="75B3CE8E" w14:textId="77777777" w:rsidR="00F65FD5" w:rsidRPr="00F65FD5" w:rsidRDefault="00F65FD5" w:rsidP="00F65FD5">
      <w:pPr>
        <w:ind w:right="566" w:firstLine="4395"/>
        <w:jc w:val="center"/>
        <w:rPr>
          <w:sz w:val="24"/>
          <w:szCs w:val="24"/>
        </w:rPr>
      </w:pPr>
    </w:p>
    <w:p w14:paraId="0E0806F0" w14:textId="77777777" w:rsidR="00F65FD5" w:rsidRDefault="00F65FD5" w:rsidP="00F65FD5">
      <w:pPr>
        <w:ind w:right="566" w:firstLine="4395"/>
        <w:jc w:val="center"/>
        <w:rPr>
          <w:sz w:val="24"/>
          <w:szCs w:val="24"/>
        </w:rPr>
      </w:pPr>
      <w:r w:rsidRPr="00F65FD5">
        <w:rPr>
          <w:sz w:val="24"/>
          <w:szCs w:val="24"/>
        </w:rPr>
        <w:t xml:space="preserve">      prof. dr hab. inż. Andrzej M. Jagodziński</w:t>
      </w:r>
    </w:p>
    <w:p w14:paraId="64FEE7A6" w14:textId="77777777" w:rsidR="00F65FD5" w:rsidRDefault="00F65FD5" w:rsidP="00F65FD5">
      <w:pPr>
        <w:ind w:right="566" w:firstLine="4395"/>
        <w:jc w:val="center"/>
        <w:rPr>
          <w:sz w:val="24"/>
          <w:szCs w:val="24"/>
        </w:rPr>
      </w:pPr>
    </w:p>
    <w:p w14:paraId="2209A991" w14:textId="77777777" w:rsidR="00F65FD5" w:rsidRDefault="00F65FD5" w:rsidP="00F65FD5">
      <w:pPr>
        <w:ind w:right="566" w:firstLine="4395"/>
        <w:jc w:val="center"/>
        <w:rPr>
          <w:sz w:val="24"/>
          <w:szCs w:val="24"/>
        </w:rPr>
      </w:pPr>
    </w:p>
    <w:p w14:paraId="7F2B4736" w14:textId="77777777" w:rsidR="00F65FD5" w:rsidRPr="00F65FD5" w:rsidRDefault="00F65FD5" w:rsidP="00F65FD5">
      <w:pPr>
        <w:ind w:right="566" w:firstLine="4395"/>
        <w:jc w:val="center"/>
        <w:rPr>
          <w:sz w:val="24"/>
          <w:szCs w:val="24"/>
        </w:rPr>
      </w:pPr>
    </w:p>
    <w:p w14:paraId="3DE9492D" w14:textId="2FBFF122" w:rsidR="00E76C70" w:rsidRPr="00BB2C66" w:rsidRDefault="00224E32" w:rsidP="001A3FFD">
      <w:pPr>
        <w:rPr>
          <w:sz w:val="24"/>
          <w:szCs w:val="24"/>
        </w:rPr>
      </w:pPr>
      <w:r w:rsidRPr="00D32568">
        <w:rPr>
          <w:sz w:val="24"/>
          <w:szCs w:val="24"/>
        </w:rPr>
        <w:t xml:space="preserve">Kórnik </w:t>
      </w:r>
      <w:r w:rsidR="003C1F95">
        <w:rPr>
          <w:sz w:val="24"/>
          <w:szCs w:val="24"/>
        </w:rPr>
        <w:t>04.</w:t>
      </w:r>
      <w:r w:rsidR="00E76C70">
        <w:rPr>
          <w:sz w:val="24"/>
          <w:szCs w:val="24"/>
        </w:rPr>
        <w:t>1</w:t>
      </w:r>
      <w:r w:rsidR="003C1F95">
        <w:rPr>
          <w:sz w:val="24"/>
          <w:szCs w:val="24"/>
        </w:rPr>
        <w:t>1</w:t>
      </w:r>
      <w:r w:rsidRPr="00D32568">
        <w:rPr>
          <w:sz w:val="24"/>
          <w:szCs w:val="24"/>
        </w:rPr>
        <w:t>.2021 r.</w:t>
      </w:r>
    </w:p>
    <w:p w14:paraId="7ADF67DE" w14:textId="77777777" w:rsidR="003C1F95" w:rsidRDefault="003C1F95" w:rsidP="00301B44">
      <w:pPr>
        <w:jc w:val="right"/>
      </w:pPr>
    </w:p>
    <w:p w14:paraId="67A09AB8" w14:textId="77777777" w:rsidR="003C1F95" w:rsidRDefault="003C1F95" w:rsidP="00301B44">
      <w:pPr>
        <w:jc w:val="right"/>
      </w:pPr>
    </w:p>
    <w:p w14:paraId="175C746A" w14:textId="77777777" w:rsidR="003C1F95" w:rsidRDefault="003C1F95" w:rsidP="00301B44">
      <w:pPr>
        <w:jc w:val="right"/>
      </w:pPr>
    </w:p>
    <w:p w14:paraId="50EACBBE" w14:textId="77777777" w:rsidR="003C1F95" w:rsidRDefault="003C1F95" w:rsidP="00301B44">
      <w:pPr>
        <w:jc w:val="right"/>
      </w:pPr>
    </w:p>
    <w:p w14:paraId="5A970B91" w14:textId="77777777" w:rsidR="003C1F95" w:rsidRDefault="003C1F95" w:rsidP="00301B44">
      <w:pPr>
        <w:jc w:val="right"/>
      </w:pPr>
    </w:p>
    <w:p w14:paraId="6FA3A7D1" w14:textId="77777777" w:rsidR="003C1F95" w:rsidRDefault="003C1F95" w:rsidP="00301B44">
      <w:pPr>
        <w:jc w:val="right"/>
      </w:pPr>
    </w:p>
    <w:p w14:paraId="7469FD93" w14:textId="77777777" w:rsidR="003C1F95" w:rsidRDefault="003C1F95" w:rsidP="00301B44">
      <w:pPr>
        <w:jc w:val="right"/>
      </w:pPr>
    </w:p>
    <w:p w14:paraId="2131EBF6" w14:textId="77777777" w:rsidR="003C1F95" w:rsidRDefault="003C1F95" w:rsidP="00301B44">
      <w:pPr>
        <w:jc w:val="right"/>
      </w:pPr>
    </w:p>
    <w:p w14:paraId="13360414" w14:textId="77777777" w:rsidR="003C1F95" w:rsidRDefault="003C1F95" w:rsidP="00301B44">
      <w:pPr>
        <w:jc w:val="right"/>
      </w:pPr>
    </w:p>
    <w:p w14:paraId="1A47203A" w14:textId="77777777" w:rsidR="003C1F95" w:rsidRDefault="003C1F95" w:rsidP="00301B44">
      <w:pPr>
        <w:jc w:val="right"/>
      </w:pPr>
    </w:p>
    <w:p w14:paraId="35AC03F3" w14:textId="77777777" w:rsidR="003C1F95" w:rsidRDefault="003C1F95" w:rsidP="00301B44">
      <w:pPr>
        <w:jc w:val="right"/>
      </w:pPr>
    </w:p>
    <w:p w14:paraId="23204191" w14:textId="77777777" w:rsidR="003C1F95" w:rsidRDefault="003C1F95" w:rsidP="00301B44">
      <w:pPr>
        <w:jc w:val="right"/>
      </w:pPr>
    </w:p>
    <w:p w14:paraId="27802BAC" w14:textId="77777777" w:rsidR="003C1F95" w:rsidRDefault="003C1F95" w:rsidP="00301B44">
      <w:pPr>
        <w:jc w:val="right"/>
      </w:pPr>
    </w:p>
    <w:p w14:paraId="7B1830B6" w14:textId="77777777" w:rsidR="003C1F95" w:rsidRDefault="003C1F95" w:rsidP="00301B44">
      <w:pPr>
        <w:jc w:val="right"/>
      </w:pPr>
    </w:p>
    <w:p w14:paraId="6A119E0A" w14:textId="77777777" w:rsidR="003C1F95" w:rsidRDefault="003C1F95" w:rsidP="00301B44">
      <w:pPr>
        <w:jc w:val="right"/>
      </w:pPr>
    </w:p>
    <w:p w14:paraId="40E8E370" w14:textId="77777777" w:rsidR="003C1F95" w:rsidRDefault="003C1F95" w:rsidP="00301B44">
      <w:pPr>
        <w:jc w:val="right"/>
      </w:pPr>
    </w:p>
    <w:p w14:paraId="416A188D" w14:textId="77777777" w:rsidR="003C1F95" w:rsidRDefault="003C1F95" w:rsidP="00301B44">
      <w:pPr>
        <w:jc w:val="right"/>
      </w:pPr>
    </w:p>
    <w:p w14:paraId="1E3CC366" w14:textId="77777777" w:rsidR="003C1F95" w:rsidRDefault="003C1F95" w:rsidP="00301B44">
      <w:pPr>
        <w:jc w:val="right"/>
      </w:pPr>
    </w:p>
    <w:p w14:paraId="1C20E24B" w14:textId="77777777" w:rsidR="003C1F95" w:rsidRDefault="003C1F95" w:rsidP="00301B44">
      <w:pPr>
        <w:jc w:val="right"/>
      </w:pPr>
    </w:p>
    <w:p w14:paraId="3496209A" w14:textId="77777777" w:rsidR="003C1F95" w:rsidRDefault="003C1F95" w:rsidP="00301B44">
      <w:pPr>
        <w:jc w:val="right"/>
      </w:pPr>
    </w:p>
    <w:p w14:paraId="7E6D871D" w14:textId="77777777" w:rsidR="003C1F95" w:rsidRDefault="003C1F95" w:rsidP="00301B44">
      <w:pPr>
        <w:jc w:val="right"/>
      </w:pPr>
    </w:p>
    <w:p w14:paraId="4AE55533" w14:textId="77777777" w:rsidR="003C1F95" w:rsidRDefault="003C1F95" w:rsidP="00301B44">
      <w:pPr>
        <w:jc w:val="right"/>
      </w:pPr>
    </w:p>
    <w:p w14:paraId="5B02747F" w14:textId="77777777" w:rsidR="003C1F95" w:rsidRDefault="003C1F95" w:rsidP="00301B44">
      <w:pPr>
        <w:jc w:val="right"/>
      </w:pPr>
    </w:p>
    <w:p w14:paraId="083C065B" w14:textId="77777777" w:rsidR="003C1F95" w:rsidRDefault="003C1F95" w:rsidP="00301B44">
      <w:pPr>
        <w:jc w:val="right"/>
      </w:pPr>
    </w:p>
    <w:p w14:paraId="01CC78DA" w14:textId="77777777" w:rsidR="003C1F95" w:rsidRDefault="003C1F95" w:rsidP="00301B44">
      <w:pPr>
        <w:jc w:val="right"/>
      </w:pPr>
    </w:p>
    <w:p w14:paraId="1C44E19E" w14:textId="77777777" w:rsidR="003C1F95" w:rsidRDefault="003C1F95" w:rsidP="00301B44">
      <w:pPr>
        <w:jc w:val="right"/>
      </w:pPr>
    </w:p>
    <w:p w14:paraId="19903A80" w14:textId="77777777" w:rsidR="003C1F95" w:rsidRDefault="003C1F95" w:rsidP="00301B44">
      <w:pPr>
        <w:jc w:val="right"/>
      </w:pPr>
    </w:p>
    <w:p w14:paraId="4D2111A6" w14:textId="77777777" w:rsidR="003C1F95" w:rsidRDefault="003C1F95" w:rsidP="00301B44">
      <w:pPr>
        <w:jc w:val="right"/>
      </w:pPr>
    </w:p>
    <w:p w14:paraId="08AEDC48" w14:textId="77777777" w:rsidR="003C1F95" w:rsidRDefault="003C1F95" w:rsidP="00301B44">
      <w:pPr>
        <w:jc w:val="right"/>
      </w:pPr>
    </w:p>
    <w:p w14:paraId="37457ADE" w14:textId="77777777" w:rsidR="003C1F95" w:rsidRDefault="003C1F95" w:rsidP="00301B44">
      <w:pPr>
        <w:jc w:val="right"/>
      </w:pPr>
    </w:p>
    <w:p w14:paraId="7F875FC6" w14:textId="77777777" w:rsidR="003C1F95" w:rsidRDefault="003C1F95" w:rsidP="00301B44">
      <w:pPr>
        <w:jc w:val="right"/>
      </w:pPr>
    </w:p>
    <w:p w14:paraId="077239ED" w14:textId="77777777" w:rsidR="003C1F95" w:rsidRDefault="003C1F95" w:rsidP="00301B44">
      <w:pPr>
        <w:jc w:val="right"/>
      </w:pPr>
    </w:p>
    <w:p w14:paraId="4424EA7A" w14:textId="77777777" w:rsidR="003C1F95" w:rsidRDefault="003C1F95" w:rsidP="00301B44">
      <w:pPr>
        <w:jc w:val="right"/>
      </w:pPr>
    </w:p>
    <w:p w14:paraId="574418B2" w14:textId="77777777" w:rsidR="003C1F95" w:rsidRDefault="003C1F95" w:rsidP="00301B44">
      <w:pPr>
        <w:jc w:val="right"/>
      </w:pPr>
    </w:p>
    <w:p w14:paraId="6A743E5A" w14:textId="77777777" w:rsidR="003C1F95" w:rsidRDefault="003C1F95" w:rsidP="00301B44">
      <w:pPr>
        <w:jc w:val="right"/>
      </w:pPr>
    </w:p>
    <w:p w14:paraId="0888ECCC" w14:textId="77777777" w:rsidR="003C1F95" w:rsidRDefault="003C1F95" w:rsidP="00301B44">
      <w:pPr>
        <w:jc w:val="right"/>
      </w:pPr>
    </w:p>
    <w:p w14:paraId="679B13BA" w14:textId="77777777" w:rsidR="003C1F95" w:rsidRDefault="003C1F95" w:rsidP="003C1F95"/>
    <w:p w14:paraId="045F6E63" w14:textId="5C12D0AE" w:rsidR="000760CE" w:rsidRPr="008162DC" w:rsidRDefault="000760CE" w:rsidP="00301B44">
      <w:pPr>
        <w:jc w:val="right"/>
      </w:pPr>
      <w:r w:rsidRPr="008162DC">
        <w:lastRenderedPageBreak/>
        <w:t>Zał. nr</w:t>
      </w:r>
      <w:r>
        <w:t xml:space="preserve"> 1</w:t>
      </w:r>
    </w:p>
    <w:p w14:paraId="5C1A7061" w14:textId="0272F550" w:rsidR="000760CE" w:rsidRPr="004D588A" w:rsidRDefault="000760CE" w:rsidP="000760CE">
      <w:pPr>
        <w:jc w:val="right"/>
      </w:pPr>
      <w:r w:rsidRPr="00ED23F1">
        <w:t>do ogłoszenia o zamówieni</w:t>
      </w:r>
      <w:r>
        <w:t>u</w:t>
      </w:r>
      <w:r w:rsidRPr="00ED23F1">
        <w:t xml:space="preserve"> z </w:t>
      </w:r>
      <w:r w:rsidR="003C1F95">
        <w:t>04</w:t>
      </w:r>
      <w:r>
        <w:t>.</w:t>
      </w:r>
      <w:r w:rsidR="00E76C70">
        <w:t>1</w:t>
      </w:r>
      <w:r w:rsidR="003C1F95">
        <w:t>1</w:t>
      </w:r>
      <w:r>
        <w:t xml:space="preserve">.2021 </w:t>
      </w:r>
      <w:r w:rsidRPr="00ED23F1">
        <w:t>r.</w:t>
      </w:r>
    </w:p>
    <w:p w14:paraId="7D561DB7" w14:textId="77777777" w:rsidR="000760CE" w:rsidRDefault="000760CE" w:rsidP="000760CE">
      <w:pPr>
        <w:jc w:val="center"/>
        <w:rPr>
          <w:sz w:val="24"/>
          <w:szCs w:val="24"/>
        </w:rPr>
      </w:pPr>
    </w:p>
    <w:p w14:paraId="6BBEE592" w14:textId="77777777" w:rsidR="000760CE" w:rsidRPr="006A1642" w:rsidRDefault="000760CE" w:rsidP="000760CE">
      <w:pPr>
        <w:jc w:val="center"/>
        <w:rPr>
          <w:sz w:val="24"/>
          <w:szCs w:val="24"/>
        </w:rPr>
      </w:pPr>
      <w:r w:rsidRPr="006A1642">
        <w:rPr>
          <w:sz w:val="24"/>
          <w:szCs w:val="24"/>
        </w:rPr>
        <w:t>Formularz oferty</w:t>
      </w:r>
    </w:p>
    <w:p w14:paraId="157A080E" w14:textId="77777777" w:rsidR="000760CE" w:rsidRDefault="000760CE" w:rsidP="00607E90">
      <w:pPr>
        <w:jc w:val="center"/>
        <w:rPr>
          <w:sz w:val="24"/>
          <w:szCs w:val="24"/>
        </w:rPr>
      </w:pPr>
    </w:p>
    <w:p w14:paraId="0593B7DD" w14:textId="77777777" w:rsidR="000760CE" w:rsidRPr="00BE0023" w:rsidRDefault="000760CE" w:rsidP="000760CE">
      <w:pPr>
        <w:spacing w:line="276" w:lineRule="auto"/>
        <w:jc w:val="both"/>
        <w:rPr>
          <w:sz w:val="24"/>
          <w:szCs w:val="24"/>
        </w:rPr>
      </w:pPr>
      <w:r w:rsidRPr="00BE0023">
        <w:rPr>
          <w:sz w:val="24"/>
          <w:szCs w:val="24"/>
        </w:rPr>
        <w:t>Nazwa oferenta:</w:t>
      </w:r>
    </w:p>
    <w:p w14:paraId="0F01444C" w14:textId="77777777" w:rsidR="000760CE" w:rsidRPr="00BE0023" w:rsidRDefault="000760CE" w:rsidP="000760CE">
      <w:pPr>
        <w:spacing w:line="276" w:lineRule="auto"/>
        <w:jc w:val="both"/>
        <w:rPr>
          <w:sz w:val="24"/>
          <w:szCs w:val="24"/>
        </w:rPr>
      </w:pPr>
      <w:r w:rsidRPr="00BE0023">
        <w:rPr>
          <w:sz w:val="24"/>
          <w:szCs w:val="24"/>
        </w:rPr>
        <w:t>Adres:</w:t>
      </w:r>
    </w:p>
    <w:p w14:paraId="3EA5D520" w14:textId="77777777" w:rsidR="000760CE" w:rsidRPr="00BE0023" w:rsidRDefault="000760CE" w:rsidP="000760CE">
      <w:pPr>
        <w:spacing w:line="276" w:lineRule="auto"/>
        <w:jc w:val="both"/>
        <w:rPr>
          <w:sz w:val="24"/>
          <w:szCs w:val="24"/>
        </w:rPr>
      </w:pPr>
      <w:r w:rsidRPr="00BE0023">
        <w:rPr>
          <w:sz w:val="24"/>
          <w:szCs w:val="24"/>
        </w:rPr>
        <w:t>E-mail:</w:t>
      </w:r>
    </w:p>
    <w:p w14:paraId="7AEE0B55" w14:textId="77777777" w:rsidR="000760CE" w:rsidRDefault="000760CE" w:rsidP="00684D34">
      <w:pPr>
        <w:spacing w:line="276" w:lineRule="auto"/>
        <w:jc w:val="both"/>
        <w:rPr>
          <w:sz w:val="24"/>
          <w:szCs w:val="24"/>
        </w:rPr>
      </w:pPr>
      <w:r w:rsidRPr="00BE0023">
        <w:rPr>
          <w:sz w:val="24"/>
          <w:szCs w:val="24"/>
        </w:rPr>
        <w:t>Telefon kontaktowy:</w:t>
      </w:r>
    </w:p>
    <w:p w14:paraId="1935AC80" w14:textId="77777777" w:rsidR="000760CE" w:rsidRDefault="000760CE" w:rsidP="000760CE">
      <w:pPr>
        <w:jc w:val="both"/>
        <w:rPr>
          <w:sz w:val="24"/>
          <w:szCs w:val="24"/>
        </w:rPr>
      </w:pPr>
    </w:p>
    <w:p w14:paraId="3B275E47" w14:textId="09C1C719" w:rsidR="00951FFF" w:rsidRDefault="00301B44" w:rsidP="00C16686">
      <w:pPr>
        <w:jc w:val="both"/>
        <w:rPr>
          <w:sz w:val="24"/>
          <w:szCs w:val="24"/>
        </w:rPr>
      </w:pPr>
      <w:r>
        <w:rPr>
          <w:sz w:val="24"/>
          <w:szCs w:val="24"/>
        </w:rPr>
        <w:t>Przedstawiam swoją ofertę dotyczącą o</w:t>
      </w:r>
      <w:r w:rsidRPr="003D4297">
        <w:rPr>
          <w:sz w:val="24"/>
          <w:szCs w:val="24"/>
        </w:rPr>
        <w:t>głoszenia o zamówieniu na</w:t>
      </w:r>
      <w:r>
        <w:rPr>
          <w:sz w:val="24"/>
          <w:szCs w:val="24"/>
        </w:rPr>
        <w:t xml:space="preserve"> </w:t>
      </w:r>
      <w:r w:rsidR="00C16686">
        <w:rPr>
          <w:sz w:val="24"/>
          <w:szCs w:val="24"/>
        </w:rPr>
        <w:t>dostawę odczynników chemicznych</w:t>
      </w:r>
      <w:r w:rsidR="005F04B8">
        <w:rPr>
          <w:sz w:val="24"/>
          <w:szCs w:val="24"/>
        </w:rPr>
        <w:t xml:space="preserve"> </w:t>
      </w:r>
      <w:r>
        <w:rPr>
          <w:sz w:val="24"/>
          <w:szCs w:val="24"/>
        </w:rPr>
        <w:t>dla</w:t>
      </w:r>
      <w:r w:rsidRPr="006451C5">
        <w:rPr>
          <w:sz w:val="24"/>
          <w:szCs w:val="24"/>
        </w:rPr>
        <w:t xml:space="preserve"> Instytutu Dendrologii Polskiej Akademii Nauk</w:t>
      </w:r>
      <w:r w:rsidR="003F01D5">
        <w:rPr>
          <w:sz w:val="24"/>
          <w:szCs w:val="24"/>
        </w:rPr>
        <w:t>:</w:t>
      </w:r>
    </w:p>
    <w:p w14:paraId="13D5003D" w14:textId="6D76D6BC" w:rsidR="003F01D5" w:rsidRDefault="003F01D5" w:rsidP="00C16686">
      <w:pPr>
        <w:jc w:val="both"/>
        <w:rPr>
          <w:sz w:val="24"/>
          <w:szCs w:val="24"/>
        </w:rPr>
      </w:pPr>
    </w:p>
    <w:p w14:paraId="243498C7" w14:textId="2E65FF12" w:rsidR="003F01D5" w:rsidRPr="007E5525" w:rsidRDefault="003F01D5" w:rsidP="003F01D5">
      <w:pPr>
        <w:jc w:val="both"/>
        <w:rPr>
          <w:b/>
          <w:sz w:val="24"/>
          <w:szCs w:val="24"/>
        </w:rPr>
      </w:pPr>
      <w:r w:rsidRPr="0047464A">
        <w:rPr>
          <w:b/>
          <w:sz w:val="24"/>
          <w:szCs w:val="24"/>
        </w:rPr>
        <w:t xml:space="preserve">Dla </w:t>
      </w:r>
      <w:r w:rsidR="002059C6">
        <w:rPr>
          <w:b/>
          <w:sz w:val="24"/>
          <w:szCs w:val="24"/>
        </w:rPr>
        <w:t>Z</w:t>
      </w:r>
      <w:r w:rsidRPr="0047464A">
        <w:rPr>
          <w:b/>
          <w:sz w:val="24"/>
          <w:szCs w:val="24"/>
        </w:rPr>
        <w:t xml:space="preserve">adania </w:t>
      </w:r>
      <w:r>
        <w:rPr>
          <w:b/>
          <w:sz w:val="24"/>
          <w:szCs w:val="24"/>
        </w:rPr>
        <w:t>1</w:t>
      </w:r>
      <w:r w:rsidRPr="0047464A">
        <w:rPr>
          <w:b/>
          <w:sz w:val="24"/>
          <w:szCs w:val="24"/>
        </w:rPr>
        <w:t>:</w:t>
      </w:r>
    </w:p>
    <w:p w14:paraId="10D5E359" w14:textId="77777777" w:rsidR="003F01D5" w:rsidRPr="00951FFF" w:rsidRDefault="003F01D5" w:rsidP="003F01D5">
      <w:pPr>
        <w:jc w:val="both"/>
        <w:rPr>
          <w:b/>
          <w:sz w:val="24"/>
          <w:szCs w:val="24"/>
        </w:rPr>
      </w:pPr>
      <w:r>
        <w:rPr>
          <w:b/>
          <w:sz w:val="24"/>
          <w:szCs w:val="24"/>
        </w:rPr>
        <w:t xml:space="preserve">łącznie </w:t>
      </w:r>
      <w:r w:rsidRPr="00951FFF">
        <w:rPr>
          <w:b/>
          <w:sz w:val="24"/>
          <w:szCs w:val="24"/>
        </w:rPr>
        <w:t>za kwotę: ……………………. zł netto tj. …………………… zł brutto</w:t>
      </w:r>
    </w:p>
    <w:p w14:paraId="173DDF86" w14:textId="6CC8A2C7" w:rsidR="00DD2828" w:rsidRDefault="003F01D5" w:rsidP="003F01D5">
      <w:pPr>
        <w:jc w:val="both"/>
        <w:rPr>
          <w:sz w:val="24"/>
          <w:szCs w:val="24"/>
        </w:rPr>
      </w:pPr>
      <w:r>
        <w:rPr>
          <w:sz w:val="24"/>
          <w:szCs w:val="24"/>
        </w:rPr>
        <w:t>co wynika z cen jednostkowych:</w:t>
      </w:r>
    </w:p>
    <w:p w14:paraId="14DF5DB1" w14:textId="12504841" w:rsidR="00DD2828" w:rsidRPr="00204255" w:rsidRDefault="00DD2828" w:rsidP="00DD2828">
      <w:pPr>
        <w:pStyle w:val="Akapitzlist"/>
        <w:ind w:left="0"/>
        <w:jc w:val="both"/>
        <w:rPr>
          <w:b/>
          <w:sz w:val="24"/>
          <w:szCs w:val="24"/>
        </w:rPr>
      </w:pPr>
    </w:p>
    <w:tbl>
      <w:tblPr>
        <w:tblW w:w="9918" w:type="dxa"/>
        <w:jc w:val="center"/>
        <w:tblCellMar>
          <w:left w:w="70" w:type="dxa"/>
          <w:right w:w="70" w:type="dxa"/>
        </w:tblCellMar>
        <w:tblLook w:val="04A0" w:firstRow="1" w:lastRow="0" w:firstColumn="1" w:lastColumn="0" w:noHBand="0" w:noVBand="1"/>
      </w:tblPr>
      <w:tblGrid>
        <w:gridCol w:w="3964"/>
        <w:gridCol w:w="2410"/>
        <w:gridCol w:w="1900"/>
        <w:gridCol w:w="1644"/>
      </w:tblGrid>
      <w:tr w:rsidR="00DD2828" w:rsidRPr="00124ADB" w14:paraId="04767851" w14:textId="77777777" w:rsidTr="001A3FFD">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A0BC4"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tcBorders>
              <w:top w:val="single" w:sz="4" w:space="0" w:color="auto"/>
              <w:left w:val="nil"/>
              <w:bottom w:val="single" w:sz="4" w:space="0" w:color="auto"/>
              <w:right w:val="single" w:sz="4" w:space="0" w:color="auto"/>
            </w:tcBorders>
            <w:shd w:val="clear" w:color="auto" w:fill="auto"/>
            <w:noWrap/>
            <w:vAlign w:val="center"/>
            <w:hideMark/>
          </w:tcPr>
          <w:p w14:paraId="7A424E71"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00" w:type="dxa"/>
            <w:tcBorders>
              <w:top w:val="single" w:sz="4" w:space="0" w:color="auto"/>
              <w:left w:val="nil"/>
              <w:bottom w:val="single" w:sz="4" w:space="0" w:color="auto"/>
              <w:right w:val="single" w:sz="4" w:space="0" w:color="auto"/>
            </w:tcBorders>
            <w:shd w:val="clear" w:color="auto" w:fill="auto"/>
            <w:noWrap/>
            <w:vAlign w:val="center"/>
            <w:hideMark/>
          </w:tcPr>
          <w:p w14:paraId="5CC84900"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44" w:type="dxa"/>
            <w:tcBorders>
              <w:top w:val="single" w:sz="4" w:space="0" w:color="auto"/>
              <w:left w:val="nil"/>
              <w:bottom w:val="single" w:sz="4" w:space="0" w:color="auto"/>
              <w:right w:val="single" w:sz="4" w:space="0" w:color="auto"/>
            </w:tcBorders>
            <w:vAlign w:val="center"/>
          </w:tcPr>
          <w:p w14:paraId="0AA559E6" w14:textId="77777777" w:rsidR="00DD2828" w:rsidRDefault="00DD2828" w:rsidP="00EB1C28">
            <w:pPr>
              <w:jc w:val="center"/>
              <w:rPr>
                <w:b/>
                <w:bCs/>
                <w:color w:val="000000"/>
                <w:sz w:val="22"/>
                <w:szCs w:val="22"/>
              </w:rPr>
            </w:pPr>
            <w:r>
              <w:rPr>
                <w:b/>
                <w:bCs/>
                <w:color w:val="000000"/>
                <w:sz w:val="22"/>
                <w:szCs w:val="22"/>
              </w:rPr>
              <w:t>Ilość</w:t>
            </w:r>
          </w:p>
        </w:tc>
      </w:tr>
      <w:tr w:rsidR="00006E16" w:rsidRPr="00124ADB" w14:paraId="7161710B" w14:textId="77777777" w:rsidTr="000719E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DD92C" w14:textId="77777777" w:rsidR="00006E16" w:rsidRDefault="00006E16" w:rsidP="00EB1C28">
            <w:pPr>
              <w:rPr>
                <w:color w:val="000000"/>
                <w:sz w:val="22"/>
                <w:szCs w:val="22"/>
              </w:rPr>
            </w:pPr>
            <w:r>
              <w:rPr>
                <w:color w:val="000000"/>
                <w:sz w:val="22"/>
                <w:szCs w:val="22"/>
              </w:rPr>
              <w:t>2-Propanol CZDA</w:t>
            </w:r>
          </w:p>
          <w:p w14:paraId="4FF271E6" w14:textId="3677B91A" w:rsidR="00006E16" w:rsidRDefault="00006E16" w:rsidP="00EB1C28">
            <w:pPr>
              <w:rPr>
                <w:color w:val="000000"/>
                <w:sz w:val="22"/>
                <w:szCs w:val="22"/>
              </w:rPr>
            </w:pPr>
            <w:r w:rsidRPr="00006E16">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76982C1" w14:textId="77777777" w:rsidR="00006E16" w:rsidRDefault="00006E16" w:rsidP="00EB1C28">
            <w:pPr>
              <w:jc w:val="center"/>
              <w:rPr>
                <w:color w:val="000000"/>
                <w:sz w:val="22"/>
                <w:szCs w:val="22"/>
              </w:rPr>
            </w:pPr>
            <w:r w:rsidRPr="00F31A0C">
              <w:rPr>
                <w:color w:val="000000"/>
                <w:sz w:val="22"/>
                <w:szCs w:val="22"/>
              </w:rPr>
              <w:t>117515002#3L</w:t>
            </w:r>
          </w:p>
          <w:p w14:paraId="2308606B" w14:textId="2AD2E897" w:rsidR="00006E16" w:rsidRDefault="00006E16" w:rsidP="00EB1C28">
            <w:pPr>
              <w:jc w:val="center"/>
              <w:rPr>
                <w:color w:val="000000"/>
                <w:sz w:val="22"/>
                <w:szCs w:val="22"/>
              </w:rPr>
            </w:pPr>
            <w:r w:rsidRPr="00006E16">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56C54EE4" w14:textId="77777777" w:rsidR="00006E16" w:rsidRDefault="00006E16" w:rsidP="00EB1C28">
            <w:pPr>
              <w:jc w:val="center"/>
              <w:rPr>
                <w:sz w:val="22"/>
                <w:szCs w:val="22"/>
              </w:rPr>
            </w:pPr>
            <w:r>
              <w:rPr>
                <w:sz w:val="22"/>
                <w:szCs w:val="22"/>
              </w:rPr>
              <w:t>POL-AURA</w:t>
            </w:r>
          </w:p>
          <w:p w14:paraId="1367B6E0" w14:textId="1CC06EBA" w:rsidR="00006E16" w:rsidRPr="008E0831" w:rsidRDefault="00006E16" w:rsidP="00EB1C28">
            <w:pPr>
              <w:jc w:val="center"/>
              <w:rPr>
                <w:sz w:val="22"/>
              </w:rPr>
            </w:pPr>
            <w:r w:rsidRPr="00006E16">
              <w:rPr>
                <w:sz w:val="22"/>
              </w:rPr>
              <w:t>……………………</w:t>
            </w:r>
          </w:p>
        </w:tc>
        <w:tc>
          <w:tcPr>
            <w:tcW w:w="1644" w:type="dxa"/>
            <w:tcBorders>
              <w:top w:val="single" w:sz="4" w:space="0" w:color="auto"/>
              <w:left w:val="nil"/>
              <w:bottom w:val="single" w:sz="4" w:space="0" w:color="auto"/>
              <w:right w:val="single" w:sz="4" w:space="0" w:color="auto"/>
            </w:tcBorders>
            <w:vAlign w:val="center"/>
          </w:tcPr>
          <w:p w14:paraId="0CDF663A" w14:textId="77BF1CE3" w:rsidR="00006E16" w:rsidRDefault="00006E16" w:rsidP="00EB1C28">
            <w:pPr>
              <w:jc w:val="center"/>
              <w:rPr>
                <w:color w:val="000000"/>
                <w:sz w:val="22"/>
                <w:szCs w:val="22"/>
              </w:rPr>
            </w:pPr>
            <w:r>
              <w:rPr>
                <w:color w:val="000000"/>
                <w:sz w:val="22"/>
                <w:szCs w:val="22"/>
              </w:rPr>
              <w:t>3L</w:t>
            </w:r>
          </w:p>
        </w:tc>
      </w:tr>
      <w:tr w:rsidR="00006E16" w:rsidRPr="00124ADB" w14:paraId="2A7536E4" w14:textId="77777777" w:rsidTr="000719E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4DA36" w14:textId="77777777" w:rsidR="00006E16" w:rsidRDefault="00006E16" w:rsidP="00EB1C28">
            <w:pPr>
              <w:rPr>
                <w:color w:val="000000"/>
                <w:sz w:val="22"/>
                <w:szCs w:val="22"/>
              </w:rPr>
            </w:pPr>
            <w:r w:rsidRPr="00F31A0C">
              <w:rPr>
                <w:color w:val="000000"/>
                <w:sz w:val="22"/>
                <w:szCs w:val="22"/>
              </w:rPr>
              <w:t>Dichlorometan</w:t>
            </w:r>
            <w:r>
              <w:rPr>
                <w:color w:val="000000"/>
                <w:sz w:val="22"/>
                <w:szCs w:val="22"/>
              </w:rPr>
              <w:t xml:space="preserve"> CZDA</w:t>
            </w:r>
          </w:p>
          <w:p w14:paraId="423AB91E" w14:textId="0BEB707A" w:rsidR="00006E16" w:rsidRDefault="00006E16" w:rsidP="00EB1C28">
            <w:pPr>
              <w:rPr>
                <w:color w:val="000000"/>
                <w:sz w:val="22"/>
                <w:szCs w:val="22"/>
              </w:rPr>
            </w:pPr>
            <w:r w:rsidRPr="00006E16">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7831B9ED" w14:textId="77777777" w:rsidR="00006E16" w:rsidRDefault="00006E16" w:rsidP="00EB1C28">
            <w:pPr>
              <w:jc w:val="center"/>
              <w:rPr>
                <w:color w:val="000000"/>
                <w:sz w:val="22"/>
                <w:szCs w:val="22"/>
              </w:rPr>
            </w:pPr>
            <w:r w:rsidRPr="00F31A0C">
              <w:rPr>
                <w:color w:val="000000"/>
                <w:sz w:val="22"/>
                <w:szCs w:val="22"/>
              </w:rPr>
              <w:t>426284101#3L</w:t>
            </w:r>
          </w:p>
          <w:p w14:paraId="61DC9321" w14:textId="181E202E" w:rsidR="00006E16" w:rsidRDefault="00006E16" w:rsidP="00EB1C28">
            <w:pPr>
              <w:jc w:val="center"/>
              <w:rPr>
                <w:color w:val="000000"/>
                <w:sz w:val="22"/>
                <w:szCs w:val="22"/>
              </w:rPr>
            </w:pPr>
            <w:r w:rsidRPr="00006E16">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1D648B25" w14:textId="77777777" w:rsidR="00006E16" w:rsidRDefault="00006E16" w:rsidP="00EB1C28">
            <w:pPr>
              <w:jc w:val="center"/>
              <w:rPr>
                <w:sz w:val="22"/>
                <w:szCs w:val="22"/>
              </w:rPr>
            </w:pPr>
            <w:r>
              <w:rPr>
                <w:sz w:val="22"/>
                <w:szCs w:val="22"/>
              </w:rPr>
              <w:t>POL-AURA</w:t>
            </w:r>
          </w:p>
          <w:p w14:paraId="66055405" w14:textId="013C3751" w:rsidR="00006E16" w:rsidRPr="008E0831" w:rsidRDefault="00006E16" w:rsidP="00EB1C28">
            <w:pPr>
              <w:jc w:val="center"/>
              <w:rPr>
                <w:sz w:val="22"/>
              </w:rPr>
            </w:pPr>
            <w:r w:rsidRPr="00006E16">
              <w:rPr>
                <w:sz w:val="22"/>
              </w:rPr>
              <w:t>……………………</w:t>
            </w:r>
          </w:p>
        </w:tc>
        <w:tc>
          <w:tcPr>
            <w:tcW w:w="1644" w:type="dxa"/>
            <w:tcBorders>
              <w:top w:val="single" w:sz="4" w:space="0" w:color="auto"/>
              <w:left w:val="nil"/>
              <w:bottom w:val="single" w:sz="4" w:space="0" w:color="auto"/>
              <w:right w:val="single" w:sz="4" w:space="0" w:color="auto"/>
            </w:tcBorders>
            <w:vAlign w:val="center"/>
          </w:tcPr>
          <w:p w14:paraId="75752765" w14:textId="15B82C18" w:rsidR="00006E16" w:rsidRDefault="00006E16" w:rsidP="00EB1C28">
            <w:pPr>
              <w:jc w:val="center"/>
              <w:rPr>
                <w:color w:val="000000"/>
                <w:sz w:val="22"/>
                <w:szCs w:val="22"/>
              </w:rPr>
            </w:pPr>
            <w:r>
              <w:rPr>
                <w:color w:val="000000"/>
                <w:sz w:val="22"/>
                <w:szCs w:val="22"/>
              </w:rPr>
              <w:t>3L</w:t>
            </w:r>
          </w:p>
        </w:tc>
      </w:tr>
      <w:tr w:rsidR="00006E16" w:rsidRPr="00124ADB" w14:paraId="6520CD38" w14:textId="77777777" w:rsidTr="000719E5">
        <w:trPr>
          <w:trHeight w:val="293"/>
          <w:jc w:val="center"/>
        </w:trPr>
        <w:tc>
          <w:tcPr>
            <w:tcW w:w="396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69F48" w14:textId="77777777" w:rsidR="00006E16" w:rsidRDefault="00006E16" w:rsidP="00EB1C28">
            <w:pPr>
              <w:rPr>
                <w:color w:val="000000"/>
                <w:sz w:val="22"/>
                <w:szCs w:val="22"/>
              </w:rPr>
            </w:pPr>
            <w:r w:rsidRPr="00F31A0C">
              <w:rPr>
                <w:color w:val="000000"/>
                <w:sz w:val="22"/>
                <w:szCs w:val="22"/>
              </w:rPr>
              <w:t>A</w:t>
            </w:r>
            <w:r>
              <w:rPr>
                <w:color w:val="000000"/>
                <w:sz w:val="22"/>
                <w:szCs w:val="22"/>
              </w:rPr>
              <w:t>lkohol 99%, CZDA</w:t>
            </w:r>
          </w:p>
          <w:p w14:paraId="50AE6893" w14:textId="55097160" w:rsidR="00006E16" w:rsidRPr="00CE03AF" w:rsidRDefault="00006E16" w:rsidP="00EB1C28">
            <w:pPr>
              <w:rPr>
                <w:color w:val="000000"/>
                <w:sz w:val="22"/>
                <w:szCs w:val="22"/>
              </w:rPr>
            </w:pPr>
            <w:r w:rsidRPr="00006E16">
              <w:rPr>
                <w:color w:val="000000"/>
                <w:sz w:val="22"/>
                <w:szCs w:val="22"/>
              </w:rPr>
              <w:t>…………………………………………..*</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1F35B83" w14:textId="77777777" w:rsidR="00006E16" w:rsidRDefault="00006E16" w:rsidP="00EB1C28">
            <w:pPr>
              <w:jc w:val="center"/>
              <w:rPr>
                <w:color w:val="000000"/>
                <w:sz w:val="22"/>
                <w:szCs w:val="22"/>
              </w:rPr>
            </w:pPr>
            <w:r w:rsidRPr="00F31A0C">
              <w:rPr>
                <w:color w:val="000000"/>
                <w:sz w:val="22"/>
                <w:szCs w:val="22"/>
              </w:rPr>
              <w:t>PA-11-0004-9X500ML</w:t>
            </w:r>
          </w:p>
          <w:p w14:paraId="4DEE9EAD" w14:textId="0CC42E20" w:rsidR="00006E16" w:rsidRDefault="00006E16" w:rsidP="00EB1C28">
            <w:pPr>
              <w:jc w:val="center"/>
              <w:rPr>
                <w:color w:val="000000"/>
                <w:sz w:val="22"/>
                <w:szCs w:val="22"/>
              </w:rPr>
            </w:pPr>
            <w:r w:rsidRPr="00006E16">
              <w:rPr>
                <w:color w:val="000000"/>
                <w:sz w:val="22"/>
                <w:szCs w:val="22"/>
              </w:rPr>
              <w:t>……………………</w:t>
            </w:r>
          </w:p>
        </w:tc>
        <w:tc>
          <w:tcPr>
            <w:tcW w:w="1900" w:type="dxa"/>
            <w:tcBorders>
              <w:top w:val="single" w:sz="4" w:space="0" w:color="auto"/>
              <w:left w:val="nil"/>
              <w:bottom w:val="single" w:sz="4" w:space="0" w:color="auto"/>
              <w:right w:val="single" w:sz="4" w:space="0" w:color="auto"/>
            </w:tcBorders>
            <w:shd w:val="clear" w:color="auto" w:fill="auto"/>
            <w:vAlign w:val="center"/>
          </w:tcPr>
          <w:p w14:paraId="7E22BCEB" w14:textId="77777777" w:rsidR="00006E16" w:rsidRDefault="00006E16" w:rsidP="00EB1C28">
            <w:pPr>
              <w:jc w:val="center"/>
              <w:rPr>
                <w:sz w:val="22"/>
                <w:szCs w:val="22"/>
              </w:rPr>
            </w:pPr>
            <w:r>
              <w:rPr>
                <w:sz w:val="22"/>
                <w:szCs w:val="22"/>
              </w:rPr>
              <w:t>POL-AURA</w:t>
            </w:r>
          </w:p>
          <w:p w14:paraId="564A336E" w14:textId="7A3AEF18" w:rsidR="00006E16" w:rsidRDefault="00006E16" w:rsidP="00EB1C28">
            <w:pPr>
              <w:jc w:val="center"/>
              <w:rPr>
                <w:sz w:val="22"/>
              </w:rPr>
            </w:pPr>
            <w:r w:rsidRPr="00006E16">
              <w:rPr>
                <w:sz w:val="22"/>
              </w:rPr>
              <w:t>……………………</w:t>
            </w:r>
          </w:p>
        </w:tc>
        <w:tc>
          <w:tcPr>
            <w:tcW w:w="1644" w:type="dxa"/>
            <w:tcBorders>
              <w:top w:val="single" w:sz="4" w:space="0" w:color="auto"/>
              <w:left w:val="nil"/>
              <w:bottom w:val="single" w:sz="4" w:space="0" w:color="auto"/>
              <w:right w:val="single" w:sz="4" w:space="0" w:color="auto"/>
            </w:tcBorders>
            <w:vAlign w:val="center"/>
          </w:tcPr>
          <w:p w14:paraId="77A3E1F8" w14:textId="0AC80334" w:rsidR="00006E16" w:rsidRDefault="00006E16" w:rsidP="00EB1C28">
            <w:pPr>
              <w:jc w:val="center"/>
              <w:rPr>
                <w:color w:val="000000"/>
                <w:sz w:val="22"/>
                <w:szCs w:val="22"/>
              </w:rPr>
            </w:pPr>
            <w:r>
              <w:rPr>
                <w:color w:val="000000"/>
                <w:sz w:val="22"/>
                <w:szCs w:val="22"/>
              </w:rPr>
              <w:t>9 x 500ML</w:t>
            </w:r>
          </w:p>
        </w:tc>
      </w:tr>
    </w:tbl>
    <w:p w14:paraId="1D8F8241" w14:textId="77777777" w:rsidR="00DD2828" w:rsidRDefault="00DD2828" w:rsidP="00DD2828">
      <w:pPr>
        <w:jc w:val="both"/>
        <w:rPr>
          <w:szCs w:val="24"/>
        </w:rPr>
      </w:pPr>
      <w:r w:rsidRPr="00306899">
        <w:rPr>
          <w:szCs w:val="24"/>
        </w:rPr>
        <w:t>*wypełnić w przypadku zaoferowania zamiennika</w:t>
      </w:r>
    </w:p>
    <w:p w14:paraId="6DC7A390" w14:textId="77777777" w:rsidR="00DD2828" w:rsidRPr="00124ADB" w:rsidRDefault="00DD2828" w:rsidP="00DD2828">
      <w:pPr>
        <w:pStyle w:val="Akapitzlist"/>
        <w:ind w:left="0"/>
        <w:jc w:val="center"/>
        <w:rPr>
          <w:sz w:val="22"/>
          <w:szCs w:val="22"/>
        </w:rPr>
      </w:pPr>
    </w:p>
    <w:p w14:paraId="1066BD44" w14:textId="1F26CBD2" w:rsidR="00DD2828" w:rsidRDefault="00DD2828" w:rsidP="00DD2828">
      <w:pPr>
        <w:autoSpaceDE w:val="0"/>
        <w:spacing w:line="312" w:lineRule="auto"/>
        <w:jc w:val="both"/>
        <w:rPr>
          <w:b/>
          <w:bCs/>
          <w:sz w:val="24"/>
          <w:szCs w:val="24"/>
        </w:rPr>
      </w:pPr>
      <w:r w:rsidRPr="00DD2828">
        <w:rPr>
          <w:b/>
          <w:bCs/>
          <w:sz w:val="24"/>
          <w:szCs w:val="24"/>
        </w:rPr>
        <w:t>Dla Zadania 2:</w:t>
      </w:r>
    </w:p>
    <w:p w14:paraId="422ED90B" w14:textId="77777777" w:rsidR="00DD2828" w:rsidRPr="00DD2828" w:rsidRDefault="00DD2828" w:rsidP="00DD2828">
      <w:pPr>
        <w:autoSpaceDE w:val="0"/>
        <w:spacing w:line="312" w:lineRule="auto"/>
        <w:jc w:val="both"/>
        <w:rPr>
          <w:b/>
          <w:bCs/>
          <w:sz w:val="24"/>
          <w:szCs w:val="24"/>
        </w:rPr>
      </w:pPr>
      <w:r w:rsidRPr="00DD2828">
        <w:rPr>
          <w:b/>
          <w:bCs/>
          <w:sz w:val="24"/>
          <w:szCs w:val="24"/>
        </w:rPr>
        <w:t>łącznie za kwotę: ……………………. zł netto tj. …………………… zł brutto</w:t>
      </w:r>
    </w:p>
    <w:p w14:paraId="60F6432E" w14:textId="507780AA" w:rsidR="00DD2828" w:rsidRDefault="00DD2828" w:rsidP="00DD2828">
      <w:pPr>
        <w:autoSpaceDE w:val="0"/>
        <w:spacing w:line="312" w:lineRule="auto"/>
        <w:jc w:val="both"/>
        <w:rPr>
          <w:b/>
          <w:bCs/>
          <w:sz w:val="24"/>
          <w:szCs w:val="24"/>
        </w:rPr>
      </w:pPr>
      <w:r w:rsidRPr="00DD2828">
        <w:rPr>
          <w:b/>
          <w:bCs/>
          <w:sz w:val="24"/>
          <w:szCs w:val="24"/>
        </w:rPr>
        <w:t>co wynika z cen jednostkowych:</w:t>
      </w:r>
    </w:p>
    <w:p w14:paraId="138FE4FC" w14:textId="77777777" w:rsidR="00DD2828" w:rsidRPr="00204255" w:rsidRDefault="00DD2828" w:rsidP="00DD2828">
      <w:pPr>
        <w:autoSpaceDE w:val="0"/>
        <w:spacing w:line="312" w:lineRule="auto"/>
        <w:jc w:val="both"/>
        <w:rPr>
          <w:b/>
          <w:bCs/>
          <w:sz w:val="24"/>
          <w:szCs w:val="24"/>
        </w:rPr>
      </w:pPr>
    </w:p>
    <w:tbl>
      <w:tblPr>
        <w:tblStyle w:val="Tabela-Siatka1"/>
        <w:tblW w:w="10057" w:type="dxa"/>
        <w:tblInd w:w="-289" w:type="dxa"/>
        <w:tblLook w:val="04A0" w:firstRow="1" w:lastRow="0" w:firstColumn="1" w:lastColumn="0" w:noHBand="0" w:noVBand="1"/>
      </w:tblPr>
      <w:tblGrid>
        <w:gridCol w:w="3970"/>
        <w:gridCol w:w="2410"/>
        <w:gridCol w:w="1976"/>
        <w:gridCol w:w="1701"/>
      </w:tblGrid>
      <w:tr w:rsidR="00DD2828" w:rsidRPr="00124ADB" w14:paraId="318E8B8A" w14:textId="77777777" w:rsidTr="00006E16">
        <w:trPr>
          <w:trHeight w:val="293"/>
        </w:trPr>
        <w:tc>
          <w:tcPr>
            <w:tcW w:w="3970" w:type="dxa"/>
            <w:noWrap/>
            <w:vAlign w:val="center"/>
            <w:hideMark/>
          </w:tcPr>
          <w:p w14:paraId="4A8D7AF9"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30B3831E"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71B9D583"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701" w:type="dxa"/>
            <w:noWrap/>
            <w:vAlign w:val="center"/>
            <w:hideMark/>
          </w:tcPr>
          <w:p w14:paraId="0140E49A" w14:textId="77777777" w:rsidR="00DD2828" w:rsidRPr="00124ADB" w:rsidRDefault="00DD2828" w:rsidP="00EB1C28">
            <w:pPr>
              <w:jc w:val="center"/>
              <w:rPr>
                <w:b/>
                <w:bCs/>
                <w:color w:val="000000"/>
                <w:sz w:val="22"/>
                <w:szCs w:val="22"/>
              </w:rPr>
            </w:pPr>
            <w:r>
              <w:rPr>
                <w:b/>
                <w:bCs/>
                <w:color w:val="000000"/>
                <w:sz w:val="22"/>
                <w:szCs w:val="22"/>
              </w:rPr>
              <w:t>Ilość</w:t>
            </w:r>
          </w:p>
        </w:tc>
      </w:tr>
      <w:tr w:rsidR="00006E16" w:rsidRPr="00124ADB" w14:paraId="04A30BE6" w14:textId="77777777" w:rsidTr="00D77140">
        <w:trPr>
          <w:trHeight w:val="293"/>
        </w:trPr>
        <w:tc>
          <w:tcPr>
            <w:tcW w:w="3970" w:type="dxa"/>
            <w:noWrap/>
            <w:vAlign w:val="center"/>
            <w:hideMark/>
          </w:tcPr>
          <w:p w14:paraId="49FC26EE" w14:textId="77777777" w:rsidR="00006E16" w:rsidRDefault="00006E16" w:rsidP="00EB1C28">
            <w:pPr>
              <w:jc w:val="both"/>
              <w:rPr>
                <w:color w:val="000000"/>
                <w:sz w:val="22"/>
                <w:szCs w:val="22"/>
              </w:rPr>
            </w:pPr>
            <w:r w:rsidRPr="00F31A0C">
              <w:rPr>
                <w:color w:val="000000"/>
                <w:sz w:val="22"/>
                <w:szCs w:val="22"/>
              </w:rPr>
              <w:t>Dithiothreitol</w:t>
            </w:r>
          </w:p>
          <w:p w14:paraId="448BEB53" w14:textId="039F30BB" w:rsidR="00006E16" w:rsidRPr="00124ADB" w:rsidRDefault="00006E16" w:rsidP="00EB1C28">
            <w:pPr>
              <w:jc w:val="both"/>
              <w:rPr>
                <w:color w:val="000000"/>
                <w:sz w:val="22"/>
                <w:szCs w:val="22"/>
              </w:rPr>
            </w:pPr>
            <w:r w:rsidRPr="00006E16">
              <w:rPr>
                <w:color w:val="000000"/>
                <w:sz w:val="22"/>
                <w:szCs w:val="22"/>
              </w:rPr>
              <w:t>…………………………………………..*</w:t>
            </w:r>
          </w:p>
        </w:tc>
        <w:tc>
          <w:tcPr>
            <w:tcW w:w="2410" w:type="dxa"/>
            <w:noWrap/>
            <w:vAlign w:val="center"/>
            <w:hideMark/>
          </w:tcPr>
          <w:p w14:paraId="20C51363" w14:textId="77777777" w:rsidR="00006E16" w:rsidRDefault="00006E16" w:rsidP="00EB1C28">
            <w:pPr>
              <w:jc w:val="center"/>
              <w:rPr>
                <w:color w:val="000000"/>
                <w:sz w:val="22"/>
                <w:szCs w:val="22"/>
              </w:rPr>
            </w:pPr>
            <w:r w:rsidRPr="00006E16">
              <w:rPr>
                <w:color w:val="000000"/>
                <w:sz w:val="22"/>
                <w:szCs w:val="22"/>
              </w:rPr>
              <w:t>DTT001.50</w:t>
            </w:r>
          </w:p>
          <w:p w14:paraId="46CFAB5A" w14:textId="2C086856" w:rsidR="00006E16" w:rsidRPr="00124ADB" w:rsidRDefault="00006E16" w:rsidP="00EB1C28">
            <w:pPr>
              <w:jc w:val="center"/>
              <w:rPr>
                <w:color w:val="000000"/>
                <w:sz w:val="22"/>
                <w:szCs w:val="22"/>
              </w:rPr>
            </w:pPr>
            <w:r w:rsidRPr="00006E16">
              <w:rPr>
                <w:color w:val="000000"/>
                <w:sz w:val="22"/>
                <w:szCs w:val="22"/>
              </w:rPr>
              <w:t>……………………</w:t>
            </w:r>
          </w:p>
        </w:tc>
        <w:tc>
          <w:tcPr>
            <w:tcW w:w="1976" w:type="dxa"/>
            <w:vAlign w:val="center"/>
            <w:hideMark/>
          </w:tcPr>
          <w:p w14:paraId="599771C0" w14:textId="77777777" w:rsidR="00006E16" w:rsidRDefault="00006E16" w:rsidP="00EB1C28">
            <w:pPr>
              <w:jc w:val="center"/>
              <w:rPr>
                <w:sz w:val="22"/>
                <w:szCs w:val="22"/>
              </w:rPr>
            </w:pPr>
            <w:r>
              <w:rPr>
                <w:sz w:val="22"/>
                <w:szCs w:val="22"/>
              </w:rPr>
              <w:t>BIOSHOP</w:t>
            </w:r>
          </w:p>
          <w:p w14:paraId="27ED75E9" w14:textId="604C96CA" w:rsidR="00006E16" w:rsidRPr="00256A61" w:rsidRDefault="00006E16" w:rsidP="00EB1C28">
            <w:pPr>
              <w:jc w:val="center"/>
              <w:rPr>
                <w:sz w:val="22"/>
              </w:rPr>
            </w:pPr>
            <w:r w:rsidRPr="00006E16">
              <w:rPr>
                <w:sz w:val="22"/>
              </w:rPr>
              <w:t>……………………</w:t>
            </w:r>
          </w:p>
        </w:tc>
        <w:tc>
          <w:tcPr>
            <w:tcW w:w="1701" w:type="dxa"/>
            <w:vAlign w:val="center"/>
            <w:hideMark/>
          </w:tcPr>
          <w:p w14:paraId="5BD139CB" w14:textId="2402A80D" w:rsidR="00006E16" w:rsidRPr="00124ADB" w:rsidRDefault="00006E16" w:rsidP="00EB1C28">
            <w:pPr>
              <w:jc w:val="center"/>
              <w:rPr>
                <w:color w:val="000000"/>
                <w:sz w:val="22"/>
                <w:szCs w:val="22"/>
              </w:rPr>
            </w:pPr>
            <w:r>
              <w:rPr>
                <w:color w:val="000000"/>
                <w:sz w:val="22"/>
                <w:szCs w:val="22"/>
              </w:rPr>
              <w:t>50G</w:t>
            </w:r>
          </w:p>
        </w:tc>
      </w:tr>
    </w:tbl>
    <w:p w14:paraId="7911F431" w14:textId="3D6CEB12" w:rsidR="00BB2C66" w:rsidRPr="00B20D62" w:rsidRDefault="00DD2828" w:rsidP="00B20D62">
      <w:pPr>
        <w:jc w:val="both"/>
        <w:rPr>
          <w:szCs w:val="24"/>
        </w:rPr>
      </w:pPr>
      <w:r w:rsidRPr="00306899">
        <w:rPr>
          <w:szCs w:val="24"/>
        </w:rPr>
        <w:t>*wypełnić w przypadku zaoferowania zamiennika</w:t>
      </w:r>
    </w:p>
    <w:p w14:paraId="532AD289" w14:textId="77777777" w:rsidR="003C1F95" w:rsidRDefault="003C1F95" w:rsidP="00DD2828">
      <w:pPr>
        <w:autoSpaceDE w:val="0"/>
        <w:spacing w:line="312" w:lineRule="auto"/>
        <w:jc w:val="both"/>
        <w:rPr>
          <w:b/>
          <w:bCs/>
          <w:sz w:val="24"/>
          <w:szCs w:val="24"/>
        </w:rPr>
      </w:pPr>
    </w:p>
    <w:p w14:paraId="7419F3BC" w14:textId="1E6DE5B4" w:rsidR="00DD2828" w:rsidRDefault="00DD2828" w:rsidP="00DD2828">
      <w:pPr>
        <w:autoSpaceDE w:val="0"/>
        <w:spacing w:line="312" w:lineRule="auto"/>
        <w:jc w:val="both"/>
        <w:rPr>
          <w:b/>
          <w:bCs/>
          <w:sz w:val="24"/>
          <w:szCs w:val="24"/>
        </w:rPr>
      </w:pPr>
      <w:r>
        <w:rPr>
          <w:b/>
          <w:bCs/>
          <w:sz w:val="24"/>
          <w:szCs w:val="24"/>
        </w:rPr>
        <w:t xml:space="preserve">Dla </w:t>
      </w:r>
      <w:r w:rsidRPr="00204255">
        <w:rPr>
          <w:b/>
          <w:bCs/>
          <w:sz w:val="24"/>
          <w:szCs w:val="24"/>
        </w:rPr>
        <w:t>Zadani</w:t>
      </w:r>
      <w:r>
        <w:rPr>
          <w:b/>
          <w:bCs/>
          <w:sz w:val="24"/>
          <w:szCs w:val="24"/>
        </w:rPr>
        <w:t>a</w:t>
      </w:r>
      <w:r w:rsidRPr="00204255">
        <w:rPr>
          <w:b/>
          <w:bCs/>
          <w:sz w:val="24"/>
          <w:szCs w:val="24"/>
        </w:rPr>
        <w:t xml:space="preserve"> </w:t>
      </w:r>
      <w:r>
        <w:rPr>
          <w:b/>
          <w:bCs/>
          <w:sz w:val="24"/>
          <w:szCs w:val="24"/>
        </w:rPr>
        <w:t>3</w:t>
      </w:r>
      <w:r w:rsidRPr="00204255">
        <w:rPr>
          <w:b/>
          <w:bCs/>
          <w:sz w:val="24"/>
          <w:szCs w:val="24"/>
        </w:rPr>
        <w:t>:</w:t>
      </w:r>
    </w:p>
    <w:p w14:paraId="41ECE525" w14:textId="77777777" w:rsidR="00DD2828" w:rsidRPr="00951FFF" w:rsidRDefault="00DD2828" w:rsidP="00DD2828">
      <w:pPr>
        <w:jc w:val="both"/>
        <w:rPr>
          <w:b/>
          <w:sz w:val="24"/>
          <w:szCs w:val="24"/>
        </w:rPr>
      </w:pPr>
      <w:r>
        <w:rPr>
          <w:b/>
          <w:sz w:val="24"/>
          <w:szCs w:val="24"/>
        </w:rPr>
        <w:t xml:space="preserve">łącznie </w:t>
      </w:r>
      <w:r w:rsidRPr="00951FFF">
        <w:rPr>
          <w:b/>
          <w:sz w:val="24"/>
          <w:szCs w:val="24"/>
        </w:rPr>
        <w:t>za kwotę: ……………………. zł netto tj. …………………… zł brutto</w:t>
      </w:r>
    </w:p>
    <w:p w14:paraId="381F9C6D" w14:textId="77777777" w:rsidR="00DD2828" w:rsidRPr="003F01D5" w:rsidRDefault="00DD2828" w:rsidP="00DD2828">
      <w:pPr>
        <w:jc w:val="both"/>
        <w:rPr>
          <w:sz w:val="24"/>
          <w:szCs w:val="24"/>
        </w:rPr>
      </w:pPr>
      <w:r>
        <w:rPr>
          <w:sz w:val="24"/>
          <w:szCs w:val="24"/>
        </w:rPr>
        <w:t>co wynika z cen jednostkowych:</w:t>
      </w:r>
    </w:p>
    <w:p w14:paraId="70DBF903" w14:textId="77777777" w:rsidR="00DD2828" w:rsidRDefault="00DD2828" w:rsidP="00DD2828">
      <w:pPr>
        <w:autoSpaceDE w:val="0"/>
        <w:spacing w:line="312" w:lineRule="auto"/>
        <w:jc w:val="both"/>
        <w:rPr>
          <w:b/>
          <w:bCs/>
          <w:sz w:val="24"/>
          <w:szCs w:val="24"/>
        </w:rPr>
      </w:pPr>
    </w:p>
    <w:tbl>
      <w:tblPr>
        <w:tblStyle w:val="Tabela-Siatka1"/>
        <w:tblW w:w="10051" w:type="dxa"/>
        <w:tblInd w:w="-289" w:type="dxa"/>
        <w:tblLook w:val="04A0" w:firstRow="1" w:lastRow="0" w:firstColumn="1" w:lastColumn="0" w:noHBand="0" w:noVBand="1"/>
      </w:tblPr>
      <w:tblGrid>
        <w:gridCol w:w="3970"/>
        <w:gridCol w:w="2410"/>
        <w:gridCol w:w="1976"/>
        <w:gridCol w:w="1695"/>
      </w:tblGrid>
      <w:tr w:rsidR="00DD2828" w:rsidRPr="00124ADB" w14:paraId="1CC73344" w14:textId="77777777" w:rsidTr="00006E16">
        <w:trPr>
          <w:trHeight w:val="293"/>
        </w:trPr>
        <w:tc>
          <w:tcPr>
            <w:tcW w:w="3970" w:type="dxa"/>
            <w:noWrap/>
            <w:vAlign w:val="center"/>
            <w:hideMark/>
          </w:tcPr>
          <w:p w14:paraId="1FF24810"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azwa odczynnika</w:t>
            </w:r>
          </w:p>
        </w:tc>
        <w:tc>
          <w:tcPr>
            <w:tcW w:w="2410" w:type="dxa"/>
            <w:noWrap/>
            <w:vAlign w:val="center"/>
            <w:hideMark/>
          </w:tcPr>
          <w:p w14:paraId="2CC341BD" w14:textId="77777777" w:rsidR="00DD2828" w:rsidRPr="00124ADB" w:rsidRDefault="00DD2828" w:rsidP="00EB1C28">
            <w:pPr>
              <w:jc w:val="center"/>
              <w:rPr>
                <w:b/>
                <w:bCs/>
                <w:color w:val="000000"/>
                <w:sz w:val="22"/>
                <w:szCs w:val="22"/>
              </w:rPr>
            </w:pPr>
            <w:r>
              <w:rPr>
                <w:b/>
                <w:bCs/>
                <w:color w:val="000000"/>
                <w:sz w:val="22"/>
                <w:szCs w:val="22"/>
              </w:rPr>
              <w:t>N</w:t>
            </w:r>
            <w:r w:rsidRPr="00124ADB">
              <w:rPr>
                <w:b/>
                <w:bCs/>
                <w:color w:val="000000"/>
                <w:sz w:val="22"/>
                <w:szCs w:val="22"/>
              </w:rPr>
              <w:t>r katalogowy</w:t>
            </w:r>
          </w:p>
        </w:tc>
        <w:tc>
          <w:tcPr>
            <w:tcW w:w="1976" w:type="dxa"/>
            <w:noWrap/>
            <w:vAlign w:val="center"/>
            <w:hideMark/>
          </w:tcPr>
          <w:p w14:paraId="59BDC4C7" w14:textId="77777777" w:rsidR="00DD2828" w:rsidRPr="00124ADB" w:rsidRDefault="00DD2828" w:rsidP="00EB1C28">
            <w:pPr>
              <w:jc w:val="center"/>
              <w:rPr>
                <w:b/>
                <w:bCs/>
                <w:color w:val="000000"/>
                <w:sz w:val="22"/>
                <w:szCs w:val="22"/>
              </w:rPr>
            </w:pPr>
            <w:r>
              <w:rPr>
                <w:b/>
                <w:bCs/>
                <w:color w:val="000000"/>
                <w:sz w:val="22"/>
                <w:szCs w:val="22"/>
              </w:rPr>
              <w:t>P</w:t>
            </w:r>
            <w:r w:rsidRPr="00124ADB">
              <w:rPr>
                <w:b/>
                <w:bCs/>
                <w:color w:val="000000"/>
                <w:sz w:val="22"/>
                <w:szCs w:val="22"/>
              </w:rPr>
              <w:t>roducent</w:t>
            </w:r>
          </w:p>
        </w:tc>
        <w:tc>
          <w:tcPr>
            <w:tcW w:w="1695" w:type="dxa"/>
            <w:noWrap/>
            <w:vAlign w:val="center"/>
            <w:hideMark/>
          </w:tcPr>
          <w:p w14:paraId="6032ED51" w14:textId="77777777" w:rsidR="00DD2828" w:rsidRPr="00124ADB" w:rsidRDefault="00DD2828" w:rsidP="00EB1C28">
            <w:pPr>
              <w:jc w:val="center"/>
              <w:rPr>
                <w:b/>
                <w:bCs/>
                <w:color w:val="000000"/>
                <w:sz w:val="22"/>
                <w:szCs w:val="22"/>
              </w:rPr>
            </w:pPr>
            <w:r>
              <w:rPr>
                <w:b/>
                <w:bCs/>
                <w:color w:val="000000"/>
                <w:sz w:val="22"/>
                <w:szCs w:val="22"/>
              </w:rPr>
              <w:t>Ilość</w:t>
            </w:r>
          </w:p>
        </w:tc>
      </w:tr>
      <w:tr w:rsidR="00006E16" w:rsidRPr="00124ADB" w14:paraId="0ED4A6E7" w14:textId="77777777" w:rsidTr="00006E16">
        <w:trPr>
          <w:trHeight w:val="293"/>
        </w:trPr>
        <w:tc>
          <w:tcPr>
            <w:tcW w:w="3970" w:type="dxa"/>
            <w:noWrap/>
            <w:vAlign w:val="center"/>
            <w:hideMark/>
          </w:tcPr>
          <w:p w14:paraId="0D1D34CD" w14:textId="77777777" w:rsidR="00006E16" w:rsidRDefault="00006E16" w:rsidP="00EB1C28">
            <w:pPr>
              <w:jc w:val="both"/>
              <w:rPr>
                <w:color w:val="000000"/>
                <w:sz w:val="22"/>
                <w:szCs w:val="22"/>
              </w:rPr>
            </w:pPr>
            <w:r w:rsidRPr="00006E16">
              <w:rPr>
                <w:color w:val="000000"/>
                <w:sz w:val="22"/>
                <w:szCs w:val="22"/>
              </w:rPr>
              <w:t>Running Buffer</w:t>
            </w:r>
            <w:r>
              <w:rPr>
                <w:color w:val="000000"/>
                <w:sz w:val="22"/>
                <w:szCs w:val="22"/>
              </w:rPr>
              <w:t>, 10x</w:t>
            </w:r>
          </w:p>
          <w:p w14:paraId="21066E54" w14:textId="5BFBD8BA" w:rsidR="00006E16" w:rsidRPr="00124ADB" w:rsidRDefault="00006E16" w:rsidP="00EB1C28">
            <w:pPr>
              <w:jc w:val="both"/>
              <w:rPr>
                <w:color w:val="000000"/>
                <w:sz w:val="22"/>
                <w:szCs w:val="22"/>
              </w:rPr>
            </w:pPr>
            <w:r w:rsidRPr="00006E16">
              <w:rPr>
                <w:color w:val="000000"/>
                <w:sz w:val="22"/>
                <w:szCs w:val="22"/>
              </w:rPr>
              <w:t>…………………………………………..*</w:t>
            </w:r>
          </w:p>
        </w:tc>
        <w:tc>
          <w:tcPr>
            <w:tcW w:w="2410" w:type="dxa"/>
            <w:noWrap/>
            <w:vAlign w:val="center"/>
            <w:hideMark/>
          </w:tcPr>
          <w:p w14:paraId="7541B545" w14:textId="77777777" w:rsidR="00006E16" w:rsidRDefault="00006E16" w:rsidP="00EB1C28">
            <w:pPr>
              <w:jc w:val="center"/>
              <w:rPr>
                <w:color w:val="000000"/>
                <w:sz w:val="22"/>
                <w:szCs w:val="22"/>
              </w:rPr>
            </w:pPr>
            <w:r w:rsidRPr="00006E16">
              <w:rPr>
                <w:color w:val="000000"/>
                <w:sz w:val="22"/>
                <w:szCs w:val="22"/>
              </w:rPr>
              <w:t>402824</w:t>
            </w:r>
          </w:p>
          <w:p w14:paraId="0EC34FF4" w14:textId="68BEE56F" w:rsidR="00006E16" w:rsidRPr="00124ADB" w:rsidRDefault="00006E16" w:rsidP="00EB1C28">
            <w:pPr>
              <w:jc w:val="center"/>
              <w:rPr>
                <w:color w:val="000000"/>
                <w:sz w:val="22"/>
                <w:szCs w:val="22"/>
              </w:rPr>
            </w:pPr>
            <w:r w:rsidRPr="00006E16">
              <w:rPr>
                <w:color w:val="000000"/>
                <w:sz w:val="22"/>
                <w:szCs w:val="22"/>
              </w:rPr>
              <w:t>……………………</w:t>
            </w:r>
          </w:p>
        </w:tc>
        <w:tc>
          <w:tcPr>
            <w:tcW w:w="1976" w:type="dxa"/>
            <w:vAlign w:val="center"/>
            <w:hideMark/>
          </w:tcPr>
          <w:p w14:paraId="2412E302" w14:textId="77777777" w:rsidR="00006E16" w:rsidRDefault="00006E16" w:rsidP="00EB1C28">
            <w:pPr>
              <w:jc w:val="center"/>
              <w:rPr>
                <w:sz w:val="22"/>
                <w:szCs w:val="22"/>
              </w:rPr>
            </w:pPr>
            <w:r w:rsidRPr="00006E16">
              <w:rPr>
                <w:sz w:val="22"/>
                <w:szCs w:val="22"/>
              </w:rPr>
              <w:t>Thermo Fisher Scientific</w:t>
            </w:r>
          </w:p>
          <w:p w14:paraId="75DF0965" w14:textId="7611450B" w:rsidR="00006E16" w:rsidRPr="00256A61" w:rsidRDefault="00006E16" w:rsidP="00EB1C28">
            <w:pPr>
              <w:jc w:val="center"/>
              <w:rPr>
                <w:sz w:val="22"/>
              </w:rPr>
            </w:pPr>
            <w:r w:rsidRPr="00006E16">
              <w:rPr>
                <w:sz w:val="22"/>
              </w:rPr>
              <w:t>……………………</w:t>
            </w:r>
          </w:p>
        </w:tc>
        <w:tc>
          <w:tcPr>
            <w:tcW w:w="1695" w:type="dxa"/>
            <w:vAlign w:val="center"/>
            <w:hideMark/>
          </w:tcPr>
          <w:p w14:paraId="08786C05" w14:textId="68B4CB31" w:rsidR="00006E16" w:rsidRPr="00124ADB" w:rsidRDefault="00006E16" w:rsidP="00EB1C28">
            <w:pPr>
              <w:jc w:val="center"/>
              <w:rPr>
                <w:color w:val="000000"/>
                <w:sz w:val="22"/>
                <w:szCs w:val="22"/>
              </w:rPr>
            </w:pPr>
            <w:r>
              <w:rPr>
                <w:color w:val="000000"/>
                <w:sz w:val="22"/>
                <w:szCs w:val="22"/>
              </w:rPr>
              <w:t>2 opakowania</w:t>
            </w:r>
          </w:p>
        </w:tc>
      </w:tr>
      <w:tr w:rsidR="00006E16" w:rsidRPr="00124ADB" w14:paraId="587005E5" w14:textId="77777777" w:rsidTr="00006E16">
        <w:trPr>
          <w:trHeight w:val="293"/>
        </w:trPr>
        <w:tc>
          <w:tcPr>
            <w:tcW w:w="3970" w:type="dxa"/>
            <w:noWrap/>
            <w:vAlign w:val="center"/>
          </w:tcPr>
          <w:p w14:paraId="67B64D35" w14:textId="77777777" w:rsidR="00006E16" w:rsidRDefault="00006E16" w:rsidP="00EB1C28">
            <w:pPr>
              <w:jc w:val="both"/>
              <w:rPr>
                <w:color w:val="000000"/>
                <w:sz w:val="22"/>
                <w:szCs w:val="22"/>
              </w:rPr>
            </w:pPr>
            <w:r>
              <w:rPr>
                <w:color w:val="000000"/>
                <w:sz w:val="22"/>
                <w:szCs w:val="22"/>
              </w:rPr>
              <w:t>Hi-Di</w:t>
            </w:r>
            <w:r w:rsidRPr="00006E16">
              <w:rPr>
                <w:color w:val="000000"/>
                <w:sz w:val="22"/>
                <w:szCs w:val="22"/>
              </w:rPr>
              <w:t xml:space="preserve"> Formamide</w:t>
            </w:r>
          </w:p>
          <w:p w14:paraId="3617A99A" w14:textId="741E2C69" w:rsidR="00006E16" w:rsidRPr="00066EF5" w:rsidRDefault="00006E16" w:rsidP="00EB1C28">
            <w:pPr>
              <w:jc w:val="both"/>
              <w:rPr>
                <w:color w:val="000000"/>
                <w:sz w:val="22"/>
                <w:szCs w:val="22"/>
              </w:rPr>
            </w:pPr>
            <w:r w:rsidRPr="00006E16">
              <w:rPr>
                <w:color w:val="000000"/>
                <w:sz w:val="22"/>
                <w:szCs w:val="22"/>
              </w:rPr>
              <w:t>…………………………………………..*</w:t>
            </w:r>
          </w:p>
        </w:tc>
        <w:tc>
          <w:tcPr>
            <w:tcW w:w="2410" w:type="dxa"/>
            <w:noWrap/>
            <w:vAlign w:val="center"/>
          </w:tcPr>
          <w:p w14:paraId="7E74C330" w14:textId="77777777" w:rsidR="00006E16" w:rsidRDefault="00006E16" w:rsidP="00EB1C28">
            <w:pPr>
              <w:jc w:val="center"/>
              <w:rPr>
                <w:color w:val="000000"/>
                <w:sz w:val="22"/>
                <w:szCs w:val="22"/>
              </w:rPr>
            </w:pPr>
            <w:r w:rsidRPr="00006E16">
              <w:rPr>
                <w:color w:val="000000"/>
                <w:sz w:val="22"/>
                <w:szCs w:val="22"/>
              </w:rPr>
              <w:t>4311320</w:t>
            </w:r>
          </w:p>
          <w:p w14:paraId="44D236D6" w14:textId="3C5F036B" w:rsidR="00006E16" w:rsidRPr="001855A1" w:rsidRDefault="00006E16" w:rsidP="00EB1C28">
            <w:pPr>
              <w:jc w:val="center"/>
              <w:rPr>
                <w:color w:val="000000"/>
                <w:sz w:val="22"/>
                <w:szCs w:val="22"/>
              </w:rPr>
            </w:pPr>
            <w:r w:rsidRPr="00006E16">
              <w:rPr>
                <w:color w:val="000000"/>
                <w:sz w:val="22"/>
                <w:szCs w:val="22"/>
              </w:rPr>
              <w:t>……………………</w:t>
            </w:r>
          </w:p>
        </w:tc>
        <w:tc>
          <w:tcPr>
            <w:tcW w:w="1976" w:type="dxa"/>
            <w:vAlign w:val="center"/>
          </w:tcPr>
          <w:p w14:paraId="0F929F13" w14:textId="77777777" w:rsidR="00006E16" w:rsidRDefault="00006E16" w:rsidP="00EB1C28">
            <w:pPr>
              <w:jc w:val="center"/>
              <w:rPr>
                <w:sz w:val="22"/>
                <w:szCs w:val="22"/>
              </w:rPr>
            </w:pPr>
            <w:r w:rsidRPr="00006E16">
              <w:rPr>
                <w:sz w:val="22"/>
                <w:szCs w:val="22"/>
              </w:rPr>
              <w:t>Thermo Fisher Scientific</w:t>
            </w:r>
          </w:p>
          <w:p w14:paraId="4F8E8AEE" w14:textId="0E7305AC" w:rsidR="00006E16" w:rsidRDefault="00006E16" w:rsidP="00EB1C28">
            <w:pPr>
              <w:jc w:val="center"/>
              <w:rPr>
                <w:sz w:val="22"/>
              </w:rPr>
            </w:pPr>
            <w:r w:rsidRPr="00006E16">
              <w:rPr>
                <w:sz w:val="22"/>
              </w:rPr>
              <w:t>……………………</w:t>
            </w:r>
          </w:p>
        </w:tc>
        <w:tc>
          <w:tcPr>
            <w:tcW w:w="1695" w:type="dxa"/>
            <w:vAlign w:val="center"/>
          </w:tcPr>
          <w:p w14:paraId="2A74A879" w14:textId="05524F47" w:rsidR="00006E16" w:rsidRDefault="00006E16" w:rsidP="00EB1C28">
            <w:pPr>
              <w:jc w:val="center"/>
              <w:rPr>
                <w:color w:val="000000"/>
                <w:sz w:val="22"/>
                <w:szCs w:val="22"/>
              </w:rPr>
            </w:pPr>
            <w:r>
              <w:rPr>
                <w:color w:val="000000"/>
                <w:sz w:val="22"/>
                <w:szCs w:val="22"/>
              </w:rPr>
              <w:t>4 opakowania</w:t>
            </w:r>
          </w:p>
        </w:tc>
      </w:tr>
    </w:tbl>
    <w:p w14:paraId="12DA9E71" w14:textId="77777777" w:rsidR="00DD2828" w:rsidRPr="00A418D4" w:rsidRDefault="00DD2828" w:rsidP="00DD2828">
      <w:pPr>
        <w:jc w:val="both"/>
        <w:rPr>
          <w:szCs w:val="24"/>
        </w:rPr>
      </w:pPr>
      <w:r w:rsidRPr="00306899">
        <w:rPr>
          <w:szCs w:val="24"/>
        </w:rPr>
        <w:t>*wypełnić w przypadku zaoferowania zamiennika</w:t>
      </w:r>
    </w:p>
    <w:p w14:paraId="6B303379" w14:textId="33339468" w:rsidR="0084275A" w:rsidRDefault="0084275A" w:rsidP="003F01D5">
      <w:pPr>
        <w:jc w:val="both"/>
        <w:rPr>
          <w:sz w:val="24"/>
          <w:szCs w:val="24"/>
        </w:rPr>
      </w:pPr>
    </w:p>
    <w:p w14:paraId="2E72FF6C" w14:textId="77777777" w:rsidR="003C1F95" w:rsidRDefault="003C1F95" w:rsidP="003F01D5">
      <w:pPr>
        <w:jc w:val="both"/>
        <w:rPr>
          <w:sz w:val="24"/>
          <w:szCs w:val="24"/>
        </w:rPr>
      </w:pPr>
    </w:p>
    <w:p w14:paraId="0CBD8DCE" w14:textId="77777777" w:rsidR="003C1F95" w:rsidRDefault="003C1F95" w:rsidP="003F01D5">
      <w:pPr>
        <w:jc w:val="both"/>
        <w:rPr>
          <w:sz w:val="24"/>
          <w:szCs w:val="24"/>
        </w:rPr>
      </w:pPr>
    </w:p>
    <w:p w14:paraId="5EF5DAD2" w14:textId="77777777" w:rsidR="003C1F95" w:rsidRDefault="003C1F95" w:rsidP="003F01D5">
      <w:pPr>
        <w:jc w:val="both"/>
        <w:rPr>
          <w:sz w:val="24"/>
          <w:szCs w:val="24"/>
        </w:rPr>
      </w:pPr>
    </w:p>
    <w:p w14:paraId="18D892F7" w14:textId="77777777" w:rsidR="003C1F95" w:rsidRDefault="003C1F95" w:rsidP="003F01D5">
      <w:pPr>
        <w:jc w:val="both"/>
        <w:rPr>
          <w:sz w:val="24"/>
          <w:szCs w:val="24"/>
        </w:rPr>
      </w:pPr>
    </w:p>
    <w:p w14:paraId="2CDBA34B" w14:textId="142A86F6" w:rsidR="003C1F95" w:rsidRPr="003C1F95" w:rsidRDefault="003C1F95" w:rsidP="003F01D5">
      <w:pPr>
        <w:jc w:val="both"/>
        <w:rPr>
          <w:b/>
          <w:sz w:val="24"/>
          <w:szCs w:val="24"/>
        </w:rPr>
      </w:pPr>
      <w:r w:rsidRPr="003C1F95">
        <w:rPr>
          <w:b/>
          <w:sz w:val="24"/>
          <w:szCs w:val="24"/>
        </w:rPr>
        <w:lastRenderedPageBreak/>
        <w:t>Dla Zadania 4:</w:t>
      </w:r>
    </w:p>
    <w:p w14:paraId="0458467F" w14:textId="77777777" w:rsidR="003C1F95" w:rsidRPr="003C1F95" w:rsidRDefault="003C1F95" w:rsidP="003C1F95">
      <w:pPr>
        <w:autoSpaceDE w:val="0"/>
        <w:spacing w:line="360" w:lineRule="auto"/>
        <w:jc w:val="both"/>
        <w:rPr>
          <w:b/>
          <w:bCs/>
          <w:sz w:val="24"/>
          <w:szCs w:val="24"/>
        </w:rPr>
      </w:pPr>
      <w:r w:rsidRPr="003C1F95">
        <w:rPr>
          <w:b/>
          <w:bCs/>
          <w:sz w:val="24"/>
          <w:szCs w:val="24"/>
        </w:rPr>
        <w:t>łącznie za kwotę: ……………………. zł netto tj. …………………… zł brutto</w:t>
      </w:r>
    </w:p>
    <w:p w14:paraId="3B50CC9F" w14:textId="499524D1" w:rsidR="003C0E1A" w:rsidRDefault="003C1F95" w:rsidP="003C1F95">
      <w:pPr>
        <w:autoSpaceDE w:val="0"/>
        <w:spacing w:line="360" w:lineRule="auto"/>
        <w:jc w:val="both"/>
        <w:rPr>
          <w:b/>
          <w:bCs/>
          <w:sz w:val="24"/>
          <w:szCs w:val="24"/>
        </w:rPr>
      </w:pPr>
      <w:r w:rsidRPr="003C1F95">
        <w:rPr>
          <w:b/>
          <w:bCs/>
          <w:sz w:val="24"/>
          <w:szCs w:val="24"/>
        </w:rPr>
        <w:t>co wynika z cen jednostkowych:</w:t>
      </w:r>
    </w:p>
    <w:tbl>
      <w:tblPr>
        <w:tblStyle w:val="Tabela-Siatka1"/>
        <w:tblW w:w="9923" w:type="dxa"/>
        <w:tblLook w:val="04A0" w:firstRow="1" w:lastRow="0" w:firstColumn="1" w:lastColumn="0" w:noHBand="0" w:noVBand="1"/>
      </w:tblPr>
      <w:tblGrid>
        <w:gridCol w:w="3956"/>
        <w:gridCol w:w="2313"/>
        <w:gridCol w:w="1976"/>
        <w:gridCol w:w="1924"/>
      </w:tblGrid>
      <w:tr w:rsidR="003C1F95" w:rsidRPr="001A3FFD" w14:paraId="04D7D3B9" w14:textId="77777777" w:rsidTr="00AB0B70">
        <w:trPr>
          <w:trHeight w:val="293"/>
        </w:trPr>
        <w:tc>
          <w:tcPr>
            <w:tcW w:w="3916" w:type="dxa"/>
            <w:noWrap/>
            <w:vAlign w:val="center"/>
            <w:hideMark/>
          </w:tcPr>
          <w:p w14:paraId="18C050E9" w14:textId="77777777" w:rsidR="003C1F95" w:rsidRPr="001A3FFD" w:rsidRDefault="003C1F95" w:rsidP="00AB0B70">
            <w:pPr>
              <w:jc w:val="center"/>
              <w:rPr>
                <w:b/>
                <w:bCs/>
                <w:color w:val="000000"/>
                <w:sz w:val="22"/>
                <w:szCs w:val="22"/>
              </w:rPr>
            </w:pPr>
            <w:r w:rsidRPr="001A3FFD">
              <w:rPr>
                <w:b/>
                <w:bCs/>
                <w:color w:val="000000"/>
                <w:sz w:val="22"/>
                <w:szCs w:val="22"/>
              </w:rPr>
              <w:t>Nazwa odczynnika</w:t>
            </w:r>
          </w:p>
        </w:tc>
        <w:tc>
          <w:tcPr>
            <w:tcW w:w="2313" w:type="dxa"/>
            <w:noWrap/>
            <w:vAlign w:val="center"/>
            <w:hideMark/>
          </w:tcPr>
          <w:p w14:paraId="24ECABB9" w14:textId="77777777" w:rsidR="003C1F95" w:rsidRPr="001A3FFD" w:rsidRDefault="003C1F95" w:rsidP="00AB0B70">
            <w:pPr>
              <w:jc w:val="center"/>
              <w:rPr>
                <w:b/>
                <w:bCs/>
                <w:color w:val="000000"/>
                <w:sz w:val="22"/>
                <w:szCs w:val="22"/>
              </w:rPr>
            </w:pPr>
            <w:r w:rsidRPr="001A3FFD">
              <w:rPr>
                <w:b/>
                <w:bCs/>
                <w:color w:val="000000"/>
                <w:sz w:val="22"/>
                <w:szCs w:val="22"/>
              </w:rPr>
              <w:t>Nr katalogowy</w:t>
            </w:r>
          </w:p>
        </w:tc>
        <w:tc>
          <w:tcPr>
            <w:tcW w:w="1770" w:type="dxa"/>
            <w:noWrap/>
            <w:vAlign w:val="center"/>
            <w:hideMark/>
          </w:tcPr>
          <w:p w14:paraId="2684B113" w14:textId="77777777" w:rsidR="003C1F95" w:rsidRPr="001A3FFD" w:rsidRDefault="003C1F95" w:rsidP="00AB0B70">
            <w:pPr>
              <w:jc w:val="center"/>
              <w:rPr>
                <w:b/>
                <w:bCs/>
                <w:color w:val="000000"/>
                <w:sz w:val="22"/>
                <w:szCs w:val="22"/>
              </w:rPr>
            </w:pPr>
            <w:r w:rsidRPr="001A3FFD">
              <w:rPr>
                <w:b/>
                <w:bCs/>
                <w:color w:val="000000"/>
                <w:sz w:val="22"/>
                <w:szCs w:val="22"/>
              </w:rPr>
              <w:t>Producent</w:t>
            </w:r>
          </w:p>
        </w:tc>
        <w:tc>
          <w:tcPr>
            <w:tcW w:w="1924" w:type="dxa"/>
            <w:noWrap/>
            <w:vAlign w:val="center"/>
            <w:hideMark/>
          </w:tcPr>
          <w:p w14:paraId="4B89E9B6" w14:textId="77777777" w:rsidR="003C1F95" w:rsidRPr="001A3FFD" w:rsidRDefault="003C1F95" w:rsidP="00AB0B70">
            <w:pPr>
              <w:jc w:val="center"/>
              <w:rPr>
                <w:b/>
                <w:bCs/>
                <w:color w:val="000000"/>
                <w:sz w:val="22"/>
                <w:szCs w:val="22"/>
              </w:rPr>
            </w:pPr>
            <w:r w:rsidRPr="001A3FFD">
              <w:rPr>
                <w:b/>
                <w:bCs/>
                <w:color w:val="000000"/>
                <w:sz w:val="22"/>
                <w:szCs w:val="22"/>
              </w:rPr>
              <w:t>Ilość</w:t>
            </w:r>
          </w:p>
        </w:tc>
      </w:tr>
      <w:tr w:rsidR="003C1F95" w:rsidRPr="001A3FFD" w14:paraId="17F8B465" w14:textId="77777777" w:rsidTr="00AB0B70">
        <w:trPr>
          <w:trHeight w:val="293"/>
        </w:trPr>
        <w:tc>
          <w:tcPr>
            <w:tcW w:w="3916" w:type="dxa"/>
            <w:noWrap/>
            <w:vAlign w:val="center"/>
            <w:hideMark/>
          </w:tcPr>
          <w:p w14:paraId="7D414085" w14:textId="77777777" w:rsidR="003C1F95" w:rsidRDefault="003C1F95" w:rsidP="00AB0B70">
            <w:pPr>
              <w:jc w:val="both"/>
              <w:rPr>
                <w:color w:val="000000"/>
                <w:sz w:val="22"/>
                <w:szCs w:val="22"/>
              </w:rPr>
            </w:pPr>
            <w:r w:rsidRPr="00CC639D">
              <w:rPr>
                <w:color w:val="000000"/>
                <w:sz w:val="22"/>
                <w:szCs w:val="22"/>
              </w:rPr>
              <w:t>Agarose</w:t>
            </w:r>
            <w:r>
              <w:rPr>
                <w:color w:val="000000"/>
                <w:sz w:val="22"/>
                <w:szCs w:val="22"/>
              </w:rPr>
              <w:t xml:space="preserve">, </w:t>
            </w:r>
            <w:r w:rsidRPr="00CC639D">
              <w:rPr>
                <w:color w:val="000000"/>
                <w:sz w:val="22"/>
                <w:szCs w:val="22"/>
              </w:rPr>
              <w:t>for molecular biology</w:t>
            </w:r>
            <w:r>
              <w:rPr>
                <w:color w:val="000000"/>
                <w:sz w:val="22"/>
                <w:szCs w:val="22"/>
              </w:rPr>
              <w:t>, low EEO</w:t>
            </w:r>
          </w:p>
          <w:p w14:paraId="66E20332" w14:textId="60C20976" w:rsidR="003C1F95" w:rsidRPr="001A3FFD" w:rsidRDefault="003C1F95" w:rsidP="00AB0B70">
            <w:pPr>
              <w:jc w:val="both"/>
              <w:rPr>
                <w:color w:val="000000"/>
                <w:sz w:val="22"/>
                <w:szCs w:val="22"/>
              </w:rPr>
            </w:pPr>
            <w:r w:rsidRPr="003C1F95">
              <w:rPr>
                <w:color w:val="000000"/>
                <w:sz w:val="22"/>
                <w:szCs w:val="22"/>
              </w:rPr>
              <w:t>…………………………………………..*</w:t>
            </w:r>
          </w:p>
        </w:tc>
        <w:tc>
          <w:tcPr>
            <w:tcW w:w="2313" w:type="dxa"/>
            <w:noWrap/>
            <w:vAlign w:val="center"/>
            <w:hideMark/>
          </w:tcPr>
          <w:p w14:paraId="6D3736B2" w14:textId="77777777" w:rsidR="003C1F95" w:rsidRDefault="003C1F95" w:rsidP="00AB0B70">
            <w:pPr>
              <w:jc w:val="center"/>
              <w:rPr>
                <w:color w:val="000000"/>
                <w:sz w:val="22"/>
                <w:szCs w:val="22"/>
              </w:rPr>
            </w:pPr>
            <w:r w:rsidRPr="00CC639D">
              <w:rPr>
                <w:color w:val="000000"/>
                <w:sz w:val="22"/>
                <w:szCs w:val="22"/>
              </w:rPr>
              <w:t>A9539-250G</w:t>
            </w:r>
          </w:p>
          <w:p w14:paraId="07A18EB4" w14:textId="4047BD98" w:rsidR="003C1F95" w:rsidRPr="001A3FFD" w:rsidRDefault="003C1F95" w:rsidP="00AB0B70">
            <w:pPr>
              <w:jc w:val="center"/>
              <w:rPr>
                <w:color w:val="000000"/>
                <w:sz w:val="22"/>
                <w:szCs w:val="22"/>
              </w:rPr>
            </w:pPr>
            <w:r w:rsidRPr="003C1F95">
              <w:rPr>
                <w:color w:val="000000"/>
                <w:sz w:val="22"/>
                <w:szCs w:val="22"/>
              </w:rPr>
              <w:t>……………………</w:t>
            </w:r>
          </w:p>
        </w:tc>
        <w:tc>
          <w:tcPr>
            <w:tcW w:w="1770" w:type="dxa"/>
            <w:vAlign w:val="center"/>
            <w:hideMark/>
          </w:tcPr>
          <w:p w14:paraId="3DC8853F" w14:textId="77777777" w:rsidR="003C1F95" w:rsidRDefault="003C1F95" w:rsidP="00AB0B70">
            <w:pPr>
              <w:jc w:val="center"/>
              <w:rPr>
                <w:sz w:val="22"/>
                <w:szCs w:val="22"/>
              </w:rPr>
            </w:pPr>
            <w:r>
              <w:rPr>
                <w:sz w:val="22"/>
                <w:szCs w:val="22"/>
              </w:rPr>
              <w:t>SIGMA ALDRICH</w:t>
            </w:r>
          </w:p>
          <w:p w14:paraId="5BEC3454" w14:textId="7C75A11E" w:rsidR="003C1F95" w:rsidRPr="001A3FFD" w:rsidRDefault="003C1F95" w:rsidP="00AB0B70">
            <w:pPr>
              <w:jc w:val="center"/>
              <w:rPr>
                <w:sz w:val="22"/>
                <w:szCs w:val="22"/>
              </w:rPr>
            </w:pPr>
            <w:r w:rsidRPr="003C1F95">
              <w:rPr>
                <w:sz w:val="22"/>
                <w:szCs w:val="22"/>
              </w:rPr>
              <w:t>……………………</w:t>
            </w:r>
          </w:p>
        </w:tc>
        <w:tc>
          <w:tcPr>
            <w:tcW w:w="1924" w:type="dxa"/>
            <w:vAlign w:val="center"/>
            <w:hideMark/>
          </w:tcPr>
          <w:p w14:paraId="0FA0696A" w14:textId="77777777" w:rsidR="003C1F95" w:rsidRPr="001A3FFD" w:rsidRDefault="003C1F95" w:rsidP="00AB0B70">
            <w:pPr>
              <w:jc w:val="center"/>
              <w:rPr>
                <w:color w:val="000000"/>
                <w:sz w:val="22"/>
                <w:szCs w:val="22"/>
              </w:rPr>
            </w:pPr>
            <w:r>
              <w:rPr>
                <w:color w:val="000000"/>
                <w:sz w:val="22"/>
                <w:szCs w:val="22"/>
              </w:rPr>
              <w:t>250G</w:t>
            </w:r>
          </w:p>
        </w:tc>
      </w:tr>
      <w:tr w:rsidR="003C1F95" w:rsidRPr="001A3FFD" w14:paraId="6813209C" w14:textId="77777777" w:rsidTr="00AB0B70">
        <w:trPr>
          <w:trHeight w:val="293"/>
        </w:trPr>
        <w:tc>
          <w:tcPr>
            <w:tcW w:w="3916" w:type="dxa"/>
            <w:noWrap/>
            <w:vAlign w:val="center"/>
          </w:tcPr>
          <w:p w14:paraId="0EF1DA13" w14:textId="77777777" w:rsidR="003C1F95" w:rsidRDefault="003C1F95" w:rsidP="00AB0B70">
            <w:pPr>
              <w:jc w:val="both"/>
              <w:rPr>
                <w:color w:val="000000"/>
                <w:sz w:val="22"/>
                <w:szCs w:val="22"/>
              </w:rPr>
            </w:pPr>
            <w:r w:rsidRPr="00CC639D">
              <w:rPr>
                <w:color w:val="000000"/>
                <w:sz w:val="22"/>
                <w:szCs w:val="22"/>
              </w:rPr>
              <w:t>Taq DNA Polymerase, 5 U/μl</w:t>
            </w:r>
          </w:p>
          <w:p w14:paraId="3B2D329A" w14:textId="7B8DE799" w:rsidR="003C1F95" w:rsidRPr="00CC639D" w:rsidRDefault="003C1F95" w:rsidP="00AB0B70">
            <w:pPr>
              <w:jc w:val="both"/>
              <w:rPr>
                <w:color w:val="000000"/>
                <w:sz w:val="22"/>
                <w:szCs w:val="22"/>
              </w:rPr>
            </w:pPr>
            <w:r w:rsidRPr="003C1F95">
              <w:rPr>
                <w:color w:val="000000"/>
                <w:sz w:val="22"/>
                <w:szCs w:val="22"/>
              </w:rPr>
              <w:t>…………………………………………..*</w:t>
            </w:r>
          </w:p>
        </w:tc>
        <w:tc>
          <w:tcPr>
            <w:tcW w:w="2313" w:type="dxa"/>
            <w:noWrap/>
            <w:vAlign w:val="center"/>
          </w:tcPr>
          <w:p w14:paraId="1B413707" w14:textId="77777777" w:rsidR="003C1F95" w:rsidRDefault="003C1F95" w:rsidP="00AB0B70">
            <w:pPr>
              <w:jc w:val="center"/>
              <w:rPr>
                <w:color w:val="000000"/>
                <w:sz w:val="22"/>
                <w:szCs w:val="22"/>
              </w:rPr>
            </w:pPr>
            <w:r w:rsidRPr="00CC639D">
              <w:rPr>
                <w:color w:val="000000"/>
                <w:sz w:val="22"/>
                <w:szCs w:val="22"/>
              </w:rPr>
              <w:t>11146173001</w:t>
            </w:r>
          </w:p>
          <w:p w14:paraId="4FFB025B" w14:textId="0CA1FF36" w:rsidR="003C1F95" w:rsidRPr="00CC639D" w:rsidRDefault="003C1F95" w:rsidP="00AB0B70">
            <w:pPr>
              <w:jc w:val="center"/>
              <w:rPr>
                <w:color w:val="000000"/>
                <w:sz w:val="22"/>
                <w:szCs w:val="22"/>
              </w:rPr>
            </w:pPr>
            <w:r w:rsidRPr="003C1F95">
              <w:rPr>
                <w:color w:val="000000"/>
                <w:sz w:val="22"/>
                <w:szCs w:val="22"/>
              </w:rPr>
              <w:t>……………………</w:t>
            </w:r>
          </w:p>
        </w:tc>
        <w:tc>
          <w:tcPr>
            <w:tcW w:w="1770" w:type="dxa"/>
          </w:tcPr>
          <w:p w14:paraId="47B3052B" w14:textId="77777777" w:rsidR="003C1F95" w:rsidRDefault="003C1F95" w:rsidP="00AB0B70">
            <w:pPr>
              <w:jc w:val="center"/>
              <w:rPr>
                <w:sz w:val="22"/>
                <w:szCs w:val="22"/>
              </w:rPr>
            </w:pPr>
            <w:r>
              <w:rPr>
                <w:sz w:val="22"/>
                <w:szCs w:val="22"/>
              </w:rPr>
              <w:t>SIGMA ALDRICH</w:t>
            </w:r>
          </w:p>
          <w:p w14:paraId="6B9630AD" w14:textId="5FE4B5AE" w:rsidR="003C1F95" w:rsidRDefault="003C1F95" w:rsidP="00AB0B70">
            <w:pPr>
              <w:jc w:val="center"/>
              <w:rPr>
                <w:sz w:val="22"/>
                <w:szCs w:val="22"/>
              </w:rPr>
            </w:pPr>
            <w:r w:rsidRPr="003C1F95">
              <w:rPr>
                <w:sz w:val="22"/>
                <w:szCs w:val="22"/>
              </w:rPr>
              <w:t>……………………</w:t>
            </w:r>
          </w:p>
        </w:tc>
        <w:tc>
          <w:tcPr>
            <w:tcW w:w="1924" w:type="dxa"/>
            <w:vAlign w:val="center"/>
          </w:tcPr>
          <w:p w14:paraId="7BD651F5" w14:textId="77777777" w:rsidR="003C1F95" w:rsidRDefault="003C1F95" w:rsidP="00AB0B70">
            <w:pPr>
              <w:jc w:val="center"/>
              <w:rPr>
                <w:color w:val="000000"/>
                <w:sz w:val="22"/>
                <w:szCs w:val="22"/>
              </w:rPr>
            </w:pPr>
            <w:r>
              <w:rPr>
                <w:color w:val="000000"/>
                <w:sz w:val="22"/>
                <w:szCs w:val="22"/>
              </w:rPr>
              <w:t>1000 reakcji</w:t>
            </w:r>
          </w:p>
        </w:tc>
      </w:tr>
    </w:tbl>
    <w:p w14:paraId="4DCBAEE8" w14:textId="32EDAEE1" w:rsidR="003C1F95" w:rsidRDefault="003C1F95" w:rsidP="00684D34">
      <w:pPr>
        <w:spacing w:line="360" w:lineRule="auto"/>
        <w:jc w:val="both"/>
        <w:rPr>
          <w:szCs w:val="24"/>
        </w:rPr>
      </w:pPr>
      <w:r w:rsidRPr="00306899">
        <w:rPr>
          <w:szCs w:val="24"/>
        </w:rPr>
        <w:t>*wypełnić w przypadku zaoferowania zamiennika</w:t>
      </w:r>
    </w:p>
    <w:p w14:paraId="0D5C431C" w14:textId="77777777" w:rsidR="003C1F95" w:rsidRDefault="003C1F95" w:rsidP="00684D34">
      <w:pPr>
        <w:spacing w:line="360" w:lineRule="auto"/>
        <w:jc w:val="both"/>
        <w:rPr>
          <w:szCs w:val="24"/>
        </w:rPr>
      </w:pPr>
    </w:p>
    <w:p w14:paraId="4C259C4F" w14:textId="10A6A40D" w:rsidR="003C1F95" w:rsidRPr="007E5525" w:rsidRDefault="003C1F95" w:rsidP="003C1F95">
      <w:pPr>
        <w:jc w:val="both"/>
        <w:rPr>
          <w:b/>
          <w:sz w:val="24"/>
          <w:szCs w:val="24"/>
        </w:rPr>
      </w:pPr>
      <w:r w:rsidRPr="0047464A">
        <w:rPr>
          <w:b/>
          <w:sz w:val="24"/>
          <w:szCs w:val="24"/>
        </w:rPr>
        <w:t xml:space="preserve">Dla </w:t>
      </w:r>
      <w:r>
        <w:rPr>
          <w:b/>
          <w:sz w:val="24"/>
          <w:szCs w:val="24"/>
        </w:rPr>
        <w:t>Z</w:t>
      </w:r>
      <w:r w:rsidRPr="0047464A">
        <w:rPr>
          <w:b/>
          <w:sz w:val="24"/>
          <w:szCs w:val="24"/>
        </w:rPr>
        <w:t xml:space="preserve">adania </w:t>
      </w:r>
      <w:r>
        <w:rPr>
          <w:b/>
          <w:sz w:val="24"/>
          <w:szCs w:val="24"/>
        </w:rPr>
        <w:t>5</w:t>
      </w:r>
      <w:r w:rsidRPr="0047464A">
        <w:rPr>
          <w:b/>
          <w:sz w:val="24"/>
          <w:szCs w:val="24"/>
        </w:rPr>
        <w:t>:</w:t>
      </w:r>
    </w:p>
    <w:p w14:paraId="59EA660E" w14:textId="77777777" w:rsidR="003C1F95" w:rsidRPr="00951FFF" w:rsidRDefault="003C1F95" w:rsidP="003C1F95">
      <w:pPr>
        <w:jc w:val="both"/>
        <w:rPr>
          <w:b/>
          <w:sz w:val="24"/>
          <w:szCs w:val="24"/>
        </w:rPr>
      </w:pPr>
      <w:r>
        <w:rPr>
          <w:b/>
          <w:sz w:val="24"/>
          <w:szCs w:val="24"/>
        </w:rPr>
        <w:t xml:space="preserve">łącznie </w:t>
      </w:r>
      <w:r w:rsidRPr="00951FFF">
        <w:rPr>
          <w:b/>
          <w:sz w:val="24"/>
          <w:szCs w:val="24"/>
        </w:rPr>
        <w:t>za kwotę: ……………………. zł netto tj. …………………… zł brutto</w:t>
      </w:r>
    </w:p>
    <w:p w14:paraId="1059FB62" w14:textId="77777777" w:rsidR="003C1F95" w:rsidRDefault="003C1F95" w:rsidP="003C1F95">
      <w:pPr>
        <w:jc w:val="both"/>
        <w:rPr>
          <w:sz w:val="24"/>
          <w:szCs w:val="24"/>
        </w:rPr>
      </w:pPr>
      <w:r>
        <w:rPr>
          <w:sz w:val="24"/>
          <w:szCs w:val="24"/>
        </w:rPr>
        <w:t>co wynika z cen jednostkowych:</w:t>
      </w:r>
    </w:p>
    <w:p w14:paraId="635AC421" w14:textId="77777777" w:rsidR="003C1F95" w:rsidRDefault="003C1F95" w:rsidP="00684D34">
      <w:pPr>
        <w:spacing w:line="360" w:lineRule="auto"/>
        <w:jc w:val="both"/>
        <w:rPr>
          <w:sz w:val="24"/>
          <w:szCs w:val="24"/>
        </w:rPr>
      </w:pPr>
    </w:p>
    <w:tbl>
      <w:tblPr>
        <w:tblW w:w="9918" w:type="dxa"/>
        <w:tblCellMar>
          <w:left w:w="70" w:type="dxa"/>
          <w:right w:w="70" w:type="dxa"/>
        </w:tblCellMar>
        <w:tblLook w:val="04A0" w:firstRow="1" w:lastRow="0" w:firstColumn="1" w:lastColumn="0" w:noHBand="0" w:noVBand="1"/>
      </w:tblPr>
      <w:tblGrid>
        <w:gridCol w:w="4106"/>
        <w:gridCol w:w="2131"/>
        <w:gridCol w:w="1985"/>
        <w:gridCol w:w="1696"/>
      </w:tblGrid>
      <w:tr w:rsidR="003C1F95" w:rsidRPr="001A3FFD" w14:paraId="3CBA05F0"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AAF94" w14:textId="77777777" w:rsidR="003C1F95" w:rsidRPr="001A3FFD" w:rsidRDefault="003C1F95" w:rsidP="00AB0B70">
            <w:pPr>
              <w:jc w:val="center"/>
              <w:rPr>
                <w:b/>
                <w:bCs/>
                <w:color w:val="000000"/>
                <w:sz w:val="22"/>
                <w:szCs w:val="22"/>
              </w:rPr>
            </w:pPr>
            <w:r w:rsidRPr="001A3FFD">
              <w:rPr>
                <w:b/>
                <w:bCs/>
                <w:color w:val="000000"/>
                <w:sz w:val="22"/>
                <w:szCs w:val="22"/>
              </w:rPr>
              <w:t>Nazwa odczynnika</w:t>
            </w:r>
          </w:p>
        </w:tc>
        <w:tc>
          <w:tcPr>
            <w:tcW w:w="2131" w:type="dxa"/>
            <w:tcBorders>
              <w:top w:val="single" w:sz="4" w:space="0" w:color="auto"/>
              <w:left w:val="nil"/>
              <w:bottom w:val="single" w:sz="4" w:space="0" w:color="auto"/>
              <w:right w:val="single" w:sz="4" w:space="0" w:color="auto"/>
            </w:tcBorders>
            <w:shd w:val="clear" w:color="auto" w:fill="auto"/>
            <w:noWrap/>
            <w:vAlign w:val="center"/>
            <w:hideMark/>
          </w:tcPr>
          <w:p w14:paraId="674E87DF" w14:textId="77777777" w:rsidR="003C1F95" w:rsidRPr="001A3FFD" w:rsidRDefault="003C1F95" w:rsidP="00AB0B70">
            <w:pPr>
              <w:jc w:val="center"/>
              <w:rPr>
                <w:b/>
                <w:bCs/>
                <w:color w:val="000000"/>
                <w:sz w:val="22"/>
                <w:szCs w:val="22"/>
              </w:rPr>
            </w:pPr>
            <w:r w:rsidRPr="001A3FFD">
              <w:rPr>
                <w:b/>
                <w:bCs/>
                <w:color w:val="000000"/>
                <w:sz w:val="22"/>
                <w:szCs w:val="22"/>
              </w:rPr>
              <w:t>Nr katalogowy</w:t>
            </w:r>
          </w:p>
        </w:tc>
        <w:tc>
          <w:tcPr>
            <w:tcW w:w="1985" w:type="dxa"/>
            <w:tcBorders>
              <w:top w:val="single" w:sz="4" w:space="0" w:color="auto"/>
              <w:left w:val="nil"/>
              <w:bottom w:val="single" w:sz="4" w:space="0" w:color="auto"/>
              <w:right w:val="single" w:sz="4" w:space="0" w:color="auto"/>
            </w:tcBorders>
            <w:shd w:val="clear" w:color="auto" w:fill="auto"/>
            <w:noWrap/>
            <w:vAlign w:val="center"/>
            <w:hideMark/>
          </w:tcPr>
          <w:p w14:paraId="4ABF5E50" w14:textId="77777777" w:rsidR="003C1F95" w:rsidRPr="001A3FFD" w:rsidRDefault="003C1F95" w:rsidP="00AB0B70">
            <w:pPr>
              <w:jc w:val="center"/>
              <w:rPr>
                <w:b/>
                <w:bCs/>
                <w:color w:val="000000"/>
                <w:sz w:val="22"/>
                <w:szCs w:val="22"/>
              </w:rPr>
            </w:pPr>
            <w:r w:rsidRPr="001A3FFD">
              <w:rPr>
                <w:b/>
                <w:bCs/>
                <w:color w:val="000000"/>
                <w:sz w:val="22"/>
                <w:szCs w:val="22"/>
              </w:rPr>
              <w:t>Producent</w:t>
            </w:r>
          </w:p>
        </w:tc>
        <w:tc>
          <w:tcPr>
            <w:tcW w:w="1696" w:type="dxa"/>
            <w:tcBorders>
              <w:top w:val="single" w:sz="4" w:space="0" w:color="auto"/>
              <w:left w:val="nil"/>
              <w:bottom w:val="single" w:sz="4" w:space="0" w:color="auto"/>
              <w:right w:val="single" w:sz="4" w:space="0" w:color="auto"/>
            </w:tcBorders>
            <w:vAlign w:val="center"/>
          </w:tcPr>
          <w:p w14:paraId="2A91F6E9" w14:textId="77777777" w:rsidR="003C1F95" w:rsidRPr="001A3FFD" w:rsidRDefault="003C1F95" w:rsidP="00AB0B70">
            <w:pPr>
              <w:jc w:val="center"/>
              <w:rPr>
                <w:b/>
                <w:bCs/>
                <w:color w:val="000000"/>
                <w:sz w:val="22"/>
                <w:szCs w:val="22"/>
              </w:rPr>
            </w:pPr>
            <w:r w:rsidRPr="001A3FFD">
              <w:rPr>
                <w:b/>
                <w:bCs/>
                <w:color w:val="000000"/>
                <w:sz w:val="22"/>
                <w:szCs w:val="22"/>
              </w:rPr>
              <w:t>Ilość</w:t>
            </w:r>
          </w:p>
        </w:tc>
      </w:tr>
      <w:tr w:rsidR="003C1F95" w:rsidRPr="001A3FFD" w14:paraId="731A3E51"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D916" w14:textId="77777777" w:rsidR="003C1F95" w:rsidRDefault="003C1F95" w:rsidP="00AB0B70">
            <w:pPr>
              <w:rPr>
                <w:color w:val="000000"/>
                <w:sz w:val="22"/>
                <w:szCs w:val="22"/>
              </w:rPr>
            </w:pPr>
            <w:r>
              <w:rPr>
                <w:color w:val="000000"/>
                <w:sz w:val="22"/>
                <w:szCs w:val="22"/>
              </w:rPr>
              <w:t>Enzymy restrykcyjne, Dral</w:t>
            </w:r>
          </w:p>
          <w:p w14:paraId="478291FE" w14:textId="4030C686" w:rsidR="003C1F95" w:rsidRPr="001A3FFD" w:rsidRDefault="003C1F95" w:rsidP="00AB0B70">
            <w:pPr>
              <w:rPr>
                <w:color w:val="000000"/>
                <w:sz w:val="22"/>
                <w:szCs w:val="22"/>
              </w:rPr>
            </w:pPr>
            <w:r w:rsidRPr="003C1F95">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29522FF5" w14:textId="77777777" w:rsidR="003C1F95" w:rsidRDefault="003C1F95" w:rsidP="00AB0B70">
            <w:pPr>
              <w:jc w:val="center"/>
              <w:rPr>
                <w:color w:val="000000"/>
                <w:sz w:val="22"/>
                <w:szCs w:val="22"/>
              </w:rPr>
            </w:pPr>
            <w:r w:rsidRPr="00CC639D">
              <w:rPr>
                <w:color w:val="000000"/>
                <w:sz w:val="22"/>
                <w:szCs w:val="22"/>
              </w:rPr>
              <w:t>FD0224</w:t>
            </w:r>
          </w:p>
          <w:p w14:paraId="772793E3" w14:textId="0C3EE6BC" w:rsidR="003C1F95" w:rsidRPr="001A3FFD" w:rsidRDefault="003C1F95" w:rsidP="00AB0B70">
            <w:pPr>
              <w:jc w:val="center"/>
              <w:rPr>
                <w:color w:val="000000"/>
                <w:sz w:val="22"/>
                <w:szCs w:val="22"/>
              </w:rPr>
            </w:pPr>
            <w:r w:rsidRPr="003C1F95">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641AC5CD" w14:textId="77777777" w:rsidR="003C1F95" w:rsidRDefault="003C1F95" w:rsidP="00AB0B70">
            <w:pPr>
              <w:jc w:val="center"/>
              <w:rPr>
                <w:sz w:val="22"/>
                <w:szCs w:val="22"/>
              </w:rPr>
            </w:pPr>
            <w:r w:rsidRPr="00D86842">
              <w:rPr>
                <w:sz w:val="22"/>
                <w:szCs w:val="22"/>
              </w:rPr>
              <w:t>Thermo Fisher Scientific</w:t>
            </w:r>
          </w:p>
          <w:p w14:paraId="44616AC5" w14:textId="37074653" w:rsidR="003C1F95" w:rsidRPr="001A3FFD" w:rsidRDefault="003C1F95" w:rsidP="00AB0B70">
            <w:pPr>
              <w:jc w:val="center"/>
              <w:rPr>
                <w:sz w:val="22"/>
                <w:szCs w:val="22"/>
              </w:rPr>
            </w:pPr>
            <w:r w:rsidRPr="003C1F95">
              <w:rPr>
                <w:sz w:val="22"/>
                <w:szCs w:val="22"/>
              </w:rPr>
              <w:t>……………………</w:t>
            </w:r>
          </w:p>
        </w:tc>
        <w:tc>
          <w:tcPr>
            <w:tcW w:w="1696" w:type="dxa"/>
            <w:tcBorders>
              <w:top w:val="single" w:sz="4" w:space="0" w:color="auto"/>
              <w:left w:val="nil"/>
              <w:bottom w:val="single" w:sz="4" w:space="0" w:color="auto"/>
              <w:right w:val="single" w:sz="4" w:space="0" w:color="auto"/>
            </w:tcBorders>
            <w:vAlign w:val="center"/>
          </w:tcPr>
          <w:p w14:paraId="6849D26B" w14:textId="77777777" w:rsidR="003C1F95" w:rsidRPr="001A3FFD" w:rsidRDefault="003C1F95" w:rsidP="00AB0B70">
            <w:pPr>
              <w:jc w:val="center"/>
              <w:rPr>
                <w:color w:val="000000"/>
                <w:sz w:val="22"/>
                <w:szCs w:val="22"/>
              </w:rPr>
            </w:pPr>
            <w:r>
              <w:rPr>
                <w:color w:val="000000"/>
                <w:sz w:val="22"/>
                <w:szCs w:val="22"/>
              </w:rPr>
              <w:t>1 opakowanie</w:t>
            </w:r>
          </w:p>
        </w:tc>
      </w:tr>
      <w:tr w:rsidR="003C1F95" w:rsidRPr="001A3FFD" w14:paraId="384CBCCA"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2A3CD8EC" w14:textId="77777777" w:rsidR="003C1F95" w:rsidRDefault="003C1F95" w:rsidP="00AB0B70">
            <w:pPr>
              <w:rPr>
                <w:color w:val="000000"/>
                <w:sz w:val="22"/>
                <w:szCs w:val="22"/>
              </w:rPr>
            </w:pPr>
            <w:r w:rsidRPr="00846A59">
              <w:rPr>
                <w:color w:val="000000"/>
                <w:sz w:val="22"/>
                <w:szCs w:val="22"/>
              </w:rPr>
              <w:t xml:space="preserve">Enzymy restrykcyjne, </w:t>
            </w:r>
            <w:r w:rsidRPr="00CC639D">
              <w:rPr>
                <w:color w:val="000000"/>
                <w:sz w:val="22"/>
                <w:szCs w:val="22"/>
              </w:rPr>
              <w:t>EcoO109I</w:t>
            </w:r>
          </w:p>
          <w:p w14:paraId="50D59566" w14:textId="5499D8AE" w:rsidR="003C1F95" w:rsidRPr="001A3FFD" w:rsidRDefault="003C1F95" w:rsidP="00AB0B70">
            <w:pPr>
              <w:rPr>
                <w:color w:val="000000"/>
                <w:sz w:val="22"/>
                <w:szCs w:val="22"/>
              </w:rPr>
            </w:pPr>
            <w:r w:rsidRPr="003C1F95">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4267B55" w14:textId="77777777" w:rsidR="003C1F95" w:rsidRDefault="003C1F95" w:rsidP="00AB0B70">
            <w:pPr>
              <w:jc w:val="center"/>
              <w:rPr>
                <w:color w:val="000000"/>
                <w:sz w:val="22"/>
                <w:szCs w:val="22"/>
              </w:rPr>
            </w:pPr>
            <w:r w:rsidRPr="00CC639D">
              <w:rPr>
                <w:color w:val="000000"/>
                <w:sz w:val="22"/>
                <w:szCs w:val="22"/>
              </w:rPr>
              <w:t>FD0264</w:t>
            </w:r>
          </w:p>
          <w:p w14:paraId="2CD13A28" w14:textId="3459575C" w:rsidR="003C1F95" w:rsidRPr="001A3FFD" w:rsidRDefault="003C1F95" w:rsidP="00AB0B70">
            <w:pPr>
              <w:jc w:val="center"/>
              <w:rPr>
                <w:color w:val="000000"/>
                <w:sz w:val="22"/>
                <w:szCs w:val="22"/>
              </w:rPr>
            </w:pPr>
            <w:r w:rsidRPr="003C1F95">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2D21BC0A" w14:textId="77777777" w:rsidR="003C1F95" w:rsidRDefault="003C1F95" w:rsidP="00AB0B70">
            <w:pPr>
              <w:jc w:val="center"/>
              <w:rPr>
                <w:sz w:val="22"/>
                <w:szCs w:val="22"/>
              </w:rPr>
            </w:pPr>
            <w:r w:rsidRPr="00D86842">
              <w:rPr>
                <w:sz w:val="22"/>
                <w:szCs w:val="22"/>
              </w:rPr>
              <w:t>Thermo Fisher Scientific</w:t>
            </w:r>
          </w:p>
          <w:p w14:paraId="71B0CAAC" w14:textId="69CE5A9E" w:rsidR="003C1F95" w:rsidRPr="001A3FFD" w:rsidRDefault="003C1F95" w:rsidP="00AB0B70">
            <w:pPr>
              <w:jc w:val="center"/>
              <w:rPr>
                <w:sz w:val="22"/>
                <w:szCs w:val="22"/>
              </w:rPr>
            </w:pPr>
            <w:r w:rsidRPr="003C1F95">
              <w:rPr>
                <w:sz w:val="22"/>
                <w:szCs w:val="22"/>
              </w:rPr>
              <w:t>……………………</w:t>
            </w:r>
          </w:p>
        </w:tc>
        <w:tc>
          <w:tcPr>
            <w:tcW w:w="1696" w:type="dxa"/>
            <w:tcBorders>
              <w:top w:val="single" w:sz="4" w:space="0" w:color="auto"/>
              <w:left w:val="nil"/>
              <w:bottom w:val="single" w:sz="4" w:space="0" w:color="auto"/>
              <w:right w:val="single" w:sz="4" w:space="0" w:color="auto"/>
            </w:tcBorders>
          </w:tcPr>
          <w:p w14:paraId="265C26E4" w14:textId="77777777" w:rsidR="003C1F95" w:rsidRPr="001A3FFD" w:rsidRDefault="003C1F95" w:rsidP="00AB0B70">
            <w:pPr>
              <w:jc w:val="center"/>
              <w:rPr>
                <w:color w:val="000000"/>
                <w:sz w:val="22"/>
                <w:szCs w:val="22"/>
              </w:rPr>
            </w:pPr>
            <w:r w:rsidRPr="00C65E3F">
              <w:rPr>
                <w:color w:val="000000"/>
                <w:sz w:val="22"/>
                <w:szCs w:val="22"/>
              </w:rPr>
              <w:t>1 opakowanie</w:t>
            </w:r>
          </w:p>
        </w:tc>
      </w:tr>
      <w:tr w:rsidR="003C1F95" w:rsidRPr="001A3FFD" w14:paraId="5C0F8A64"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2D1A62F4" w14:textId="77777777" w:rsidR="003C1F95" w:rsidRDefault="003C1F95" w:rsidP="00AB0B70">
            <w:pPr>
              <w:rPr>
                <w:color w:val="000000"/>
                <w:sz w:val="22"/>
                <w:szCs w:val="22"/>
              </w:rPr>
            </w:pPr>
            <w:r w:rsidRPr="00846A59">
              <w:rPr>
                <w:color w:val="000000"/>
                <w:sz w:val="22"/>
                <w:szCs w:val="22"/>
              </w:rPr>
              <w:t xml:space="preserve">Enzymy restrykcyjne, </w:t>
            </w:r>
            <w:r w:rsidRPr="00CC639D">
              <w:rPr>
                <w:color w:val="000000"/>
                <w:sz w:val="22"/>
                <w:szCs w:val="22"/>
              </w:rPr>
              <w:t>Tru1I</w:t>
            </w:r>
          </w:p>
          <w:p w14:paraId="72F3618E" w14:textId="1B432743" w:rsidR="003C1F95" w:rsidRPr="00F31A0C" w:rsidRDefault="003C1F95" w:rsidP="00AB0B70">
            <w:pPr>
              <w:rPr>
                <w:color w:val="000000"/>
                <w:sz w:val="22"/>
                <w:szCs w:val="22"/>
              </w:rPr>
            </w:pPr>
            <w:r w:rsidRPr="003C1F95">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62792768" w14:textId="77777777" w:rsidR="003C1F95" w:rsidRDefault="003C1F95" w:rsidP="00AB0B70">
            <w:pPr>
              <w:jc w:val="center"/>
              <w:rPr>
                <w:color w:val="000000"/>
                <w:sz w:val="22"/>
                <w:szCs w:val="22"/>
              </w:rPr>
            </w:pPr>
            <w:r w:rsidRPr="00CC639D">
              <w:rPr>
                <w:color w:val="000000"/>
                <w:sz w:val="22"/>
                <w:szCs w:val="22"/>
              </w:rPr>
              <w:t>FD0984</w:t>
            </w:r>
          </w:p>
          <w:p w14:paraId="7DF26C0F" w14:textId="22E1A8A9" w:rsidR="003C1F95" w:rsidRPr="00F31A0C" w:rsidRDefault="003C1F95" w:rsidP="00AB0B70">
            <w:pPr>
              <w:jc w:val="center"/>
              <w:rPr>
                <w:color w:val="000000"/>
                <w:sz w:val="22"/>
                <w:szCs w:val="22"/>
              </w:rPr>
            </w:pPr>
            <w:r w:rsidRPr="003C1F95">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2C775783" w14:textId="77777777" w:rsidR="003C1F95" w:rsidRDefault="003C1F95" w:rsidP="00AB0B70">
            <w:pPr>
              <w:jc w:val="center"/>
              <w:rPr>
                <w:sz w:val="22"/>
                <w:szCs w:val="22"/>
              </w:rPr>
            </w:pPr>
            <w:r w:rsidRPr="00D86842">
              <w:rPr>
                <w:sz w:val="22"/>
                <w:szCs w:val="22"/>
              </w:rPr>
              <w:t>Thermo Fisher Scientific</w:t>
            </w:r>
          </w:p>
          <w:p w14:paraId="582875CE" w14:textId="01872519" w:rsidR="003C1F95" w:rsidRDefault="003C1F95" w:rsidP="00AB0B70">
            <w:pPr>
              <w:jc w:val="center"/>
              <w:rPr>
                <w:sz w:val="22"/>
                <w:szCs w:val="22"/>
              </w:rPr>
            </w:pPr>
            <w:r w:rsidRPr="003C1F95">
              <w:rPr>
                <w:sz w:val="22"/>
                <w:szCs w:val="22"/>
              </w:rPr>
              <w:t>……………………</w:t>
            </w:r>
          </w:p>
        </w:tc>
        <w:tc>
          <w:tcPr>
            <w:tcW w:w="1696" w:type="dxa"/>
            <w:tcBorders>
              <w:top w:val="single" w:sz="4" w:space="0" w:color="auto"/>
              <w:left w:val="nil"/>
              <w:bottom w:val="single" w:sz="4" w:space="0" w:color="auto"/>
              <w:right w:val="single" w:sz="4" w:space="0" w:color="auto"/>
            </w:tcBorders>
          </w:tcPr>
          <w:p w14:paraId="233C5181" w14:textId="77777777" w:rsidR="003C1F95" w:rsidRDefault="003C1F95" w:rsidP="00AB0B70">
            <w:pPr>
              <w:jc w:val="center"/>
              <w:rPr>
                <w:color w:val="000000"/>
                <w:sz w:val="22"/>
                <w:szCs w:val="22"/>
              </w:rPr>
            </w:pPr>
            <w:r w:rsidRPr="00C65E3F">
              <w:rPr>
                <w:color w:val="000000"/>
                <w:sz w:val="22"/>
                <w:szCs w:val="22"/>
              </w:rPr>
              <w:t>1 opakowanie</w:t>
            </w:r>
          </w:p>
        </w:tc>
      </w:tr>
      <w:tr w:rsidR="003C1F95" w:rsidRPr="001A3FFD" w14:paraId="4238EB42" w14:textId="77777777" w:rsidTr="00AB0B70">
        <w:trPr>
          <w:trHeight w:val="293"/>
        </w:trPr>
        <w:tc>
          <w:tcPr>
            <w:tcW w:w="4106" w:type="dxa"/>
            <w:tcBorders>
              <w:top w:val="single" w:sz="4" w:space="0" w:color="auto"/>
              <w:left w:val="single" w:sz="4" w:space="0" w:color="auto"/>
              <w:bottom w:val="single" w:sz="4" w:space="0" w:color="auto"/>
              <w:right w:val="single" w:sz="4" w:space="0" w:color="auto"/>
            </w:tcBorders>
            <w:shd w:val="clear" w:color="auto" w:fill="auto"/>
            <w:noWrap/>
          </w:tcPr>
          <w:p w14:paraId="7A4606B5" w14:textId="77777777" w:rsidR="003C1F95" w:rsidRDefault="003C1F95" w:rsidP="00AB0B70">
            <w:pPr>
              <w:rPr>
                <w:color w:val="000000"/>
                <w:sz w:val="22"/>
                <w:szCs w:val="22"/>
              </w:rPr>
            </w:pPr>
            <w:r w:rsidRPr="00846A59">
              <w:rPr>
                <w:color w:val="000000"/>
                <w:sz w:val="22"/>
                <w:szCs w:val="22"/>
              </w:rPr>
              <w:t xml:space="preserve">Enzymy restrykcyjne, </w:t>
            </w:r>
            <w:r w:rsidRPr="00CC639D">
              <w:rPr>
                <w:color w:val="000000"/>
                <w:sz w:val="22"/>
                <w:szCs w:val="22"/>
              </w:rPr>
              <w:t>BseGI</w:t>
            </w:r>
          </w:p>
          <w:p w14:paraId="5B3D17EF" w14:textId="3AA9FE06" w:rsidR="003C1F95" w:rsidRPr="00F31A0C" w:rsidRDefault="003C1F95" w:rsidP="00AB0B70">
            <w:pPr>
              <w:rPr>
                <w:color w:val="000000"/>
                <w:sz w:val="22"/>
                <w:szCs w:val="22"/>
              </w:rPr>
            </w:pPr>
            <w:r w:rsidRPr="003C1F95">
              <w:rPr>
                <w:color w:val="000000"/>
                <w:sz w:val="22"/>
                <w:szCs w:val="22"/>
              </w:rPr>
              <w:t>…………………………………………..*</w:t>
            </w:r>
          </w:p>
        </w:tc>
        <w:tc>
          <w:tcPr>
            <w:tcW w:w="2131" w:type="dxa"/>
            <w:tcBorders>
              <w:top w:val="single" w:sz="4" w:space="0" w:color="auto"/>
              <w:left w:val="nil"/>
              <w:bottom w:val="single" w:sz="4" w:space="0" w:color="auto"/>
              <w:right w:val="single" w:sz="4" w:space="0" w:color="auto"/>
            </w:tcBorders>
            <w:shd w:val="clear" w:color="auto" w:fill="auto"/>
            <w:noWrap/>
            <w:vAlign w:val="center"/>
          </w:tcPr>
          <w:p w14:paraId="461014A4" w14:textId="77777777" w:rsidR="003C1F95" w:rsidRDefault="003C1F95" w:rsidP="00AB0B70">
            <w:pPr>
              <w:jc w:val="center"/>
              <w:rPr>
                <w:color w:val="000000"/>
                <w:sz w:val="22"/>
                <w:szCs w:val="22"/>
              </w:rPr>
            </w:pPr>
            <w:r w:rsidRPr="00CC639D">
              <w:rPr>
                <w:color w:val="000000"/>
                <w:sz w:val="22"/>
                <w:szCs w:val="22"/>
              </w:rPr>
              <w:t>FD0874</w:t>
            </w:r>
          </w:p>
          <w:p w14:paraId="51CC2475" w14:textId="10D3F537" w:rsidR="003C1F95" w:rsidRPr="00F31A0C" w:rsidRDefault="003C1F95" w:rsidP="00AB0B70">
            <w:pPr>
              <w:jc w:val="center"/>
              <w:rPr>
                <w:color w:val="000000"/>
                <w:sz w:val="22"/>
                <w:szCs w:val="22"/>
              </w:rPr>
            </w:pPr>
            <w:r w:rsidRPr="003C1F95">
              <w:rPr>
                <w:color w:val="000000"/>
                <w:sz w:val="22"/>
                <w:szCs w:val="22"/>
              </w:rPr>
              <w:t>……………………</w:t>
            </w:r>
          </w:p>
        </w:tc>
        <w:tc>
          <w:tcPr>
            <w:tcW w:w="1985" w:type="dxa"/>
            <w:tcBorders>
              <w:top w:val="single" w:sz="4" w:space="0" w:color="auto"/>
              <w:left w:val="nil"/>
              <w:bottom w:val="single" w:sz="4" w:space="0" w:color="auto"/>
              <w:right w:val="single" w:sz="4" w:space="0" w:color="auto"/>
            </w:tcBorders>
            <w:shd w:val="clear" w:color="auto" w:fill="auto"/>
          </w:tcPr>
          <w:p w14:paraId="38A6CF8D" w14:textId="77777777" w:rsidR="003C1F95" w:rsidRDefault="003C1F95" w:rsidP="00AB0B70">
            <w:pPr>
              <w:jc w:val="center"/>
              <w:rPr>
                <w:sz w:val="22"/>
                <w:szCs w:val="22"/>
              </w:rPr>
            </w:pPr>
            <w:r w:rsidRPr="00D86842">
              <w:rPr>
                <w:sz w:val="22"/>
                <w:szCs w:val="22"/>
              </w:rPr>
              <w:t>Thermo Fisher Scientific</w:t>
            </w:r>
          </w:p>
          <w:p w14:paraId="1F9F8747" w14:textId="3BA0F7E0" w:rsidR="003C1F95" w:rsidRDefault="003C1F95" w:rsidP="00AB0B70">
            <w:pPr>
              <w:jc w:val="center"/>
              <w:rPr>
                <w:sz w:val="22"/>
                <w:szCs w:val="22"/>
              </w:rPr>
            </w:pPr>
            <w:r w:rsidRPr="003C1F95">
              <w:rPr>
                <w:sz w:val="22"/>
                <w:szCs w:val="22"/>
              </w:rPr>
              <w:t>……………………</w:t>
            </w:r>
          </w:p>
        </w:tc>
        <w:tc>
          <w:tcPr>
            <w:tcW w:w="1696" w:type="dxa"/>
            <w:tcBorders>
              <w:top w:val="single" w:sz="4" w:space="0" w:color="auto"/>
              <w:left w:val="nil"/>
              <w:bottom w:val="single" w:sz="4" w:space="0" w:color="auto"/>
              <w:right w:val="single" w:sz="4" w:space="0" w:color="auto"/>
            </w:tcBorders>
          </w:tcPr>
          <w:p w14:paraId="4615826A" w14:textId="77777777" w:rsidR="003C1F95" w:rsidRDefault="003C1F95" w:rsidP="00AB0B70">
            <w:pPr>
              <w:jc w:val="center"/>
              <w:rPr>
                <w:color w:val="000000"/>
                <w:sz w:val="22"/>
                <w:szCs w:val="22"/>
              </w:rPr>
            </w:pPr>
            <w:r w:rsidRPr="00C65E3F">
              <w:rPr>
                <w:color w:val="000000"/>
                <w:sz w:val="22"/>
                <w:szCs w:val="22"/>
              </w:rPr>
              <w:t>1 opakowanie</w:t>
            </w:r>
          </w:p>
        </w:tc>
      </w:tr>
    </w:tbl>
    <w:p w14:paraId="2B1F75F0" w14:textId="77777777" w:rsidR="003C1F95" w:rsidRDefault="003C1F95" w:rsidP="003C1F95">
      <w:pPr>
        <w:spacing w:line="360" w:lineRule="auto"/>
        <w:jc w:val="both"/>
        <w:rPr>
          <w:szCs w:val="24"/>
        </w:rPr>
      </w:pPr>
      <w:r w:rsidRPr="00306899">
        <w:rPr>
          <w:szCs w:val="24"/>
        </w:rPr>
        <w:t>*wypełnić w przypadku zaoferowania zamiennika</w:t>
      </w:r>
    </w:p>
    <w:p w14:paraId="1A01D16D" w14:textId="77777777" w:rsidR="003C1F95" w:rsidRDefault="003C1F95" w:rsidP="00684D34">
      <w:pPr>
        <w:spacing w:line="360" w:lineRule="auto"/>
        <w:jc w:val="both"/>
        <w:rPr>
          <w:sz w:val="24"/>
          <w:szCs w:val="24"/>
        </w:rPr>
      </w:pPr>
    </w:p>
    <w:p w14:paraId="3A348BF3" w14:textId="3FFD8D14" w:rsidR="000760CE" w:rsidRPr="00D32568" w:rsidRDefault="000760CE" w:rsidP="00684D34">
      <w:pPr>
        <w:spacing w:line="360" w:lineRule="auto"/>
        <w:jc w:val="both"/>
        <w:rPr>
          <w:sz w:val="24"/>
          <w:szCs w:val="24"/>
        </w:rPr>
      </w:pPr>
      <w:r w:rsidRPr="00D32568">
        <w:rPr>
          <w:sz w:val="24"/>
          <w:szCs w:val="24"/>
        </w:rPr>
        <w:t>Data:</w:t>
      </w:r>
      <w:r w:rsidR="00D32568">
        <w:rPr>
          <w:sz w:val="24"/>
          <w:szCs w:val="24"/>
        </w:rPr>
        <w:t xml:space="preserve">   </w:t>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00261DB1">
        <w:rPr>
          <w:sz w:val="24"/>
          <w:szCs w:val="24"/>
        </w:rPr>
        <w:tab/>
      </w:r>
      <w:r w:rsidRPr="00D32568">
        <w:rPr>
          <w:sz w:val="24"/>
          <w:szCs w:val="24"/>
        </w:rPr>
        <w:t>.………………………….</w:t>
      </w:r>
    </w:p>
    <w:p w14:paraId="0CE9B422" w14:textId="77777777" w:rsidR="000760CE" w:rsidRPr="006451C5" w:rsidRDefault="000760CE" w:rsidP="000760CE">
      <w:pPr>
        <w:spacing w:line="360" w:lineRule="auto"/>
        <w:ind w:left="4956" w:firstLine="708"/>
        <w:jc w:val="both"/>
        <w:rPr>
          <w:sz w:val="24"/>
          <w:szCs w:val="24"/>
        </w:rPr>
      </w:pPr>
      <w:r w:rsidRPr="00D32568">
        <w:rPr>
          <w:sz w:val="24"/>
          <w:szCs w:val="24"/>
        </w:rPr>
        <w:t xml:space="preserve">podpis i pieczęć oferenta </w:t>
      </w:r>
      <w:r>
        <w:br w:type="page"/>
      </w:r>
    </w:p>
    <w:p w14:paraId="7CB0416F" w14:textId="77777777" w:rsidR="000760CE" w:rsidRPr="00ED23F1" w:rsidRDefault="000760CE" w:rsidP="000760CE">
      <w:pPr>
        <w:ind w:left="7080" w:firstLine="708"/>
        <w:jc w:val="right"/>
      </w:pPr>
      <w:r w:rsidRPr="00ED23F1">
        <w:lastRenderedPageBreak/>
        <w:t>Zał. nr 2</w:t>
      </w:r>
    </w:p>
    <w:p w14:paraId="5D48D2B5" w14:textId="1BD32050" w:rsidR="000760CE" w:rsidRDefault="000760CE" w:rsidP="000760CE">
      <w:pPr>
        <w:jc w:val="right"/>
        <w:rPr>
          <w:sz w:val="24"/>
          <w:szCs w:val="24"/>
        </w:rPr>
      </w:pPr>
      <w:r w:rsidRPr="00ED23F1">
        <w:t>do ogłoszenia o zamówieni</w:t>
      </w:r>
      <w:r>
        <w:t>u</w:t>
      </w:r>
      <w:r w:rsidRPr="00ED23F1">
        <w:t xml:space="preserve"> z </w:t>
      </w:r>
      <w:r w:rsidR="003C1F95" w:rsidRPr="003C1F95">
        <w:t>04.11.2021 r.</w:t>
      </w:r>
    </w:p>
    <w:p w14:paraId="4DC84A43" w14:textId="77777777" w:rsidR="000760CE" w:rsidRPr="00877C61" w:rsidRDefault="000760CE" w:rsidP="000760CE">
      <w:pPr>
        <w:jc w:val="center"/>
        <w:rPr>
          <w:i/>
          <w:sz w:val="24"/>
          <w:szCs w:val="24"/>
        </w:rPr>
      </w:pPr>
      <w:r>
        <w:rPr>
          <w:i/>
          <w:sz w:val="24"/>
          <w:szCs w:val="24"/>
        </w:rPr>
        <w:t>Wzór</w:t>
      </w:r>
    </w:p>
    <w:p w14:paraId="17D5C462" w14:textId="77777777" w:rsidR="000760CE" w:rsidRPr="00877C61" w:rsidRDefault="000760CE" w:rsidP="000760CE">
      <w:pPr>
        <w:jc w:val="center"/>
        <w:rPr>
          <w:i/>
          <w:sz w:val="24"/>
          <w:szCs w:val="24"/>
        </w:rPr>
      </w:pPr>
    </w:p>
    <w:p w14:paraId="450FA5E7" w14:textId="77777777" w:rsidR="00064F9C" w:rsidRPr="00FD0076" w:rsidRDefault="00064F9C" w:rsidP="00064F9C">
      <w:pPr>
        <w:keepNext/>
        <w:keepLines/>
        <w:suppressAutoHyphens/>
        <w:autoSpaceDN w:val="0"/>
        <w:jc w:val="center"/>
        <w:textAlignment w:val="baseline"/>
        <w:rPr>
          <w:b/>
          <w:bCs/>
          <w:sz w:val="24"/>
          <w:szCs w:val="24"/>
        </w:rPr>
      </w:pPr>
      <w:r w:rsidRPr="00FD0076">
        <w:rPr>
          <w:b/>
          <w:bCs/>
          <w:sz w:val="24"/>
          <w:szCs w:val="24"/>
        </w:rPr>
        <w:t xml:space="preserve">Umowa dostawy nr </w:t>
      </w:r>
      <w:r>
        <w:rPr>
          <w:b/>
          <w:bCs/>
          <w:sz w:val="24"/>
          <w:szCs w:val="24"/>
        </w:rPr>
        <w:t>….. /2021</w:t>
      </w:r>
    </w:p>
    <w:p w14:paraId="045C7BA5" w14:textId="77777777" w:rsidR="00064F9C" w:rsidRPr="00FD0076" w:rsidRDefault="00064F9C" w:rsidP="00064F9C">
      <w:pPr>
        <w:suppressAutoHyphens/>
        <w:autoSpaceDN w:val="0"/>
        <w:jc w:val="both"/>
        <w:textAlignment w:val="baseline"/>
      </w:pPr>
    </w:p>
    <w:p w14:paraId="6B000B8E"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 xml:space="preserve">zawarta w Kórniku dnia ……………… roku pomiędzy: Instytutem Dendrologii Polskiej Akademii Nauk mającym siedzibę przy ulicy Parkowej 5, 62-035 Kórnik, reprezentowanym przez </w:t>
      </w:r>
      <w:r w:rsidRPr="00B95642">
        <w:rPr>
          <w:spacing w:val="-2"/>
          <w:sz w:val="24"/>
          <w:szCs w:val="24"/>
        </w:rPr>
        <w:br/>
        <w:t>Dyrektora Instytutu - prof. dra hab. inż. Andrzeja M. Jagodzińskiego, zwanym w dalszej treści umowy ZAMAWIAJĄCYM</w:t>
      </w:r>
    </w:p>
    <w:p w14:paraId="7BC843A3"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a</w:t>
      </w:r>
    </w:p>
    <w:p w14:paraId="4CD7CA90"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t>
      </w:r>
      <w:r>
        <w:rPr>
          <w:spacing w:val="-2"/>
          <w:sz w:val="24"/>
          <w:szCs w:val="24"/>
        </w:rPr>
        <w:t>………………………………………………………………………………</w:t>
      </w:r>
      <w:r w:rsidRPr="00B95642">
        <w:rPr>
          <w:spacing w:val="-2"/>
          <w:sz w:val="24"/>
          <w:szCs w:val="24"/>
        </w:rPr>
        <w:t xml:space="preserve"> reprezentowanym przez …………………………………………………………………………..</w:t>
      </w:r>
    </w:p>
    <w:p w14:paraId="0D82C404" w14:textId="77777777" w:rsidR="00064F9C" w:rsidRPr="00B95642" w:rsidRDefault="00064F9C" w:rsidP="00064F9C">
      <w:pPr>
        <w:suppressAutoHyphens/>
        <w:autoSpaceDN w:val="0"/>
        <w:jc w:val="both"/>
        <w:textAlignment w:val="baseline"/>
        <w:rPr>
          <w:spacing w:val="-2"/>
          <w:sz w:val="24"/>
          <w:szCs w:val="24"/>
        </w:rPr>
      </w:pPr>
    </w:p>
    <w:p w14:paraId="6CA68ECA" w14:textId="77777777" w:rsidR="00064F9C" w:rsidRPr="00B95642" w:rsidRDefault="00064F9C" w:rsidP="00064F9C">
      <w:pPr>
        <w:suppressAutoHyphens/>
        <w:autoSpaceDN w:val="0"/>
        <w:jc w:val="both"/>
        <w:textAlignment w:val="baseline"/>
        <w:rPr>
          <w:spacing w:val="-2"/>
          <w:sz w:val="24"/>
          <w:szCs w:val="24"/>
        </w:rPr>
      </w:pPr>
      <w:r w:rsidRPr="00B95642">
        <w:rPr>
          <w:spacing w:val="-2"/>
          <w:sz w:val="24"/>
          <w:szCs w:val="24"/>
        </w:rPr>
        <w:t>Wobec wyboru WYKONAWCY przez ZAMAWIAJĄCEGO p</w:t>
      </w:r>
      <w:r>
        <w:rPr>
          <w:spacing w:val="-2"/>
          <w:sz w:val="24"/>
          <w:szCs w:val="24"/>
        </w:rPr>
        <w:t xml:space="preserve">o przeprowadzeniu postępowania </w:t>
      </w:r>
      <w:r>
        <w:rPr>
          <w:spacing w:val="-2"/>
          <w:sz w:val="24"/>
          <w:szCs w:val="24"/>
        </w:rPr>
        <w:br/>
      </w:r>
      <w:r w:rsidRPr="00B95642">
        <w:rPr>
          <w:spacing w:val="-2"/>
          <w:sz w:val="24"/>
          <w:szCs w:val="24"/>
        </w:rPr>
        <w:t xml:space="preserve">w trybie ……………………………………………………..…………., strony zawierają umowę </w:t>
      </w:r>
      <w:r>
        <w:rPr>
          <w:spacing w:val="-2"/>
          <w:sz w:val="24"/>
          <w:szCs w:val="24"/>
        </w:rPr>
        <w:br/>
      </w:r>
      <w:r w:rsidRPr="00B95642">
        <w:rPr>
          <w:spacing w:val="-2"/>
          <w:sz w:val="24"/>
          <w:szCs w:val="24"/>
        </w:rPr>
        <w:t>o następującej treści:</w:t>
      </w:r>
    </w:p>
    <w:p w14:paraId="4CC0C435" w14:textId="77777777" w:rsidR="00064F9C" w:rsidRPr="00FD0076" w:rsidRDefault="00064F9C" w:rsidP="00064F9C">
      <w:pPr>
        <w:suppressAutoHyphens/>
        <w:autoSpaceDN w:val="0"/>
        <w:jc w:val="both"/>
        <w:textAlignment w:val="baseline"/>
        <w:rPr>
          <w:spacing w:val="-2"/>
          <w:sz w:val="24"/>
          <w:szCs w:val="24"/>
        </w:rPr>
      </w:pPr>
    </w:p>
    <w:p w14:paraId="1A340397" w14:textId="00E9E51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1. </w:t>
      </w:r>
      <w:r w:rsidRPr="00FD0076">
        <w:rPr>
          <w:b/>
          <w:spacing w:val="-2"/>
          <w:sz w:val="24"/>
          <w:szCs w:val="24"/>
        </w:rPr>
        <w:t>Przedmiot umowy</w:t>
      </w:r>
    </w:p>
    <w:p w14:paraId="28061186" w14:textId="77777777" w:rsidR="00F41AC0" w:rsidRPr="00FD0076" w:rsidRDefault="00F41AC0" w:rsidP="00064F9C">
      <w:pPr>
        <w:suppressAutoHyphens/>
        <w:autoSpaceDN w:val="0"/>
        <w:jc w:val="center"/>
        <w:textAlignment w:val="baseline"/>
        <w:rPr>
          <w:spacing w:val="-2"/>
          <w:sz w:val="24"/>
          <w:szCs w:val="24"/>
        </w:rPr>
      </w:pPr>
    </w:p>
    <w:p w14:paraId="587A85A1" w14:textId="29BF014A" w:rsidR="00064F9C" w:rsidRDefault="00064F9C" w:rsidP="00064F9C">
      <w:pPr>
        <w:suppressAutoHyphens/>
        <w:autoSpaceDN w:val="0"/>
        <w:jc w:val="both"/>
        <w:textAlignment w:val="baseline"/>
        <w:rPr>
          <w:spacing w:val="-2"/>
          <w:sz w:val="24"/>
          <w:szCs w:val="24"/>
        </w:rPr>
      </w:pPr>
      <w:r w:rsidRPr="00FD0076">
        <w:rPr>
          <w:spacing w:val="-2"/>
          <w:sz w:val="24"/>
          <w:szCs w:val="24"/>
        </w:rPr>
        <w:t xml:space="preserve">ZAMAWIAJĄCY zleca, a </w:t>
      </w:r>
      <w:r w:rsidRPr="00B95642">
        <w:rPr>
          <w:spacing w:val="-2"/>
          <w:sz w:val="24"/>
          <w:szCs w:val="24"/>
        </w:rPr>
        <w:t>WYKONAWC</w:t>
      </w:r>
      <w:r w:rsidRPr="00FD0076">
        <w:rPr>
          <w:spacing w:val="-2"/>
          <w:sz w:val="24"/>
          <w:szCs w:val="24"/>
        </w:rPr>
        <w:t xml:space="preserve">A podejmuje </w:t>
      </w:r>
      <w:r>
        <w:rPr>
          <w:spacing w:val="-2"/>
          <w:sz w:val="24"/>
          <w:szCs w:val="24"/>
        </w:rPr>
        <w:t>dostarczyć ……….……………………</w:t>
      </w:r>
      <w:r w:rsidRPr="00B95642">
        <w:rPr>
          <w:spacing w:val="-2"/>
          <w:sz w:val="24"/>
          <w:szCs w:val="24"/>
        </w:rPr>
        <w:t xml:space="preserve"> zgodnie z treścią ogłoszenia ……………………. z dnia ………………………. oraz  przedstawioną ofertą z dnia …………………. (zał. nr 1).</w:t>
      </w:r>
    </w:p>
    <w:p w14:paraId="586497F6" w14:textId="2626A072" w:rsidR="00EB2D84" w:rsidRDefault="00EB2D84" w:rsidP="00EB2D84">
      <w:pPr>
        <w:suppressAutoHyphens/>
        <w:autoSpaceDN w:val="0"/>
        <w:spacing w:after="160" w:line="259" w:lineRule="auto"/>
        <w:contextualSpacing/>
        <w:jc w:val="both"/>
        <w:textAlignment w:val="baseline"/>
        <w:rPr>
          <w:color w:val="000000"/>
          <w:spacing w:val="-2"/>
          <w:sz w:val="24"/>
          <w:szCs w:val="24"/>
        </w:rPr>
      </w:pPr>
    </w:p>
    <w:p w14:paraId="3ADC10B7" w14:textId="77777777" w:rsidR="00EB2D84" w:rsidRPr="00B10304" w:rsidRDefault="00EB2D84" w:rsidP="00EB2D84">
      <w:pPr>
        <w:suppressAutoHyphens/>
        <w:autoSpaceDN w:val="0"/>
        <w:jc w:val="center"/>
        <w:textAlignment w:val="baseline"/>
        <w:rPr>
          <w:rFonts w:ascii="Calibri" w:eastAsia="Calibri" w:hAnsi="Calibri"/>
          <w:sz w:val="22"/>
          <w:szCs w:val="22"/>
          <w:lang w:eastAsia="en-US"/>
        </w:rPr>
      </w:pPr>
      <w:r w:rsidRPr="00B10304">
        <w:rPr>
          <w:spacing w:val="-2"/>
          <w:sz w:val="24"/>
          <w:szCs w:val="24"/>
        </w:rPr>
        <w:t xml:space="preserve">§ 2. </w:t>
      </w:r>
      <w:r w:rsidRPr="00B10304">
        <w:rPr>
          <w:b/>
          <w:spacing w:val="-2"/>
          <w:sz w:val="24"/>
          <w:szCs w:val="24"/>
        </w:rPr>
        <w:t>Warunki i termin dostawy</w:t>
      </w:r>
    </w:p>
    <w:p w14:paraId="277A052A" w14:textId="77777777" w:rsidR="00EB2D84" w:rsidRPr="00B10304" w:rsidRDefault="00EB2D84" w:rsidP="00EB2D84">
      <w:pPr>
        <w:suppressAutoHyphens/>
        <w:autoSpaceDN w:val="0"/>
        <w:jc w:val="both"/>
        <w:textAlignment w:val="baseline"/>
        <w:rPr>
          <w:b/>
          <w:spacing w:val="-2"/>
          <w:sz w:val="24"/>
          <w:szCs w:val="24"/>
        </w:rPr>
      </w:pPr>
    </w:p>
    <w:p w14:paraId="060F2061" w14:textId="77777777" w:rsidR="00F41AC0" w:rsidRDefault="00EB2D84" w:rsidP="00EB2D84">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spacing w:val="-2"/>
          <w:sz w:val="24"/>
          <w:szCs w:val="24"/>
        </w:rPr>
        <w:t xml:space="preserve">Dostawa </w:t>
      </w:r>
      <w:r w:rsidR="00F41AC0" w:rsidRPr="00B10304">
        <w:rPr>
          <w:color w:val="000000"/>
          <w:spacing w:val="-2"/>
          <w:sz w:val="24"/>
          <w:szCs w:val="24"/>
        </w:rPr>
        <w:t xml:space="preserve">na ryzyko i koszt </w:t>
      </w:r>
      <w:r>
        <w:rPr>
          <w:spacing w:val="-2"/>
          <w:sz w:val="24"/>
          <w:szCs w:val="24"/>
        </w:rPr>
        <w:t>WYKONAWCY</w:t>
      </w:r>
      <w:r w:rsidRPr="00B10304">
        <w:rPr>
          <w:spacing w:val="-2"/>
          <w:sz w:val="24"/>
          <w:szCs w:val="24"/>
        </w:rPr>
        <w:t xml:space="preserve"> do siedziby ZAMAWIAJĄCEGO w Kórniku, przy ulicy</w:t>
      </w:r>
      <w:r>
        <w:rPr>
          <w:spacing w:val="-2"/>
          <w:sz w:val="24"/>
          <w:szCs w:val="24"/>
        </w:rPr>
        <w:t xml:space="preserve"> </w:t>
      </w:r>
      <w:r w:rsidRPr="00B10304">
        <w:rPr>
          <w:spacing w:val="-2"/>
          <w:sz w:val="24"/>
          <w:szCs w:val="24"/>
        </w:rPr>
        <w:t>Parkowej 5. Termin dostawy zamówionej partii odczynników nie dłuższy n</w:t>
      </w:r>
      <w:r>
        <w:rPr>
          <w:spacing w:val="-2"/>
          <w:sz w:val="24"/>
          <w:szCs w:val="24"/>
        </w:rPr>
        <w:t>iż zadeklarowany w </w:t>
      </w:r>
      <w:r w:rsidR="00F41AC0" w:rsidRPr="00F41AC0">
        <w:rPr>
          <w:spacing w:val="-2"/>
          <w:sz w:val="24"/>
          <w:szCs w:val="24"/>
        </w:rPr>
        <w:t>ofercie (zał. nr 1).</w:t>
      </w:r>
      <w:r w:rsidR="00F41AC0">
        <w:rPr>
          <w:spacing w:val="-2"/>
          <w:sz w:val="24"/>
          <w:szCs w:val="24"/>
        </w:rPr>
        <w:t xml:space="preserve"> </w:t>
      </w:r>
    </w:p>
    <w:p w14:paraId="0F24D714" w14:textId="07E58257" w:rsidR="00EB2D84" w:rsidRDefault="00F41AC0" w:rsidP="00F41AC0">
      <w:pPr>
        <w:suppressAutoHyphens/>
        <w:autoSpaceDN w:val="0"/>
        <w:spacing w:after="160" w:line="259" w:lineRule="auto"/>
        <w:ind w:left="284"/>
        <w:contextualSpacing/>
        <w:textAlignment w:val="baseline"/>
        <w:rPr>
          <w:spacing w:val="-2"/>
          <w:sz w:val="24"/>
          <w:szCs w:val="24"/>
        </w:rPr>
      </w:pPr>
      <w:r w:rsidRPr="00B10304">
        <w:rPr>
          <w:color w:val="000000"/>
          <w:spacing w:val="-2"/>
          <w:sz w:val="24"/>
          <w:szCs w:val="24"/>
          <w:lang w:bidi="pl-PL"/>
        </w:rPr>
        <w:t xml:space="preserve">Odpowiedzialność za dostarczenie przedmiotu zamówienia w terminie i w miejsce wskazane przez </w:t>
      </w:r>
      <w:r>
        <w:rPr>
          <w:color w:val="000000"/>
          <w:spacing w:val="-2"/>
          <w:sz w:val="24"/>
          <w:szCs w:val="24"/>
          <w:lang w:bidi="pl-PL"/>
        </w:rPr>
        <w:t>ZAMAWIAJĄCEGO</w:t>
      </w:r>
      <w:r w:rsidRPr="00B10304">
        <w:rPr>
          <w:color w:val="000000"/>
          <w:spacing w:val="-2"/>
          <w:sz w:val="24"/>
          <w:szCs w:val="24"/>
          <w:lang w:bidi="pl-PL"/>
        </w:rPr>
        <w:t xml:space="preserve"> ponosi </w:t>
      </w:r>
      <w:r>
        <w:rPr>
          <w:color w:val="000000"/>
          <w:spacing w:val="-2"/>
          <w:sz w:val="24"/>
          <w:szCs w:val="24"/>
          <w:lang w:bidi="pl-PL"/>
        </w:rPr>
        <w:t>WYKONAWCA.</w:t>
      </w:r>
    </w:p>
    <w:p w14:paraId="4751FCC5" w14:textId="47D8F13D" w:rsidR="00EB2D84" w:rsidRPr="00F41AC0" w:rsidRDefault="00EB2D84" w:rsidP="00F41AC0">
      <w:pPr>
        <w:numPr>
          <w:ilvl w:val="0"/>
          <w:numId w:val="2"/>
        </w:numPr>
        <w:suppressAutoHyphens/>
        <w:autoSpaceDN w:val="0"/>
        <w:spacing w:after="160" w:line="259" w:lineRule="auto"/>
        <w:ind w:left="284" w:hanging="284"/>
        <w:contextualSpacing/>
        <w:textAlignment w:val="baseline"/>
        <w:rPr>
          <w:spacing w:val="-2"/>
          <w:sz w:val="24"/>
          <w:szCs w:val="24"/>
        </w:rPr>
      </w:pPr>
      <w:r w:rsidRPr="00B10304">
        <w:rPr>
          <w:color w:val="000000"/>
          <w:spacing w:val="-2"/>
          <w:sz w:val="24"/>
          <w:szCs w:val="24"/>
        </w:rPr>
        <w:t xml:space="preserve">Stosownie do postanowienia art. 431 ustawy z dnia 11 września 2019 roku Prawo zamówień publicznych (Dz. U. z 2019 roku poz. 2019 z późn. zm.) ZAMAWIAJĄCY i </w:t>
      </w:r>
      <w:r>
        <w:rPr>
          <w:color w:val="000000"/>
          <w:spacing w:val="-2"/>
          <w:sz w:val="24"/>
          <w:szCs w:val="24"/>
        </w:rPr>
        <w:t>WTKONAWCY</w:t>
      </w:r>
      <w:r w:rsidRPr="00B10304">
        <w:rPr>
          <w:color w:val="000000"/>
          <w:spacing w:val="-2"/>
          <w:sz w:val="24"/>
          <w:szCs w:val="24"/>
        </w:rPr>
        <w:t xml:space="preserve"> są obowiązani współdziałać przy wykonywaniu niniejszej umowy.</w:t>
      </w:r>
      <w:r w:rsidRPr="00F41AC0">
        <w:rPr>
          <w:color w:val="000000"/>
          <w:spacing w:val="-2"/>
          <w:sz w:val="24"/>
          <w:szCs w:val="24"/>
        </w:rPr>
        <w:t xml:space="preserve"> </w:t>
      </w:r>
    </w:p>
    <w:p w14:paraId="2F5ADE25" w14:textId="2E7AE817" w:rsidR="00EB2D84" w:rsidRPr="00B10304" w:rsidRDefault="00F41AC0"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 xml:space="preserve">ZAMAWIAJĄCY </w:t>
      </w:r>
      <w:r w:rsidR="00EB2D84" w:rsidRPr="00B10304">
        <w:rPr>
          <w:color w:val="000000"/>
          <w:spacing w:val="-2"/>
          <w:sz w:val="24"/>
          <w:szCs w:val="24"/>
        </w:rPr>
        <w:t>ma prawo do złożenia reklamacji w przypadku ujawnienia przy odbiorze towaru, braków ilościowych w poszczególnych opakowaniach, wad jakościowych dostarczonego towaru oraz towarów przeterminowanych lub w przypadku uszkodzenia towaru.</w:t>
      </w:r>
    </w:p>
    <w:p w14:paraId="0FEBF2E3" w14:textId="13CC900D" w:rsidR="00EB2D84" w:rsidRPr="00F41AC0" w:rsidRDefault="00F41AC0" w:rsidP="00F41AC0">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ZAMAWIAJĄCY</w:t>
      </w:r>
      <w:r w:rsidR="00EB2D84" w:rsidRPr="00B10304">
        <w:rPr>
          <w:color w:val="000000"/>
          <w:spacing w:val="-2"/>
          <w:sz w:val="24"/>
          <w:szCs w:val="24"/>
        </w:rPr>
        <w:t xml:space="preserve"> ma prawo do złożenia reklamacji w przypadku ujawnienia wad ukrytych towaru.</w:t>
      </w:r>
      <w:r>
        <w:rPr>
          <w:color w:val="000000"/>
          <w:spacing w:val="-2"/>
          <w:sz w:val="24"/>
          <w:szCs w:val="24"/>
        </w:rPr>
        <w:t xml:space="preserve"> </w:t>
      </w:r>
      <w:r w:rsidR="00EB2D84" w:rsidRPr="00F41AC0">
        <w:rPr>
          <w:color w:val="000000"/>
          <w:spacing w:val="-2"/>
          <w:sz w:val="24"/>
          <w:szCs w:val="24"/>
        </w:rPr>
        <w:t xml:space="preserve">Reklamacja będzie składana mailowo przez osobę upoważnioną przez Kierownika </w:t>
      </w:r>
      <w:r w:rsidRPr="00F41AC0">
        <w:rPr>
          <w:color w:val="000000"/>
          <w:spacing w:val="-2"/>
          <w:sz w:val="24"/>
          <w:szCs w:val="24"/>
        </w:rPr>
        <w:t>ZAMAWIAJĄCEGO</w:t>
      </w:r>
      <w:r w:rsidR="00EB2D84" w:rsidRPr="00F41AC0">
        <w:rPr>
          <w:color w:val="000000"/>
          <w:spacing w:val="-2"/>
          <w:sz w:val="24"/>
          <w:szCs w:val="24"/>
        </w:rPr>
        <w:t xml:space="preserve"> w ciągu maksymalnie 7 dni od dnia dostawy partii towaru lub niezwłocznie w przypadku ujawnienia wad ukrytych. </w:t>
      </w:r>
    </w:p>
    <w:p w14:paraId="2930E2A8" w14:textId="6D6BCF48" w:rsidR="00EB2D84" w:rsidRDefault="00EB2D84" w:rsidP="00EB2D84">
      <w:pPr>
        <w:numPr>
          <w:ilvl w:val="0"/>
          <w:numId w:val="2"/>
        </w:numPr>
        <w:suppressAutoHyphens/>
        <w:autoSpaceDN w:val="0"/>
        <w:spacing w:after="160" w:line="259" w:lineRule="auto"/>
        <w:ind w:left="284" w:hanging="284"/>
        <w:contextualSpacing/>
        <w:jc w:val="both"/>
        <w:textAlignment w:val="baseline"/>
        <w:rPr>
          <w:color w:val="000000"/>
          <w:spacing w:val="-2"/>
          <w:sz w:val="24"/>
          <w:szCs w:val="24"/>
        </w:rPr>
      </w:pPr>
      <w:r>
        <w:rPr>
          <w:color w:val="000000"/>
          <w:spacing w:val="-2"/>
          <w:sz w:val="24"/>
          <w:szCs w:val="24"/>
        </w:rPr>
        <w:t>WYKONAWCA</w:t>
      </w:r>
      <w:r w:rsidRPr="00B10304">
        <w:rPr>
          <w:color w:val="000000"/>
          <w:spacing w:val="-2"/>
          <w:sz w:val="24"/>
          <w:szCs w:val="24"/>
        </w:rPr>
        <w:t xml:space="preserve"> zobowiązuje się do wymiany towaru wadliwego na towar bez wad w ciągu </w:t>
      </w:r>
      <w:r w:rsidR="00F41AC0">
        <w:rPr>
          <w:color w:val="000000"/>
          <w:spacing w:val="-2"/>
          <w:sz w:val="24"/>
          <w:szCs w:val="24"/>
        </w:rPr>
        <w:br/>
      </w:r>
      <w:r w:rsidRPr="00B10304">
        <w:rPr>
          <w:color w:val="000000"/>
          <w:spacing w:val="-2"/>
          <w:sz w:val="24"/>
          <w:szCs w:val="24"/>
        </w:rPr>
        <w:t xml:space="preserve">14 dni od otrzymania informacji o uzasadnionej reklamacji </w:t>
      </w:r>
      <w:r w:rsidR="00F41AC0">
        <w:rPr>
          <w:color w:val="000000"/>
          <w:spacing w:val="-2"/>
          <w:sz w:val="24"/>
          <w:szCs w:val="24"/>
        </w:rPr>
        <w:t>ZAMAWIAJĄCEGO</w:t>
      </w:r>
      <w:r w:rsidRPr="00B10304">
        <w:rPr>
          <w:color w:val="000000"/>
          <w:spacing w:val="-2"/>
          <w:sz w:val="24"/>
          <w:szCs w:val="24"/>
        </w:rPr>
        <w:t>.</w:t>
      </w:r>
    </w:p>
    <w:p w14:paraId="2A106E4B" w14:textId="56B499A6" w:rsidR="00EB2D84" w:rsidRPr="00EB2D84" w:rsidRDefault="00EB2D84" w:rsidP="00EB2D84">
      <w:pPr>
        <w:numPr>
          <w:ilvl w:val="0"/>
          <w:numId w:val="2"/>
        </w:numPr>
        <w:suppressAutoHyphens/>
        <w:autoSpaceDN w:val="0"/>
        <w:spacing w:after="160" w:line="259" w:lineRule="auto"/>
        <w:ind w:left="284" w:hanging="426"/>
        <w:contextualSpacing/>
        <w:jc w:val="both"/>
        <w:textAlignment w:val="baseline"/>
        <w:rPr>
          <w:color w:val="000000"/>
          <w:spacing w:val="-2"/>
          <w:sz w:val="24"/>
          <w:szCs w:val="24"/>
        </w:rPr>
      </w:pPr>
      <w:r w:rsidRPr="00EB2D84">
        <w:rPr>
          <w:color w:val="000000"/>
          <w:spacing w:val="-2"/>
          <w:sz w:val="24"/>
          <w:szCs w:val="24"/>
        </w:rPr>
        <w:t xml:space="preserve">W przypadku dostarczenia towarów nie zamówionych przez </w:t>
      </w:r>
      <w:r w:rsidR="00F41AC0">
        <w:rPr>
          <w:color w:val="000000"/>
          <w:spacing w:val="-2"/>
          <w:sz w:val="24"/>
          <w:szCs w:val="24"/>
        </w:rPr>
        <w:t>ZAMAWIAJĄCEGO</w:t>
      </w:r>
      <w:r w:rsidRPr="00EB2D84">
        <w:rPr>
          <w:color w:val="000000"/>
          <w:spacing w:val="-2"/>
          <w:sz w:val="24"/>
          <w:szCs w:val="24"/>
        </w:rPr>
        <w:t xml:space="preserve"> zostaną one zwrócone W</w:t>
      </w:r>
      <w:r w:rsidR="00F41AC0">
        <w:rPr>
          <w:color w:val="000000"/>
          <w:spacing w:val="-2"/>
          <w:sz w:val="24"/>
          <w:szCs w:val="24"/>
        </w:rPr>
        <w:t>YKONAWCY</w:t>
      </w:r>
      <w:r w:rsidRPr="00EB2D84">
        <w:rPr>
          <w:color w:val="000000"/>
          <w:spacing w:val="-2"/>
          <w:sz w:val="24"/>
          <w:szCs w:val="24"/>
        </w:rPr>
        <w:t xml:space="preserve"> na jego koszt.</w:t>
      </w:r>
    </w:p>
    <w:p w14:paraId="60840FEB" w14:textId="77777777" w:rsidR="00064F9C" w:rsidRPr="006451C5" w:rsidRDefault="00064F9C" w:rsidP="00064F9C">
      <w:pPr>
        <w:suppressAutoHyphens/>
        <w:autoSpaceDN w:val="0"/>
        <w:jc w:val="both"/>
        <w:textAlignment w:val="baseline"/>
        <w:rPr>
          <w:spacing w:val="-2"/>
          <w:sz w:val="24"/>
          <w:szCs w:val="24"/>
        </w:rPr>
      </w:pPr>
    </w:p>
    <w:p w14:paraId="4563900C" w14:textId="5E241535"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3. </w:t>
      </w:r>
      <w:r w:rsidRPr="00FD0076">
        <w:rPr>
          <w:b/>
          <w:spacing w:val="-2"/>
          <w:sz w:val="24"/>
          <w:szCs w:val="24"/>
        </w:rPr>
        <w:t>Całkowita wartość umowy</w:t>
      </w:r>
    </w:p>
    <w:p w14:paraId="294E7C94" w14:textId="77777777" w:rsidR="00F41AC0" w:rsidRPr="00FD0076" w:rsidRDefault="00F41AC0" w:rsidP="00064F9C">
      <w:pPr>
        <w:suppressAutoHyphens/>
        <w:autoSpaceDN w:val="0"/>
        <w:jc w:val="center"/>
        <w:textAlignment w:val="baseline"/>
        <w:rPr>
          <w:spacing w:val="-2"/>
          <w:sz w:val="24"/>
          <w:szCs w:val="24"/>
        </w:rPr>
      </w:pPr>
    </w:p>
    <w:p w14:paraId="179A08DC" w14:textId="77777777" w:rsidR="00064F9C" w:rsidRPr="0052056B" w:rsidRDefault="00064F9C" w:rsidP="00064F9C">
      <w:pPr>
        <w:suppressAutoHyphens/>
        <w:autoSpaceDN w:val="0"/>
        <w:jc w:val="both"/>
        <w:textAlignment w:val="baseline"/>
        <w:rPr>
          <w:spacing w:val="-2"/>
          <w:sz w:val="24"/>
          <w:szCs w:val="24"/>
        </w:rPr>
      </w:pPr>
      <w:r w:rsidRPr="0052056B">
        <w:rPr>
          <w:spacing w:val="-2"/>
          <w:sz w:val="24"/>
          <w:szCs w:val="24"/>
        </w:rPr>
        <w:t>Za wykonanie wszystkich czynności opisanych w § 1 WYKONAWCY przysługiwać będzie wynagrodzenie w łącznej wysokości ………………………. zł netto, słownie: ……………………… zł netto, tj. …………………….. zł brutto, słownie: ……………………… zł brutto.</w:t>
      </w:r>
    </w:p>
    <w:p w14:paraId="0B529400" w14:textId="77777777" w:rsidR="00064F9C" w:rsidRPr="00FD0076" w:rsidRDefault="00064F9C" w:rsidP="00064F9C">
      <w:pPr>
        <w:suppressAutoHyphens/>
        <w:autoSpaceDN w:val="0"/>
        <w:jc w:val="both"/>
        <w:textAlignment w:val="baseline"/>
        <w:rPr>
          <w:spacing w:val="-2"/>
        </w:rPr>
      </w:pPr>
    </w:p>
    <w:p w14:paraId="7A0480B0" w14:textId="0F67409C"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t>§ 4.</w:t>
      </w:r>
      <w:r w:rsidRPr="00FD0076">
        <w:rPr>
          <w:b/>
          <w:bCs/>
          <w:spacing w:val="-2"/>
          <w:sz w:val="24"/>
          <w:szCs w:val="24"/>
        </w:rPr>
        <w:t xml:space="preserve"> Upoważnieni przedstawiciele</w:t>
      </w:r>
    </w:p>
    <w:p w14:paraId="072655F3" w14:textId="77777777" w:rsidR="00F41AC0" w:rsidRPr="00FD0076" w:rsidRDefault="00F41AC0" w:rsidP="00064F9C">
      <w:pPr>
        <w:keepNext/>
        <w:keepLines/>
        <w:suppressAutoHyphens/>
        <w:autoSpaceDN w:val="0"/>
        <w:jc w:val="center"/>
        <w:textAlignment w:val="baseline"/>
        <w:rPr>
          <w:spacing w:val="-2"/>
        </w:rPr>
      </w:pPr>
    </w:p>
    <w:p w14:paraId="19C9E516"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Strony wyznaczają niniejszym swoich przedstawicieli uprawnionych do podejmowania decyzji </w:t>
      </w:r>
      <w:r>
        <w:rPr>
          <w:spacing w:val="-2"/>
          <w:sz w:val="24"/>
          <w:szCs w:val="24"/>
        </w:rPr>
        <w:br/>
      </w:r>
      <w:r w:rsidRPr="00FD0076">
        <w:rPr>
          <w:spacing w:val="-2"/>
          <w:sz w:val="24"/>
          <w:szCs w:val="24"/>
        </w:rPr>
        <w:t>w zakresie wyznaczonym przez § 1 tej umowy.</w:t>
      </w:r>
    </w:p>
    <w:p w14:paraId="71664E49"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Przeds</w:t>
      </w:r>
      <w:r>
        <w:rPr>
          <w:spacing w:val="-2"/>
          <w:sz w:val="24"/>
          <w:szCs w:val="24"/>
        </w:rPr>
        <w:t>tawicielem ZAMAWIAJĄCEGO będzie ……………….</w:t>
      </w:r>
    </w:p>
    <w:p w14:paraId="7CD649CA" w14:textId="77777777" w:rsidR="00064F9C" w:rsidRPr="00FD0076" w:rsidRDefault="00064F9C" w:rsidP="00064F9C">
      <w:pPr>
        <w:suppressAutoHyphens/>
        <w:autoSpaceDN w:val="0"/>
        <w:jc w:val="both"/>
        <w:textAlignment w:val="baseline"/>
        <w:rPr>
          <w:spacing w:val="-2"/>
          <w:sz w:val="24"/>
          <w:szCs w:val="24"/>
        </w:rPr>
      </w:pPr>
      <w:r w:rsidRPr="00FD0076">
        <w:rPr>
          <w:spacing w:val="-2"/>
          <w:sz w:val="24"/>
          <w:szCs w:val="24"/>
        </w:rPr>
        <w:t xml:space="preserve">Przedstawicielem </w:t>
      </w:r>
      <w:r w:rsidRPr="0052056B">
        <w:rPr>
          <w:spacing w:val="-2"/>
          <w:sz w:val="24"/>
          <w:szCs w:val="24"/>
        </w:rPr>
        <w:t xml:space="preserve">WYKONAWCY </w:t>
      </w:r>
      <w:r>
        <w:rPr>
          <w:spacing w:val="-2"/>
          <w:sz w:val="24"/>
          <w:szCs w:val="24"/>
        </w:rPr>
        <w:t>będzie …………………….</w:t>
      </w:r>
    </w:p>
    <w:p w14:paraId="5736A9AE" w14:textId="77777777" w:rsidR="00EB2D84" w:rsidRDefault="00EB2D84" w:rsidP="00F41AC0">
      <w:pPr>
        <w:suppressAutoHyphens/>
        <w:autoSpaceDN w:val="0"/>
        <w:textAlignment w:val="baseline"/>
        <w:rPr>
          <w:spacing w:val="-2"/>
          <w:sz w:val="24"/>
          <w:szCs w:val="24"/>
        </w:rPr>
      </w:pPr>
    </w:p>
    <w:p w14:paraId="16969EB9" w14:textId="1FA1411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5. </w:t>
      </w:r>
      <w:r w:rsidRPr="00FD0076">
        <w:rPr>
          <w:b/>
          <w:spacing w:val="-2"/>
          <w:sz w:val="24"/>
          <w:szCs w:val="24"/>
        </w:rPr>
        <w:t>Warunki płatności</w:t>
      </w:r>
    </w:p>
    <w:p w14:paraId="0849B9BD" w14:textId="77777777" w:rsidR="00F41AC0" w:rsidRDefault="00F41AC0" w:rsidP="00064F9C">
      <w:pPr>
        <w:suppressAutoHyphens/>
        <w:autoSpaceDN w:val="0"/>
        <w:jc w:val="center"/>
        <w:textAlignment w:val="baseline"/>
        <w:rPr>
          <w:spacing w:val="-2"/>
          <w:sz w:val="24"/>
          <w:szCs w:val="24"/>
        </w:rPr>
      </w:pPr>
    </w:p>
    <w:p w14:paraId="2B53DD66" w14:textId="0AA3924C" w:rsidR="00064F9C" w:rsidRDefault="00064F9C" w:rsidP="00064F9C">
      <w:pPr>
        <w:suppressAutoHyphens/>
        <w:autoSpaceDN w:val="0"/>
        <w:jc w:val="both"/>
        <w:textAlignment w:val="baseline"/>
        <w:rPr>
          <w:spacing w:val="-2"/>
          <w:sz w:val="24"/>
          <w:szCs w:val="24"/>
        </w:rPr>
      </w:pPr>
      <w:r w:rsidRPr="005B6CD8">
        <w:rPr>
          <w:spacing w:val="-2"/>
          <w:sz w:val="24"/>
          <w:szCs w:val="24"/>
        </w:rPr>
        <w:t xml:space="preserve">Zapłata nastąpi w terminie 21 dni od dnia dostarczenia faktury VAT, przelewem na rachunek bankowy WYKONAWCY wskazany w wystawionej fakturze. Warunkiem zapłaty jest sporządzenie i podpisanie przez strony tej umowy protokołu odbioru </w:t>
      </w:r>
      <w:r>
        <w:rPr>
          <w:spacing w:val="-2"/>
          <w:sz w:val="24"/>
          <w:szCs w:val="24"/>
        </w:rPr>
        <w:t>dostawy</w:t>
      </w:r>
      <w:r w:rsidRPr="005B6CD8">
        <w:rPr>
          <w:spacing w:val="-2"/>
          <w:sz w:val="24"/>
          <w:szCs w:val="24"/>
        </w:rPr>
        <w:t xml:space="preserve"> opisanej w § 1.</w:t>
      </w:r>
    </w:p>
    <w:p w14:paraId="40303072" w14:textId="77777777" w:rsidR="000701C1" w:rsidRPr="005B6CD8" w:rsidRDefault="000701C1" w:rsidP="00064F9C">
      <w:pPr>
        <w:suppressAutoHyphens/>
        <w:autoSpaceDN w:val="0"/>
        <w:jc w:val="both"/>
        <w:textAlignment w:val="baseline"/>
        <w:rPr>
          <w:spacing w:val="-2"/>
          <w:sz w:val="24"/>
          <w:szCs w:val="24"/>
        </w:rPr>
      </w:pPr>
    </w:p>
    <w:p w14:paraId="4B6162C1" w14:textId="13BF6028" w:rsidR="00064F9C" w:rsidRDefault="00064F9C" w:rsidP="00064F9C">
      <w:pPr>
        <w:suppressAutoHyphens/>
        <w:autoSpaceDN w:val="0"/>
        <w:jc w:val="center"/>
        <w:textAlignment w:val="baseline"/>
        <w:rPr>
          <w:b/>
          <w:sz w:val="24"/>
          <w:szCs w:val="24"/>
        </w:rPr>
      </w:pPr>
      <w:r w:rsidRPr="00CF426F">
        <w:rPr>
          <w:sz w:val="24"/>
          <w:szCs w:val="24"/>
        </w:rPr>
        <w:t>§ 6.</w:t>
      </w:r>
      <w:r w:rsidRPr="00CF426F">
        <w:rPr>
          <w:b/>
          <w:sz w:val="24"/>
          <w:szCs w:val="24"/>
        </w:rPr>
        <w:t xml:space="preserve"> Gwarancja, rękojmia i serwis</w:t>
      </w:r>
    </w:p>
    <w:p w14:paraId="2FD890BC" w14:textId="77777777" w:rsidR="000701C1" w:rsidRDefault="000701C1" w:rsidP="00064F9C">
      <w:pPr>
        <w:suppressAutoHyphens/>
        <w:autoSpaceDN w:val="0"/>
        <w:jc w:val="center"/>
        <w:textAlignment w:val="baseline"/>
        <w:rPr>
          <w:b/>
          <w:sz w:val="24"/>
          <w:szCs w:val="24"/>
        </w:rPr>
      </w:pPr>
    </w:p>
    <w:p w14:paraId="721651A3" w14:textId="2C1E72A9" w:rsidR="00064F9C" w:rsidRPr="00061A9C" w:rsidRDefault="00064F9C" w:rsidP="00064F9C">
      <w:pPr>
        <w:suppressAutoHyphens/>
        <w:autoSpaceDN w:val="0"/>
        <w:jc w:val="both"/>
        <w:textAlignment w:val="baseline"/>
        <w:rPr>
          <w:b/>
          <w:sz w:val="24"/>
          <w:szCs w:val="24"/>
        </w:rPr>
      </w:pPr>
      <w:r w:rsidRPr="00CF426F">
        <w:rPr>
          <w:sz w:val="24"/>
          <w:szCs w:val="24"/>
        </w:rPr>
        <w:t xml:space="preserve">Do przedmiotu zamówienia </w:t>
      </w:r>
      <w:r>
        <w:rPr>
          <w:sz w:val="24"/>
          <w:szCs w:val="24"/>
        </w:rPr>
        <w:t>WYKONAWCA</w:t>
      </w:r>
      <w:r w:rsidRPr="00CF426F">
        <w:rPr>
          <w:sz w:val="24"/>
          <w:szCs w:val="24"/>
        </w:rPr>
        <w:t xml:space="preserve"> </w:t>
      </w:r>
      <w:r w:rsidR="00B20D62">
        <w:rPr>
          <w:sz w:val="24"/>
          <w:szCs w:val="24"/>
        </w:rPr>
        <w:t>oświadcza, że</w:t>
      </w:r>
      <w:r w:rsidRPr="00CF426F">
        <w:rPr>
          <w:sz w:val="24"/>
          <w:szCs w:val="24"/>
        </w:rPr>
        <w:t xml:space="preserve"> </w:t>
      </w:r>
      <w:r w:rsidR="00B20D62">
        <w:rPr>
          <w:sz w:val="24"/>
          <w:szCs w:val="24"/>
        </w:rPr>
        <w:t xml:space="preserve">minimalny okres przydatności do zużycia, </w:t>
      </w:r>
      <w:r w:rsidR="000701C1">
        <w:rPr>
          <w:sz w:val="24"/>
          <w:szCs w:val="24"/>
        </w:rPr>
        <w:t>liczon</w:t>
      </w:r>
      <w:r w:rsidR="00B20D62">
        <w:rPr>
          <w:sz w:val="24"/>
          <w:szCs w:val="24"/>
        </w:rPr>
        <w:t>y od dnia</w:t>
      </w:r>
      <w:r w:rsidR="000701C1">
        <w:rPr>
          <w:sz w:val="24"/>
          <w:szCs w:val="24"/>
        </w:rPr>
        <w:t xml:space="preserve"> </w:t>
      </w:r>
      <w:r w:rsidRPr="00CF426F">
        <w:rPr>
          <w:sz w:val="24"/>
          <w:szCs w:val="24"/>
        </w:rPr>
        <w:t xml:space="preserve"> </w:t>
      </w:r>
      <w:r w:rsidR="00B20D62">
        <w:rPr>
          <w:sz w:val="24"/>
          <w:szCs w:val="24"/>
        </w:rPr>
        <w:t xml:space="preserve">przekazania </w:t>
      </w:r>
      <w:r w:rsidRPr="00CF426F">
        <w:rPr>
          <w:sz w:val="24"/>
          <w:szCs w:val="24"/>
        </w:rPr>
        <w:t>przedmiotu umowy do użytkowania</w:t>
      </w:r>
      <w:r w:rsidR="00B20D62">
        <w:rPr>
          <w:sz w:val="24"/>
          <w:szCs w:val="24"/>
        </w:rPr>
        <w:t xml:space="preserve"> wynosi …………. dni</w:t>
      </w:r>
    </w:p>
    <w:p w14:paraId="5D46DE03" w14:textId="77777777" w:rsidR="00064F9C" w:rsidRDefault="00064F9C" w:rsidP="00064F9C">
      <w:pPr>
        <w:suppressAutoHyphens/>
        <w:autoSpaceDN w:val="0"/>
        <w:jc w:val="both"/>
        <w:textAlignment w:val="baseline"/>
        <w:rPr>
          <w:spacing w:val="-2"/>
          <w:sz w:val="24"/>
          <w:szCs w:val="24"/>
        </w:rPr>
      </w:pPr>
    </w:p>
    <w:p w14:paraId="02C0066A" w14:textId="64BC045F"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7</w:t>
      </w:r>
      <w:r w:rsidRPr="00FD0076">
        <w:rPr>
          <w:spacing w:val="-2"/>
          <w:sz w:val="24"/>
          <w:szCs w:val="24"/>
        </w:rPr>
        <w:t xml:space="preserve">. </w:t>
      </w:r>
      <w:r w:rsidRPr="00FD0076">
        <w:rPr>
          <w:b/>
          <w:spacing w:val="-2"/>
          <w:sz w:val="24"/>
          <w:szCs w:val="24"/>
        </w:rPr>
        <w:t>Kary umowne</w:t>
      </w:r>
    </w:p>
    <w:p w14:paraId="1C009A17" w14:textId="77777777" w:rsidR="00F41AC0" w:rsidRPr="00FD0076" w:rsidRDefault="00F41AC0" w:rsidP="00064F9C">
      <w:pPr>
        <w:suppressAutoHyphens/>
        <w:autoSpaceDN w:val="0"/>
        <w:jc w:val="center"/>
        <w:textAlignment w:val="baseline"/>
        <w:rPr>
          <w:spacing w:val="-2"/>
          <w:sz w:val="24"/>
          <w:szCs w:val="24"/>
        </w:rPr>
      </w:pPr>
    </w:p>
    <w:p w14:paraId="1BC2C48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1. Strony postanawiają, że obowiązującą formą odszkodowania będą kary umowne.</w:t>
      </w:r>
    </w:p>
    <w:p w14:paraId="19F98B5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 Kary te będą naliczane w następujących przypadkach i wysokościach:</w:t>
      </w:r>
    </w:p>
    <w:p w14:paraId="156275F9" w14:textId="77777777" w:rsidR="00064F9C" w:rsidRPr="00366991" w:rsidRDefault="00064F9C" w:rsidP="00064F9C">
      <w:pPr>
        <w:suppressAutoHyphens/>
        <w:autoSpaceDN w:val="0"/>
        <w:jc w:val="both"/>
        <w:textAlignment w:val="baseline"/>
        <w:rPr>
          <w:spacing w:val="-2"/>
          <w:sz w:val="24"/>
          <w:szCs w:val="24"/>
        </w:rPr>
      </w:pPr>
      <w:r>
        <w:rPr>
          <w:spacing w:val="-2"/>
          <w:sz w:val="24"/>
          <w:szCs w:val="24"/>
        </w:rPr>
        <w:t xml:space="preserve">2.1. </w:t>
      </w:r>
      <w:r w:rsidRPr="005B6CD8">
        <w:rPr>
          <w:spacing w:val="-2"/>
          <w:sz w:val="24"/>
          <w:szCs w:val="24"/>
        </w:rPr>
        <w:t>WYKONAWC</w:t>
      </w:r>
      <w:r>
        <w:rPr>
          <w:spacing w:val="-2"/>
          <w:sz w:val="24"/>
          <w:szCs w:val="24"/>
        </w:rPr>
        <w:t>A</w:t>
      </w:r>
      <w:r w:rsidRPr="00366991">
        <w:rPr>
          <w:spacing w:val="-2"/>
          <w:sz w:val="24"/>
          <w:szCs w:val="24"/>
        </w:rPr>
        <w:t xml:space="preserve"> zapłaci ZAMAWIAJĄCEMU kary umowne:</w:t>
      </w:r>
    </w:p>
    <w:p w14:paraId="7D54993C"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a) w przypadku nieterminowych dostaw bąd</w:t>
      </w:r>
      <w:r>
        <w:rPr>
          <w:spacing w:val="-2"/>
          <w:sz w:val="24"/>
          <w:szCs w:val="24"/>
        </w:rPr>
        <w:t>ź odmowy dostaw w wysokości 0,5</w:t>
      </w:r>
      <w:r w:rsidRPr="00366991">
        <w:rPr>
          <w:spacing w:val="-2"/>
          <w:sz w:val="24"/>
          <w:szCs w:val="24"/>
        </w:rPr>
        <w:t xml:space="preserve">% wartości zamówienia netto za każdy dzień opóźnienia ponad termin określony w § 2 ust. 1 umowy. Kary umowne nie będą naliczane, gdy przyczyną nieterminowej dostawy bądź odmowy dostawy będzie wstrzymanie produkcji przedmiotu dostawy przez </w:t>
      </w:r>
      <w:r w:rsidRPr="005B6CD8">
        <w:rPr>
          <w:spacing w:val="-2"/>
          <w:sz w:val="24"/>
          <w:szCs w:val="24"/>
        </w:rPr>
        <w:t>WYKONAWC</w:t>
      </w:r>
      <w:r>
        <w:rPr>
          <w:spacing w:val="-2"/>
          <w:sz w:val="24"/>
          <w:szCs w:val="24"/>
        </w:rPr>
        <w:t>Ę,</w:t>
      </w:r>
      <w:r w:rsidRPr="00366991">
        <w:rPr>
          <w:spacing w:val="-2"/>
          <w:sz w:val="24"/>
          <w:szCs w:val="24"/>
        </w:rPr>
        <w:t xml:space="preserve"> a Z</w:t>
      </w:r>
      <w:r>
        <w:rPr>
          <w:spacing w:val="-2"/>
          <w:sz w:val="24"/>
          <w:szCs w:val="24"/>
        </w:rPr>
        <w:t>AMAWIAJĄCY</w:t>
      </w:r>
      <w:r w:rsidRPr="00366991">
        <w:rPr>
          <w:spacing w:val="-2"/>
          <w:sz w:val="24"/>
          <w:szCs w:val="24"/>
        </w:rPr>
        <w:t xml:space="preserve"> zostanie uprzedzony</w:t>
      </w:r>
      <w:r>
        <w:rPr>
          <w:spacing w:val="-2"/>
          <w:sz w:val="24"/>
          <w:szCs w:val="24"/>
        </w:rPr>
        <w:t xml:space="preserve"> o takim fakcie przez </w:t>
      </w:r>
      <w:r w:rsidRPr="005B6CD8">
        <w:rPr>
          <w:spacing w:val="-2"/>
          <w:sz w:val="24"/>
          <w:szCs w:val="24"/>
        </w:rPr>
        <w:t>WYKONAWC</w:t>
      </w:r>
      <w:r>
        <w:rPr>
          <w:spacing w:val="-2"/>
          <w:sz w:val="24"/>
          <w:szCs w:val="24"/>
        </w:rPr>
        <w:t>Ę,</w:t>
      </w:r>
    </w:p>
    <w:p w14:paraId="31879373"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b) za zwłokę w usuwaniu wad stwierdzonych przy odbiorze lub w okresie gwarancji</w:t>
      </w:r>
    </w:p>
    <w:p w14:paraId="393077F9" w14:textId="77777777" w:rsidR="00064F9C" w:rsidRPr="00366991" w:rsidRDefault="00064F9C" w:rsidP="00064F9C">
      <w:pPr>
        <w:suppressAutoHyphens/>
        <w:autoSpaceDN w:val="0"/>
        <w:ind w:left="284"/>
        <w:jc w:val="both"/>
        <w:textAlignment w:val="baseline"/>
        <w:rPr>
          <w:spacing w:val="-2"/>
          <w:sz w:val="24"/>
          <w:szCs w:val="24"/>
        </w:rPr>
      </w:pPr>
      <w:r w:rsidRPr="00366991">
        <w:rPr>
          <w:spacing w:val="-2"/>
          <w:sz w:val="24"/>
          <w:szCs w:val="24"/>
        </w:rPr>
        <w:t>w wysokości 0,5% całkowitej wartości umowy, za każdy dzień zwłoki, licząc od dnia wyznaczonego lub umówionego na usunięcie tych wad</w:t>
      </w:r>
      <w:r>
        <w:rPr>
          <w:spacing w:val="-2"/>
          <w:sz w:val="24"/>
          <w:szCs w:val="24"/>
        </w:rPr>
        <w:t>.</w:t>
      </w:r>
    </w:p>
    <w:p w14:paraId="13775317"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2.2. Łączna wysokość kar umownych nie może przekroczyć 10% wynagrodzenia umownego.</w:t>
      </w:r>
    </w:p>
    <w:p w14:paraId="63BB65B5"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2.3. Zamawiający zapłaci </w:t>
      </w:r>
      <w:r w:rsidRPr="000529B7">
        <w:rPr>
          <w:spacing w:val="-2"/>
          <w:sz w:val="24"/>
          <w:szCs w:val="24"/>
        </w:rPr>
        <w:t>WYKONAWC</w:t>
      </w:r>
      <w:r w:rsidRPr="00366991">
        <w:rPr>
          <w:spacing w:val="-2"/>
          <w:sz w:val="24"/>
          <w:szCs w:val="24"/>
        </w:rPr>
        <w:t xml:space="preserve">Y kary umowne </w:t>
      </w:r>
      <w:r>
        <w:rPr>
          <w:spacing w:val="-2"/>
          <w:sz w:val="24"/>
          <w:szCs w:val="24"/>
        </w:rPr>
        <w:t>za zwłokę w dokonaniu odbioru w </w:t>
      </w:r>
      <w:r w:rsidRPr="00366991">
        <w:rPr>
          <w:spacing w:val="-2"/>
          <w:sz w:val="24"/>
          <w:szCs w:val="24"/>
        </w:rPr>
        <w:t>wysokości 0,5% za każdy dzień zwłoki, licząc od</w:t>
      </w:r>
      <w:r>
        <w:rPr>
          <w:spacing w:val="-2"/>
          <w:sz w:val="24"/>
          <w:szCs w:val="24"/>
        </w:rPr>
        <w:t xml:space="preserve"> </w:t>
      </w:r>
      <w:r w:rsidRPr="00366991">
        <w:rPr>
          <w:spacing w:val="-2"/>
          <w:sz w:val="24"/>
          <w:szCs w:val="24"/>
        </w:rPr>
        <w:t>dnia następnego po dniu, w którym odbiór miał zostać zakończony</w:t>
      </w:r>
      <w:r>
        <w:rPr>
          <w:spacing w:val="-2"/>
          <w:sz w:val="24"/>
          <w:szCs w:val="24"/>
        </w:rPr>
        <w:t>.</w:t>
      </w:r>
    </w:p>
    <w:p w14:paraId="2739AE1E"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3. Strony zastrzegają sobie prawo dochodzenia odszkodowania uzupełniającego,</w:t>
      </w:r>
    </w:p>
    <w:p w14:paraId="6AD974CF"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przekraczającego wysokość naliczonych kar umownych do wysokości rzeczywiście</w:t>
      </w:r>
    </w:p>
    <w:p w14:paraId="33632714"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poniesionej szkody.</w:t>
      </w:r>
    </w:p>
    <w:p w14:paraId="7DDF0A18"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4. </w:t>
      </w:r>
      <w:r w:rsidRPr="000529B7">
        <w:rPr>
          <w:spacing w:val="-2"/>
          <w:sz w:val="24"/>
          <w:szCs w:val="24"/>
        </w:rPr>
        <w:t>WYKONAWC</w:t>
      </w:r>
      <w:r w:rsidRPr="00366991">
        <w:rPr>
          <w:spacing w:val="-2"/>
          <w:sz w:val="24"/>
          <w:szCs w:val="24"/>
        </w:rPr>
        <w:t>A nie może przenosić na rzecz osób trzecich jakichkolwiek wierzytelności</w:t>
      </w:r>
    </w:p>
    <w:p w14:paraId="7093472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wynikających lub związanych z tą umową bez pisemnej zgody ZAMAWIAJĄCEGO.</w:t>
      </w:r>
    </w:p>
    <w:p w14:paraId="5D1CCC79" w14:textId="77777777" w:rsidR="00064F9C" w:rsidRPr="00FD0076" w:rsidRDefault="00064F9C" w:rsidP="00064F9C">
      <w:pPr>
        <w:suppressAutoHyphens/>
        <w:autoSpaceDN w:val="0"/>
        <w:jc w:val="both"/>
        <w:textAlignment w:val="baseline"/>
        <w:rPr>
          <w:spacing w:val="-2"/>
          <w:sz w:val="24"/>
          <w:szCs w:val="24"/>
        </w:rPr>
      </w:pPr>
    </w:p>
    <w:p w14:paraId="34DD382B" w14:textId="430E09F0"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8</w:t>
      </w:r>
      <w:r w:rsidRPr="00FD0076">
        <w:rPr>
          <w:spacing w:val="-2"/>
          <w:sz w:val="24"/>
          <w:szCs w:val="24"/>
        </w:rPr>
        <w:t xml:space="preserve">. </w:t>
      </w:r>
      <w:r w:rsidRPr="00FD0076">
        <w:rPr>
          <w:b/>
          <w:spacing w:val="-2"/>
          <w:sz w:val="24"/>
          <w:szCs w:val="24"/>
        </w:rPr>
        <w:t>Postanowienia końcowe</w:t>
      </w:r>
    </w:p>
    <w:p w14:paraId="0CA023AB" w14:textId="77777777" w:rsidR="00F41AC0" w:rsidRPr="00FD0076" w:rsidRDefault="00F41AC0" w:rsidP="00064F9C">
      <w:pPr>
        <w:suppressAutoHyphens/>
        <w:autoSpaceDN w:val="0"/>
        <w:jc w:val="center"/>
        <w:textAlignment w:val="baseline"/>
        <w:rPr>
          <w:spacing w:val="-2"/>
          <w:sz w:val="24"/>
          <w:szCs w:val="24"/>
        </w:rPr>
      </w:pPr>
    </w:p>
    <w:p w14:paraId="25C086EA" w14:textId="77777777" w:rsidR="00064F9C" w:rsidRPr="000529B7" w:rsidRDefault="00064F9C" w:rsidP="00064F9C">
      <w:pPr>
        <w:suppressAutoHyphens/>
        <w:autoSpaceDN w:val="0"/>
        <w:jc w:val="both"/>
        <w:textAlignment w:val="baseline"/>
        <w:rPr>
          <w:spacing w:val="-2"/>
          <w:sz w:val="24"/>
          <w:szCs w:val="24"/>
        </w:rPr>
      </w:pPr>
      <w:r w:rsidRPr="000529B7">
        <w:rPr>
          <w:spacing w:val="-2"/>
          <w:sz w:val="24"/>
          <w:szCs w:val="24"/>
        </w:rPr>
        <w:t>Sprawy nieuregulowane niniejszą umową będą rozpatrywane z odpowiednim zastosowaniem postanowień Kodeksu cywilnego i ustawy Prawo zamówień publicznych.</w:t>
      </w:r>
    </w:p>
    <w:p w14:paraId="57016A2E" w14:textId="7A9F1870" w:rsidR="00064F9C" w:rsidRDefault="00064F9C" w:rsidP="00064F9C">
      <w:pPr>
        <w:suppressAutoHyphens/>
        <w:autoSpaceDN w:val="0"/>
        <w:jc w:val="both"/>
        <w:textAlignment w:val="baseline"/>
        <w:rPr>
          <w:spacing w:val="-2"/>
          <w:sz w:val="24"/>
          <w:szCs w:val="24"/>
        </w:rPr>
      </w:pPr>
      <w:r w:rsidRPr="000529B7">
        <w:rPr>
          <w:spacing w:val="-2"/>
          <w:sz w:val="24"/>
          <w:szCs w:val="24"/>
        </w:rPr>
        <w:t>Zmiany opisane powyżej bądź uzupełnienia niniejszej umowy wymagają dla swej ważności zachowania formy pisemnej i podpisów obu stron oraz nie mogą być sprzeczne w treści złożonej oferty przez WYKONAWCĘ.</w:t>
      </w:r>
    </w:p>
    <w:p w14:paraId="4479787F" w14:textId="77777777" w:rsidR="00F41AC0" w:rsidRPr="00FD0076" w:rsidRDefault="00F41AC0" w:rsidP="00064F9C">
      <w:pPr>
        <w:suppressAutoHyphens/>
        <w:autoSpaceDN w:val="0"/>
        <w:jc w:val="both"/>
        <w:textAlignment w:val="baseline"/>
        <w:rPr>
          <w:spacing w:val="-2"/>
          <w:sz w:val="24"/>
          <w:szCs w:val="24"/>
        </w:rPr>
      </w:pPr>
    </w:p>
    <w:p w14:paraId="6C533FA6" w14:textId="768504AD" w:rsidR="00064F9C" w:rsidRDefault="00064F9C" w:rsidP="00064F9C">
      <w:pPr>
        <w:keepNext/>
        <w:keepLines/>
        <w:suppressAutoHyphens/>
        <w:autoSpaceDN w:val="0"/>
        <w:jc w:val="center"/>
        <w:textAlignment w:val="baseline"/>
        <w:rPr>
          <w:b/>
          <w:bCs/>
          <w:spacing w:val="-2"/>
          <w:sz w:val="24"/>
          <w:szCs w:val="24"/>
        </w:rPr>
      </w:pPr>
      <w:r w:rsidRPr="00FD0076">
        <w:rPr>
          <w:bCs/>
          <w:spacing w:val="-2"/>
          <w:sz w:val="24"/>
          <w:szCs w:val="24"/>
        </w:rPr>
        <w:lastRenderedPageBreak/>
        <w:t xml:space="preserve">§ </w:t>
      </w:r>
      <w:r>
        <w:rPr>
          <w:bCs/>
          <w:spacing w:val="-2"/>
          <w:sz w:val="24"/>
          <w:szCs w:val="24"/>
        </w:rPr>
        <w:t>9</w:t>
      </w:r>
      <w:r w:rsidRPr="00FD0076">
        <w:rPr>
          <w:bCs/>
          <w:spacing w:val="-2"/>
          <w:sz w:val="24"/>
          <w:szCs w:val="24"/>
        </w:rPr>
        <w:t>.</w:t>
      </w:r>
      <w:r w:rsidRPr="00FD0076">
        <w:rPr>
          <w:b/>
          <w:bCs/>
          <w:spacing w:val="-2"/>
          <w:sz w:val="24"/>
          <w:szCs w:val="24"/>
        </w:rPr>
        <w:t xml:space="preserve"> Załączniki do umowy</w:t>
      </w:r>
    </w:p>
    <w:p w14:paraId="68114B78" w14:textId="77777777" w:rsidR="00F41AC0" w:rsidRPr="00FD0076" w:rsidRDefault="00F41AC0" w:rsidP="00064F9C">
      <w:pPr>
        <w:keepNext/>
        <w:keepLines/>
        <w:suppressAutoHyphens/>
        <w:autoSpaceDN w:val="0"/>
        <w:jc w:val="center"/>
        <w:textAlignment w:val="baseline"/>
        <w:rPr>
          <w:spacing w:val="-2"/>
          <w:sz w:val="24"/>
          <w:szCs w:val="24"/>
        </w:rPr>
      </w:pPr>
    </w:p>
    <w:p w14:paraId="50BDB472" w14:textId="77777777" w:rsidR="00064F9C" w:rsidRPr="00366991" w:rsidRDefault="00064F9C" w:rsidP="00064F9C">
      <w:pPr>
        <w:suppressAutoHyphens/>
        <w:autoSpaceDN w:val="0"/>
        <w:jc w:val="both"/>
        <w:textAlignment w:val="baseline"/>
        <w:rPr>
          <w:spacing w:val="-2"/>
          <w:sz w:val="24"/>
          <w:szCs w:val="24"/>
        </w:rPr>
      </w:pPr>
      <w:r w:rsidRPr="00366991">
        <w:rPr>
          <w:spacing w:val="-2"/>
          <w:sz w:val="24"/>
          <w:szCs w:val="24"/>
        </w:rPr>
        <w:t xml:space="preserve">Oferta </w:t>
      </w:r>
      <w:r w:rsidRPr="000529B7">
        <w:rPr>
          <w:spacing w:val="-2"/>
          <w:sz w:val="24"/>
          <w:szCs w:val="24"/>
        </w:rPr>
        <w:t>WYKONAWC</w:t>
      </w:r>
      <w:r w:rsidRPr="00366991">
        <w:rPr>
          <w:spacing w:val="-2"/>
          <w:sz w:val="24"/>
          <w:szCs w:val="24"/>
        </w:rPr>
        <w:t xml:space="preserve">Y z dnia </w:t>
      </w:r>
      <w:r>
        <w:rPr>
          <w:spacing w:val="-2"/>
          <w:sz w:val="24"/>
          <w:szCs w:val="24"/>
        </w:rPr>
        <w:t xml:space="preserve">…………….. </w:t>
      </w:r>
      <w:r w:rsidRPr="00366991">
        <w:rPr>
          <w:spacing w:val="-2"/>
          <w:sz w:val="24"/>
          <w:szCs w:val="24"/>
        </w:rPr>
        <w:t>r. określająca przedmiot i wartość dostawy.</w:t>
      </w:r>
      <w:r>
        <w:rPr>
          <w:spacing w:val="-2"/>
          <w:sz w:val="24"/>
          <w:szCs w:val="24"/>
        </w:rPr>
        <w:t xml:space="preserve"> </w:t>
      </w:r>
      <w:r w:rsidRPr="00366991">
        <w:rPr>
          <w:spacing w:val="-2"/>
          <w:sz w:val="24"/>
          <w:szCs w:val="24"/>
        </w:rPr>
        <w:t>Wszelkie powołane w umowie załączniki, wymienione w tym paragrafie, stanowią jej integralną część.</w:t>
      </w:r>
    </w:p>
    <w:p w14:paraId="18C05E0C" w14:textId="77777777" w:rsidR="00064F9C" w:rsidRDefault="00064F9C" w:rsidP="00064F9C">
      <w:pPr>
        <w:suppressAutoHyphens/>
        <w:autoSpaceDN w:val="0"/>
        <w:jc w:val="both"/>
        <w:textAlignment w:val="baseline"/>
        <w:rPr>
          <w:spacing w:val="-2"/>
          <w:sz w:val="24"/>
          <w:szCs w:val="24"/>
        </w:rPr>
      </w:pPr>
    </w:p>
    <w:p w14:paraId="26E4A3AA" w14:textId="03108B10" w:rsidR="00064F9C" w:rsidRDefault="00064F9C" w:rsidP="00064F9C">
      <w:pPr>
        <w:suppressAutoHyphens/>
        <w:autoSpaceDN w:val="0"/>
        <w:jc w:val="center"/>
        <w:textAlignment w:val="baseline"/>
        <w:rPr>
          <w:b/>
          <w:spacing w:val="-2"/>
          <w:sz w:val="24"/>
          <w:szCs w:val="24"/>
        </w:rPr>
      </w:pPr>
      <w:r w:rsidRPr="00FD0076">
        <w:rPr>
          <w:bCs/>
          <w:spacing w:val="-2"/>
          <w:sz w:val="24"/>
          <w:szCs w:val="24"/>
        </w:rPr>
        <w:t xml:space="preserve">§ </w:t>
      </w:r>
      <w:r>
        <w:rPr>
          <w:bCs/>
          <w:spacing w:val="-2"/>
          <w:sz w:val="24"/>
          <w:szCs w:val="24"/>
        </w:rPr>
        <w:t>10</w:t>
      </w:r>
      <w:r w:rsidRPr="00FD0076">
        <w:rPr>
          <w:bCs/>
          <w:spacing w:val="-2"/>
          <w:sz w:val="24"/>
          <w:szCs w:val="24"/>
        </w:rPr>
        <w:t>.</w:t>
      </w:r>
      <w:r w:rsidRPr="00FD0076">
        <w:rPr>
          <w:b/>
          <w:bCs/>
          <w:spacing w:val="-2"/>
          <w:sz w:val="24"/>
          <w:szCs w:val="24"/>
        </w:rPr>
        <w:t xml:space="preserve"> </w:t>
      </w:r>
      <w:r w:rsidRPr="00576C35">
        <w:rPr>
          <w:b/>
          <w:spacing w:val="-2"/>
          <w:sz w:val="24"/>
          <w:szCs w:val="24"/>
        </w:rPr>
        <w:t>Klauzula RODO</w:t>
      </w:r>
    </w:p>
    <w:p w14:paraId="2CB3A002" w14:textId="77777777" w:rsidR="00F41AC0" w:rsidRPr="00576C35" w:rsidRDefault="00F41AC0" w:rsidP="00064F9C">
      <w:pPr>
        <w:suppressAutoHyphens/>
        <w:autoSpaceDN w:val="0"/>
        <w:jc w:val="center"/>
        <w:textAlignment w:val="baseline"/>
        <w:rPr>
          <w:spacing w:val="-2"/>
          <w:sz w:val="24"/>
          <w:szCs w:val="24"/>
        </w:rPr>
      </w:pPr>
    </w:p>
    <w:p w14:paraId="2C67782A" w14:textId="77777777" w:rsidR="00064F9C" w:rsidRPr="00366991"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Pr="00366991">
        <w:rPr>
          <w:sz w:val="24"/>
          <w:szCs w:val="24"/>
        </w:rPr>
        <w:t>27 kwietnia 2016 r. w sprawie ochrony osób fizycznych w związku z przetwarzaniem danych osobowych i w sprawie swobodnego przepływu takich danych oraz uchylenia dyrektywy 95/46/WE), dalej RODO informuję że:</w:t>
      </w:r>
    </w:p>
    <w:p w14:paraId="1879C112"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A</w:t>
      </w:r>
      <w:r w:rsidRPr="00D66EBA">
        <w:rPr>
          <w:sz w:val="24"/>
          <w:szCs w:val="24"/>
        </w:rPr>
        <w:t>dministratorem Pani/Pana danych osobowych jest Instytut Dendrologii Polskiej Akademii Nauk z siedzibą w Kórniku przy ulicy Parkowej nr 5</w:t>
      </w:r>
      <w:r>
        <w:rPr>
          <w:sz w:val="24"/>
          <w:szCs w:val="24"/>
        </w:rPr>
        <w:t>.</w:t>
      </w:r>
    </w:p>
    <w:p w14:paraId="11F092E7"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sprawach związanych z Pani/Pana danymi proszę kontaktować się z Inspektorem Ochrony Danych, kontakt pisemny za pomocą poczty tradycyjnej na adres Instytut Dendrologii PAN ul. Parkowa 5, 62-035 Kórnik lub pocztą elektroniczną na adres email: </w:t>
      </w:r>
      <w:hyperlink r:id="rId12" w:history="1">
        <w:r w:rsidRPr="005B0C24">
          <w:rPr>
            <w:rStyle w:val="Hipercze"/>
            <w:sz w:val="24"/>
            <w:szCs w:val="24"/>
          </w:rPr>
          <w:t>iod.idpan@man.poznan.pl</w:t>
        </w:r>
      </w:hyperlink>
      <w:r>
        <w:rPr>
          <w:sz w:val="24"/>
          <w:szCs w:val="24"/>
        </w:rPr>
        <w:t>.</w:t>
      </w:r>
    </w:p>
    <w:p w14:paraId="554066B5"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 xml:space="preserve">Pani/Pana dane osobowe przetwarzane będą na podstawie art. </w:t>
      </w:r>
      <w:r>
        <w:rPr>
          <w:sz w:val="24"/>
          <w:szCs w:val="24"/>
        </w:rPr>
        <w:t>6 ust. 1 lit. c RODO w celu pro</w:t>
      </w:r>
      <w:r w:rsidRPr="00D66EBA">
        <w:rPr>
          <w:sz w:val="24"/>
          <w:szCs w:val="24"/>
        </w:rPr>
        <w:t>wadzenia przedmiotowego postępowania o udzielenie zamówienia publicznego oraz zawarcia</w:t>
      </w:r>
      <w:r>
        <w:rPr>
          <w:sz w:val="24"/>
          <w:szCs w:val="24"/>
        </w:rPr>
        <w:t xml:space="preserve"> </w:t>
      </w:r>
      <w:r w:rsidRPr="00D66EBA">
        <w:rPr>
          <w:sz w:val="24"/>
          <w:szCs w:val="24"/>
        </w:rPr>
        <w:t xml:space="preserve">umowy, a podstawą prawną ich przetwarzania jest obowiązek prawny stosowania sformalizowanych procedur udzielania zamówień publicznych spoczywający </w:t>
      </w:r>
      <w:r>
        <w:rPr>
          <w:sz w:val="24"/>
          <w:szCs w:val="24"/>
        </w:rPr>
        <w:br/>
      </w:r>
      <w:r w:rsidRPr="00D66EBA">
        <w:rPr>
          <w:sz w:val="24"/>
          <w:szCs w:val="24"/>
        </w:rPr>
        <w:t>na Zamawiają</w:t>
      </w:r>
      <w:r>
        <w:rPr>
          <w:sz w:val="24"/>
          <w:szCs w:val="24"/>
        </w:rPr>
        <w:t>cym.</w:t>
      </w:r>
    </w:p>
    <w:p w14:paraId="22B10FD6"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biorcami Pani/Pana danych osobowych będą osoby lub podmioty, którym udostępniona zostanie dokumentacja postępowania w oparciu o art. 18 oraz </w:t>
      </w:r>
      <w:r>
        <w:rPr>
          <w:sz w:val="24"/>
          <w:szCs w:val="24"/>
        </w:rPr>
        <w:t>art. 74 ustawy Pzp.</w:t>
      </w:r>
    </w:p>
    <w:p w14:paraId="7DB955A9"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Pani/Pana dane osobowe będą przechowywane, zgodnie z art. 78 ust. 1 ustawy Pzp, przez okres 4 lat od dnia zakończenia postępowania o udzielenie zamówienia, a jeżeli czas trwania umowy przekracza 4 lata, okres przechowywania obejmuje cały</w:t>
      </w:r>
      <w:r>
        <w:rPr>
          <w:sz w:val="24"/>
          <w:szCs w:val="24"/>
        </w:rPr>
        <w:t xml:space="preserve"> czas trwania umowy.</w:t>
      </w:r>
    </w:p>
    <w:p w14:paraId="4A183B31"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O</w:t>
      </w:r>
      <w:r w:rsidRPr="00D66EBA">
        <w:rPr>
          <w:sz w:val="24"/>
          <w:szCs w:val="24"/>
        </w:rPr>
        <w:t xml:space="preserve">bowiązek podania przez Panią/Pana danych osobowych bezpośrednio Pani/Pana dotyczących jest wymogiem ustawowym określonym w przepisach ustawy Pzp, związanym z udziałem </w:t>
      </w:r>
      <w:r>
        <w:rPr>
          <w:sz w:val="24"/>
          <w:szCs w:val="24"/>
        </w:rPr>
        <w:br/>
      </w:r>
      <w:r w:rsidRPr="00D66EBA">
        <w:rPr>
          <w:sz w:val="24"/>
          <w:szCs w:val="24"/>
        </w:rPr>
        <w:t>w postępowaniu o udzielenie zamówienia publicznego, konsekwencje niepodania określonych danych wynikaj</w:t>
      </w:r>
      <w:r>
        <w:rPr>
          <w:sz w:val="24"/>
          <w:szCs w:val="24"/>
        </w:rPr>
        <w:t>ą z ustawy Pzp.</w:t>
      </w:r>
    </w:p>
    <w:p w14:paraId="1EA397F3" w14:textId="77777777" w:rsidR="00064F9C" w:rsidRDefault="00064F9C" w:rsidP="00064F9C">
      <w:pPr>
        <w:pStyle w:val="Akapitzlist"/>
        <w:numPr>
          <w:ilvl w:val="1"/>
          <w:numId w:val="6"/>
        </w:numPr>
        <w:suppressAutoHyphens/>
        <w:autoSpaceDN w:val="0"/>
        <w:ind w:left="284" w:hanging="284"/>
        <w:jc w:val="both"/>
        <w:textAlignment w:val="baseline"/>
        <w:rPr>
          <w:sz w:val="24"/>
          <w:szCs w:val="24"/>
        </w:rPr>
      </w:pPr>
      <w:r>
        <w:rPr>
          <w:sz w:val="24"/>
          <w:szCs w:val="24"/>
        </w:rPr>
        <w:t>W</w:t>
      </w:r>
      <w:r w:rsidRPr="00D66EBA">
        <w:rPr>
          <w:sz w:val="24"/>
          <w:szCs w:val="24"/>
        </w:rPr>
        <w:t xml:space="preserve"> odniesieniu do Pani/Pana danych osobowych decyzje nie będą podejmowane w sposób zautomatyzowany, stosowanie do art. 22 RODO;</w:t>
      </w:r>
    </w:p>
    <w:p w14:paraId="05091441"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Posiada Pan/Pani:</w:t>
      </w:r>
    </w:p>
    <w:p w14:paraId="485AC653"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15 RODO prawo dostępu do danych osobowych Pani/Pana dotyczących;</w:t>
      </w:r>
    </w:p>
    <w:p w14:paraId="5D772748"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16 RODO prawo do sprostowania lub uzupełnienia Pani/Pana danych osobowych, przy czym skorzystanie z prawa do sprostowania lub uzupełnienia nie moż</w:t>
      </w:r>
      <w:r>
        <w:rPr>
          <w:sz w:val="24"/>
          <w:szCs w:val="24"/>
        </w:rPr>
        <w:t>e skutkować zmian</w:t>
      </w:r>
      <w:r w:rsidRPr="00366991">
        <w:rPr>
          <w:sz w:val="24"/>
          <w:szCs w:val="24"/>
        </w:rPr>
        <w:t>ą wyniku</w:t>
      </w:r>
      <w:r>
        <w:rPr>
          <w:sz w:val="24"/>
          <w:szCs w:val="24"/>
        </w:rPr>
        <w:t xml:space="preserve"> </w:t>
      </w:r>
      <w:r w:rsidRPr="00366991">
        <w:rPr>
          <w:sz w:val="24"/>
          <w:szCs w:val="24"/>
        </w:rPr>
        <w:t>postępowania o udzielenie zamówienia publicznego ani zmianą postanowień umowy w zakresie niezgodnym z ustawą Pzp oraz nie może naruszać integralności protokołu oraz jego załączników</w:t>
      </w:r>
      <w:r>
        <w:rPr>
          <w:sz w:val="24"/>
          <w:szCs w:val="24"/>
        </w:rPr>
        <w:t>;</w:t>
      </w:r>
    </w:p>
    <w:p w14:paraId="3F2AD9C9" w14:textId="77777777" w:rsidR="00064F9C" w:rsidRPr="00366991" w:rsidRDefault="00064F9C" w:rsidP="00064F9C">
      <w:pPr>
        <w:suppressAutoHyphens/>
        <w:autoSpaceDN w:val="0"/>
        <w:jc w:val="both"/>
        <w:textAlignment w:val="baseline"/>
        <w:rPr>
          <w:sz w:val="24"/>
          <w:szCs w:val="24"/>
        </w:rPr>
      </w:pPr>
      <w:r w:rsidRPr="00366991">
        <w:rPr>
          <w:sz w:val="24"/>
          <w:szCs w:val="24"/>
        </w:rPr>
        <w:t>−</w:t>
      </w:r>
      <w:r>
        <w:rPr>
          <w:sz w:val="24"/>
          <w:szCs w:val="24"/>
        </w:rPr>
        <w:t xml:space="preserve"> </w:t>
      </w:r>
      <w:r w:rsidRPr="00366991">
        <w:rPr>
          <w:sz w:val="24"/>
          <w:szCs w:val="24"/>
        </w:rPr>
        <w:t xml:space="preserve">na podstawie art. 18 RODO prawo żądania od administratora ograniczenia przetwarzania danych osobowych z zastrzeżeniem przypadków, o których mowa w art. 18 ust. 2 RODO, przy czym prawo do ograniczenia przetwarzania nie ma zastosowania w odniesieniu </w:t>
      </w:r>
      <w:r>
        <w:rPr>
          <w:sz w:val="24"/>
          <w:szCs w:val="24"/>
        </w:rPr>
        <w:br/>
      </w:r>
      <w:r w:rsidRPr="00366991">
        <w:rPr>
          <w:sz w:val="24"/>
          <w:szCs w:val="24"/>
        </w:rPr>
        <w:t>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r>
        <w:rPr>
          <w:sz w:val="24"/>
          <w:szCs w:val="24"/>
        </w:rPr>
        <w:t>;</w:t>
      </w:r>
    </w:p>
    <w:p w14:paraId="69F1CBAF" w14:textId="77777777" w:rsidR="00064F9C" w:rsidRDefault="00064F9C" w:rsidP="00064F9C">
      <w:pPr>
        <w:suppressAutoHyphens/>
        <w:autoSpaceDN w:val="0"/>
        <w:jc w:val="both"/>
        <w:textAlignment w:val="baseline"/>
        <w:rPr>
          <w:sz w:val="24"/>
          <w:szCs w:val="24"/>
        </w:rPr>
      </w:pPr>
      <w:r w:rsidRPr="00366991">
        <w:rPr>
          <w:sz w:val="24"/>
          <w:szCs w:val="24"/>
        </w:rPr>
        <w:t>− prawo do wniesienia skargi do Prezesa Urzędu Ochrony Danych Osobowych, gdy uzna Pani/Pan, że przetwarzanie danych osobowych Pani/Pana dotyczących narusza przepisy RODO</w:t>
      </w:r>
      <w:r>
        <w:rPr>
          <w:sz w:val="24"/>
          <w:szCs w:val="24"/>
        </w:rPr>
        <w:t>.</w:t>
      </w:r>
    </w:p>
    <w:p w14:paraId="7C1FE657" w14:textId="77777777" w:rsidR="00064F9C" w:rsidRPr="00D66EBA" w:rsidRDefault="00064F9C" w:rsidP="00064F9C">
      <w:pPr>
        <w:pStyle w:val="Akapitzlist"/>
        <w:numPr>
          <w:ilvl w:val="1"/>
          <w:numId w:val="6"/>
        </w:numPr>
        <w:suppressAutoHyphens/>
        <w:autoSpaceDN w:val="0"/>
        <w:ind w:left="284" w:hanging="284"/>
        <w:jc w:val="both"/>
        <w:textAlignment w:val="baseline"/>
        <w:rPr>
          <w:sz w:val="24"/>
          <w:szCs w:val="24"/>
        </w:rPr>
      </w:pPr>
      <w:r w:rsidRPr="00D66EBA">
        <w:rPr>
          <w:sz w:val="24"/>
          <w:szCs w:val="24"/>
        </w:rPr>
        <w:t>nie przysługuje Pani/Panu:</w:t>
      </w:r>
    </w:p>
    <w:p w14:paraId="6ED49BC7" w14:textId="77777777" w:rsidR="00064F9C" w:rsidRPr="00366991" w:rsidRDefault="00064F9C" w:rsidP="00064F9C">
      <w:pPr>
        <w:suppressAutoHyphens/>
        <w:autoSpaceDN w:val="0"/>
        <w:jc w:val="both"/>
        <w:textAlignment w:val="baseline"/>
        <w:rPr>
          <w:sz w:val="24"/>
          <w:szCs w:val="24"/>
        </w:rPr>
      </w:pPr>
      <w:r w:rsidRPr="00366991">
        <w:rPr>
          <w:sz w:val="24"/>
          <w:szCs w:val="24"/>
        </w:rPr>
        <w:lastRenderedPageBreak/>
        <w:t>− w związku z art. 17 ust. 3 lit. b, d lub e RODO prawo do usunięcia danych osobowych;</w:t>
      </w:r>
    </w:p>
    <w:p w14:paraId="6D690B04" w14:textId="77777777" w:rsidR="00064F9C" w:rsidRPr="00366991" w:rsidRDefault="00064F9C" w:rsidP="00064F9C">
      <w:pPr>
        <w:suppressAutoHyphens/>
        <w:autoSpaceDN w:val="0"/>
        <w:jc w:val="both"/>
        <w:textAlignment w:val="baseline"/>
        <w:rPr>
          <w:sz w:val="24"/>
          <w:szCs w:val="24"/>
        </w:rPr>
      </w:pPr>
      <w:r w:rsidRPr="00366991">
        <w:rPr>
          <w:sz w:val="24"/>
          <w:szCs w:val="24"/>
        </w:rPr>
        <w:t>− prawo do przenoszenia danych osobowych, o którym mowa w art. 20 RODO;</w:t>
      </w:r>
    </w:p>
    <w:p w14:paraId="71D87DAE" w14:textId="77777777" w:rsidR="00064F9C" w:rsidRPr="00366991" w:rsidRDefault="00064F9C" w:rsidP="00064F9C">
      <w:pPr>
        <w:suppressAutoHyphens/>
        <w:autoSpaceDN w:val="0"/>
        <w:jc w:val="both"/>
        <w:textAlignment w:val="baseline"/>
        <w:rPr>
          <w:sz w:val="24"/>
          <w:szCs w:val="24"/>
        </w:rPr>
      </w:pPr>
      <w:r w:rsidRPr="00366991">
        <w:rPr>
          <w:sz w:val="24"/>
          <w:szCs w:val="24"/>
        </w:rPr>
        <w:t>− na podstawie art. 21 RODO prawo sprzeciwu, wobec przetwarzania danych osobowych, gdyż podstawą prawną przetwarzania Pani/Pana danych osobowych jest art</w:t>
      </w:r>
      <w:r>
        <w:rPr>
          <w:sz w:val="24"/>
          <w:szCs w:val="24"/>
        </w:rPr>
        <w:t>. 6 ust. 1 lit. c </w:t>
      </w:r>
      <w:r w:rsidRPr="00366991">
        <w:rPr>
          <w:sz w:val="24"/>
          <w:szCs w:val="24"/>
        </w:rPr>
        <w:t>RODO.</w:t>
      </w:r>
    </w:p>
    <w:p w14:paraId="195A6557" w14:textId="77777777" w:rsidR="00064F9C" w:rsidRDefault="00064F9C" w:rsidP="00064F9C">
      <w:pPr>
        <w:suppressAutoHyphens/>
        <w:autoSpaceDN w:val="0"/>
        <w:spacing w:after="160" w:line="259" w:lineRule="auto"/>
        <w:contextualSpacing/>
        <w:jc w:val="both"/>
        <w:textAlignment w:val="baseline"/>
        <w:rPr>
          <w:sz w:val="24"/>
          <w:szCs w:val="24"/>
        </w:rPr>
      </w:pPr>
    </w:p>
    <w:p w14:paraId="3BEE6816" w14:textId="77777777" w:rsidR="00064F9C" w:rsidRPr="00A44562" w:rsidRDefault="00064F9C" w:rsidP="00064F9C">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441BF7A6" w14:textId="77777777" w:rsidR="00064F9C" w:rsidRDefault="00064F9C" w:rsidP="00064F9C">
      <w:pPr>
        <w:suppressAutoHyphens/>
        <w:autoSpaceDN w:val="0"/>
        <w:jc w:val="center"/>
        <w:textAlignment w:val="baseline"/>
        <w:rPr>
          <w:spacing w:val="-2"/>
          <w:sz w:val="24"/>
          <w:szCs w:val="24"/>
        </w:rPr>
      </w:pPr>
    </w:p>
    <w:p w14:paraId="7FF8651B" w14:textId="020E333E" w:rsidR="00064F9C" w:rsidRDefault="00064F9C" w:rsidP="00064F9C">
      <w:pPr>
        <w:suppressAutoHyphens/>
        <w:autoSpaceDN w:val="0"/>
        <w:jc w:val="center"/>
        <w:textAlignment w:val="baseline"/>
        <w:rPr>
          <w:b/>
          <w:spacing w:val="-2"/>
          <w:sz w:val="24"/>
          <w:szCs w:val="24"/>
        </w:rPr>
      </w:pPr>
      <w:r w:rsidRPr="00FD0076">
        <w:rPr>
          <w:spacing w:val="-2"/>
          <w:sz w:val="24"/>
          <w:szCs w:val="24"/>
        </w:rPr>
        <w:t xml:space="preserve">§ </w:t>
      </w:r>
      <w:r>
        <w:rPr>
          <w:spacing w:val="-2"/>
          <w:sz w:val="24"/>
          <w:szCs w:val="24"/>
        </w:rPr>
        <w:t>11</w:t>
      </w:r>
      <w:r w:rsidRPr="00FD0076">
        <w:rPr>
          <w:spacing w:val="-2"/>
          <w:sz w:val="24"/>
          <w:szCs w:val="24"/>
        </w:rPr>
        <w:t xml:space="preserve">. </w:t>
      </w:r>
      <w:r w:rsidRPr="00FD0076">
        <w:rPr>
          <w:b/>
          <w:spacing w:val="-2"/>
          <w:sz w:val="24"/>
          <w:szCs w:val="24"/>
        </w:rPr>
        <w:t>Egzemplarze umowy</w:t>
      </w:r>
    </w:p>
    <w:p w14:paraId="75D072B7" w14:textId="77777777" w:rsidR="00F41AC0" w:rsidRPr="00FD0076" w:rsidRDefault="00F41AC0" w:rsidP="00064F9C">
      <w:pPr>
        <w:suppressAutoHyphens/>
        <w:autoSpaceDN w:val="0"/>
        <w:jc w:val="center"/>
        <w:textAlignment w:val="baseline"/>
        <w:rPr>
          <w:rFonts w:ascii="Calibri" w:eastAsia="Calibri" w:hAnsi="Calibri"/>
          <w:sz w:val="22"/>
          <w:szCs w:val="22"/>
          <w:lang w:eastAsia="en-US"/>
        </w:rPr>
      </w:pPr>
    </w:p>
    <w:p w14:paraId="774BB9C9" w14:textId="77777777" w:rsidR="00064F9C" w:rsidRDefault="00064F9C" w:rsidP="00064F9C">
      <w:pPr>
        <w:suppressAutoHyphens/>
        <w:autoSpaceDN w:val="0"/>
        <w:jc w:val="both"/>
        <w:textAlignment w:val="baseline"/>
        <w:rPr>
          <w:b/>
          <w:bCs/>
          <w:sz w:val="24"/>
          <w:szCs w:val="24"/>
        </w:rPr>
      </w:pPr>
      <w:r w:rsidRPr="00FD0076">
        <w:rPr>
          <w:spacing w:val="-2"/>
          <w:sz w:val="24"/>
          <w:szCs w:val="24"/>
        </w:rPr>
        <w:t>Umowa niniejsza została sporządzona w dwóch jednobrzmiących egzemplarzach</w:t>
      </w:r>
      <w:r>
        <w:rPr>
          <w:spacing w:val="-2"/>
          <w:sz w:val="24"/>
          <w:szCs w:val="24"/>
        </w:rPr>
        <w:t>, po jednym dla każdej ze stron.</w:t>
      </w:r>
    </w:p>
    <w:p w14:paraId="2F235353" w14:textId="58CDC23A" w:rsidR="00064F9C" w:rsidRDefault="00064F9C" w:rsidP="00064F9C">
      <w:pPr>
        <w:keepNext/>
        <w:keepLines/>
        <w:suppressAutoHyphens/>
        <w:autoSpaceDN w:val="0"/>
        <w:jc w:val="both"/>
        <w:textAlignment w:val="baseline"/>
        <w:rPr>
          <w:b/>
          <w:bCs/>
          <w:sz w:val="24"/>
          <w:szCs w:val="24"/>
        </w:rPr>
      </w:pPr>
    </w:p>
    <w:p w14:paraId="68A123A1" w14:textId="08E0BB4C" w:rsidR="00F41AC0" w:rsidRDefault="00F41AC0" w:rsidP="00064F9C">
      <w:pPr>
        <w:keepNext/>
        <w:keepLines/>
        <w:suppressAutoHyphens/>
        <w:autoSpaceDN w:val="0"/>
        <w:jc w:val="both"/>
        <w:textAlignment w:val="baseline"/>
        <w:rPr>
          <w:b/>
          <w:bCs/>
          <w:sz w:val="24"/>
          <w:szCs w:val="24"/>
        </w:rPr>
      </w:pPr>
    </w:p>
    <w:p w14:paraId="307E03FD" w14:textId="77777777" w:rsidR="00F41AC0" w:rsidRDefault="00F41AC0" w:rsidP="00064F9C">
      <w:pPr>
        <w:keepNext/>
        <w:keepLines/>
        <w:suppressAutoHyphens/>
        <w:autoSpaceDN w:val="0"/>
        <w:jc w:val="both"/>
        <w:textAlignment w:val="baseline"/>
        <w:rPr>
          <w:b/>
          <w:bCs/>
          <w:sz w:val="24"/>
          <w:szCs w:val="24"/>
        </w:rPr>
      </w:pPr>
    </w:p>
    <w:p w14:paraId="79406201" w14:textId="77777777" w:rsidR="00064F9C" w:rsidRDefault="00064F9C" w:rsidP="00064F9C">
      <w:pPr>
        <w:keepNext/>
        <w:keepLines/>
        <w:suppressAutoHyphens/>
        <w:autoSpaceDN w:val="0"/>
        <w:ind w:left="1416"/>
        <w:jc w:val="both"/>
        <w:textAlignment w:val="baseline"/>
        <w:rPr>
          <w:b/>
          <w:bCs/>
          <w:sz w:val="24"/>
          <w:szCs w:val="24"/>
        </w:rPr>
      </w:pPr>
    </w:p>
    <w:p w14:paraId="35FCABD0" w14:textId="76AAF13F" w:rsidR="00064F9C" w:rsidRPr="00FD0076" w:rsidRDefault="00064F9C" w:rsidP="00064F9C">
      <w:pPr>
        <w:keepNext/>
        <w:keepLines/>
        <w:suppressAutoHyphens/>
        <w:autoSpaceDN w:val="0"/>
        <w:ind w:left="1416"/>
        <w:jc w:val="both"/>
        <w:textAlignment w:val="baseline"/>
        <w:rPr>
          <w:b/>
          <w:bCs/>
          <w:sz w:val="24"/>
          <w:szCs w:val="24"/>
        </w:rPr>
      </w:pPr>
      <w:r w:rsidRPr="00FD0076">
        <w:rPr>
          <w:b/>
          <w:bCs/>
          <w:sz w:val="24"/>
          <w:szCs w:val="24"/>
        </w:rPr>
        <w:t xml:space="preserve">ZAMAWIAJĄCY                                      </w:t>
      </w:r>
      <w:r w:rsidRPr="00FD0076">
        <w:rPr>
          <w:b/>
          <w:bCs/>
          <w:sz w:val="24"/>
          <w:szCs w:val="24"/>
        </w:rPr>
        <w:tab/>
        <w:t xml:space="preserve">     </w:t>
      </w:r>
      <w:r>
        <w:rPr>
          <w:b/>
          <w:bCs/>
          <w:sz w:val="24"/>
          <w:szCs w:val="24"/>
        </w:rPr>
        <w:t>WYKONAWCA</w:t>
      </w:r>
    </w:p>
    <w:p w14:paraId="66E0DB80" w14:textId="77777777" w:rsidR="000760CE" w:rsidRDefault="000760CE" w:rsidP="00004CEF">
      <w:r>
        <w:t xml:space="preserve">         </w:t>
      </w:r>
    </w:p>
    <w:p w14:paraId="5B51BD7A" w14:textId="77777777" w:rsidR="005F04B8" w:rsidRDefault="000760CE" w:rsidP="005F04B8">
      <w:pPr>
        <w:spacing w:after="200" w:line="276" w:lineRule="auto"/>
        <w:jc w:val="right"/>
      </w:pPr>
      <w:r>
        <w:br w:type="page"/>
      </w:r>
      <w:r w:rsidRPr="00ED23F1">
        <w:lastRenderedPageBreak/>
        <w:t>Zał. nr 3</w:t>
      </w:r>
    </w:p>
    <w:p w14:paraId="69DED473" w14:textId="78656C50" w:rsidR="000760CE" w:rsidRPr="00ED23F1" w:rsidRDefault="000760CE" w:rsidP="005F04B8">
      <w:pPr>
        <w:spacing w:after="200" w:line="276" w:lineRule="auto"/>
        <w:jc w:val="right"/>
      </w:pPr>
      <w:r w:rsidRPr="00ED23F1">
        <w:tab/>
        <w:t>do ogłoszenia o zamówieni</w:t>
      </w:r>
      <w:r>
        <w:t>u</w:t>
      </w:r>
      <w:r w:rsidRPr="00ED23F1">
        <w:t xml:space="preserve"> z </w:t>
      </w:r>
      <w:r w:rsidR="003C1F95" w:rsidRPr="003C1F95">
        <w:t>04.11.2021 r.</w:t>
      </w:r>
    </w:p>
    <w:p w14:paraId="24892588" w14:textId="77777777" w:rsidR="000760CE" w:rsidRDefault="000760CE" w:rsidP="000760CE">
      <w:pPr>
        <w:tabs>
          <w:tab w:val="left" w:pos="7380"/>
        </w:tabs>
        <w:ind w:left="708" w:firstLine="708"/>
        <w:jc w:val="both"/>
        <w:rPr>
          <w:sz w:val="24"/>
          <w:szCs w:val="24"/>
        </w:rPr>
      </w:pPr>
    </w:p>
    <w:p w14:paraId="3C719F82" w14:textId="77777777" w:rsidR="000760CE" w:rsidRDefault="000760CE" w:rsidP="000760CE">
      <w:pPr>
        <w:jc w:val="both"/>
        <w:rPr>
          <w:sz w:val="24"/>
          <w:szCs w:val="24"/>
        </w:rPr>
      </w:pPr>
    </w:p>
    <w:p w14:paraId="6E01148B" w14:textId="77777777" w:rsidR="000760CE" w:rsidRDefault="000760CE" w:rsidP="000760CE">
      <w:pPr>
        <w:tabs>
          <w:tab w:val="left" w:pos="7560"/>
        </w:tabs>
        <w:ind w:left="708" w:firstLine="708"/>
        <w:jc w:val="both"/>
        <w:rPr>
          <w:sz w:val="24"/>
          <w:szCs w:val="24"/>
        </w:rPr>
      </w:pPr>
      <w:r>
        <w:rPr>
          <w:sz w:val="24"/>
          <w:szCs w:val="24"/>
        </w:rPr>
        <w:tab/>
      </w:r>
    </w:p>
    <w:p w14:paraId="3A7DFBED" w14:textId="77777777" w:rsidR="000760CE" w:rsidRPr="000169FB" w:rsidRDefault="000760CE" w:rsidP="000760CE">
      <w:pPr>
        <w:tabs>
          <w:tab w:val="left" w:pos="7560"/>
        </w:tabs>
        <w:ind w:left="708" w:firstLine="708"/>
        <w:jc w:val="both"/>
        <w:rPr>
          <w:i/>
          <w:iCs/>
          <w:sz w:val="24"/>
          <w:szCs w:val="24"/>
        </w:rPr>
      </w:pPr>
      <w:r w:rsidRPr="000169FB">
        <w:rPr>
          <w:i/>
          <w:iCs/>
          <w:sz w:val="24"/>
          <w:szCs w:val="24"/>
        </w:rPr>
        <w:tab/>
      </w:r>
      <w:r w:rsidRPr="000169FB">
        <w:rPr>
          <w:i/>
          <w:iCs/>
          <w:sz w:val="24"/>
          <w:szCs w:val="24"/>
        </w:rPr>
        <w:tab/>
      </w:r>
      <w:r w:rsidRPr="000169FB">
        <w:rPr>
          <w:i/>
          <w:iCs/>
          <w:sz w:val="24"/>
          <w:szCs w:val="24"/>
        </w:rPr>
        <w:tab/>
      </w:r>
    </w:p>
    <w:p w14:paraId="0E368E70" w14:textId="77777777" w:rsidR="000760CE" w:rsidRPr="000169FB" w:rsidRDefault="000760CE" w:rsidP="000760CE">
      <w:pPr>
        <w:jc w:val="center"/>
        <w:rPr>
          <w:spacing w:val="-2"/>
          <w:sz w:val="24"/>
          <w:szCs w:val="24"/>
        </w:rPr>
      </w:pPr>
      <w:r w:rsidRPr="000169FB">
        <w:rPr>
          <w:spacing w:val="-2"/>
          <w:sz w:val="24"/>
          <w:szCs w:val="24"/>
        </w:rPr>
        <w:t>……………………………………………………………………..</w:t>
      </w:r>
    </w:p>
    <w:p w14:paraId="5E032245" w14:textId="51407C64" w:rsidR="000760CE" w:rsidRPr="000169FB" w:rsidRDefault="000760CE" w:rsidP="000760CE">
      <w:pPr>
        <w:jc w:val="center"/>
        <w:rPr>
          <w:spacing w:val="-2"/>
          <w:sz w:val="24"/>
          <w:szCs w:val="24"/>
        </w:rPr>
      </w:pPr>
      <w:r w:rsidRPr="000169FB">
        <w:rPr>
          <w:spacing w:val="-2"/>
          <w:sz w:val="24"/>
          <w:szCs w:val="24"/>
        </w:rPr>
        <w:t xml:space="preserve">Pieczęć adresowa firmy </w:t>
      </w:r>
      <w:r w:rsidR="00064F9C">
        <w:rPr>
          <w:spacing w:val="-2"/>
          <w:sz w:val="24"/>
          <w:szCs w:val="24"/>
        </w:rPr>
        <w:t>WKONAWCY</w:t>
      </w:r>
    </w:p>
    <w:p w14:paraId="3946AB20" w14:textId="77777777" w:rsidR="000760CE" w:rsidRPr="000169FB" w:rsidRDefault="000760CE" w:rsidP="000760CE">
      <w:pPr>
        <w:jc w:val="center"/>
        <w:rPr>
          <w:spacing w:val="-2"/>
          <w:sz w:val="24"/>
          <w:szCs w:val="24"/>
        </w:rPr>
      </w:pPr>
    </w:p>
    <w:p w14:paraId="671FC057" w14:textId="77777777" w:rsidR="000760CE" w:rsidRPr="000169FB" w:rsidRDefault="000760CE" w:rsidP="000760CE">
      <w:pPr>
        <w:jc w:val="center"/>
        <w:rPr>
          <w:spacing w:val="-2"/>
          <w:sz w:val="24"/>
          <w:szCs w:val="24"/>
        </w:rPr>
      </w:pPr>
    </w:p>
    <w:p w14:paraId="4822C204" w14:textId="77777777" w:rsidR="000760CE" w:rsidRPr="000169FB" w:rsidRDefault="000760CE" w:rsidP="000760CE">
      <w:pPr>
        <w:jc w:val="center"/>
        <w:rPr>
          <w:b/>
          <w:spacing w:val="-2"/>
          <w:sz w:val="24"/>
          <w:szCs w:val="24"/>
        </w:rPr>
      </w:pPr>
      <w:r w:rsidRPr="000169FB">
        <w:rPr>
          <w:b/>
          <w:spacing w:val="-2"/>
          <w:sz w:val="24"/>
          <w:szCs w:val="24"/>
        </w:rPr>
        <w:t>Oświadczenie</w:t>
      </w:r>
    </w:p>
    <w:p w14:paraId="7879E951" w14:textId="77777777" w:rsidR="000760CE" w:rsidRPr="000169FB" w:rsidRDefault="000760CE" w:rsidP="000760CE">
      <w:pPr>
        <w:jc w:val="center"/>
        <w:rPr>
          <w:b/>
          <w:spacing w:val="-2"/>
          <w:sz w:val="24"/>
          <w:szCs w:val="24"/>
        </w:rPr>
      </w:pPr>
      <w:r w:rsidRPr="000169FB">
        <w:rPr>
          <w:b/>
          <w:spacing w:val="-2"/>
          <w:sz w:val="24"/>
          <w:szCs w:val="24"/>
        </w:rPr>
        <w:t xml:space="preserve">o spełnieniu warunków udziału w postępowaniu </w:t>
      </w:r>
    </w:p>
    <w:p w14:paraId="77F8CEC5" w14:textId="77777777" w:rsidR="000760CE" w:rsidRPr="000169FB" w:rsidRDefault="000760CE" w:rsidP="000760CE">
      <w:pPr>
        <w:jc w:val="center"/>
        <w:rPr>
          <w:spacing w:val="-2"/>
          <w:sz w:val="24"/>
          <w:szCs w:val="24"/>
        </w:rPr>
      </w:pPr>
    </w:p>
    <w:p w14:paraId="1F214FA2" w14:textId="77777777" w:rsidR="000760CE" w:rsidRPr="000169FB" w:rsidRDefault="000760CE" w:rsidP="000760CE">
      <w:pPr>
        <w:jc w:val="center"/>
        <w:rPr>
          <w:spacing w:val="-2"/>
          <w:sz w:val="24"/>
          <w:szCs w:val="24"/>
        </w:rPr>
      </w:pPr>
    </w:p>
    <w:p w14:paraId="5BF8BB43" w14:textId="77777777" w:rsidR="000760CE" w:rsidRPr="000169FB" w:rsidRDefault="000760CE" w:rsidP="000760CE">
      <w:pPr>
        <w:jc w:val="both"/>
        <w:rPr>
          <w:spacing w:val="-2"/>
          <w:sz w:val="24"/>
          <w:szCs w:val="24"/>
        </w:rPr>
      </w:pPr>
      <w:r>
        <w:rPr>
          <w:spacing w:val="-2"/>
          <w:sz w:val="24"/>
          <w:szCs w:val="24"/>
        </w:rPr>
        <w:t>S</w:t>
      </w:r>
      <w:r w:rsidRPr="000169FB">
        <w:rPr>
          <w:spacing w:val="-2"/>
          <w:sz w:val="24"/>
          <w:szCs w:val="24"/>
        </w:rPr>
        <w:t xml:space="preserve">kładając ofertę w postępowaniu o udzielenie zamówienia publicznego oświadczam, jako upoważniony reprezentant </w:t>
      </w:r>
      <w:r w:rsidR="001B01BF">
        <w:rPr>
          <w:spacing w:val="-2"/>
          <w:sz w:val="24"/>
          <w:szCs w:val="24"/>
        </w:rPr>
        <w:t>WYKONAWCY</w:t>
      </w:r>
      <w:r w:rsidRPr="000169FB">
        <w:rPr>
          <w:spacing w:val="-2"/>
          <w:sz w:val="24"/>
          <w:szCs w:val="24"/>
        </w:rPr>
        <w:t>, że /</w:t>
      </w:r>
      <w:r w:rsidRPr="00342AEF">
        <w:rPr>
          <w:b/>
          <w:spacing w:val="-2"/>
          <w:sz w:val="24"/>
          <w:szCs w:val="24"/>
        </w:rPr>
        <w:t>spełniamy – nie spełniamy</w:t>
      </w:r>
      <w:r w:rsidRPr="000169FB">
        <w:rPr>
          <w:spacing w:val="-2"/>
          <w:sz w:val="24"/>
          <w:szCs w:val="24"/>
        </w:rPr>
        <w:t xml:space="preserve">/* warunki udziału </w:t>
      </w:r>
      <w:r>
        <w:rPr>
          <w:spacing w:val="-2"/>
          <w:sz w:val="24"/>
          <w:szCs w:val="24"/>
        </w:rPr>
        <w:br/>
      </w:r>
      <w:r w:rsidRPr="000169FB">
        <w:rPr>
          <w:spacing w:val="-2"/>
          <w:sz w:val="24"/>
          <w:szCs w:val="24"/>
        </w:rPr>
        <w:t xml:space="preserve">w postępowaniu w ten sposób, że: </w:t>
      </w:r>
    </w:p>
    <w:p w14:paraId="7034E921" w14:textId="77777777" w:rsidR="000760CE" w:rsidRPr="000169FB" w:rsidRDefault="000760CE" w:rsidP="000760CE">
      <w:pPr>
        <w:jc w:val="both"/>
        <w:rPr>
          <w:spacing w:val="-2"/>
          <w:sz w:val="24"/>
          <w:szCs w:val="24"/>
        </w:rPr>
      </w:pPr>
    </w:p>
    <w:p w14:paraId="38E0977E"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xml:space="preserve">/* uprawnienia do wykonywania określonej działalności </w:t>
      </w:r>
      <w:r>
        <w:rPr>
          <w:spacing w:val="-2"/>
          <w:sz w:val="24"/>
          <w:szCs w:val="24"/>
        </w:rPr>
        <w:br/>
      </w:r>
      <w:r w:rsidRPr="000169FB">
        <w:rPr>
          <w:spacing w:val="-2"/>
          <w:sz w:val="24"/>
          <w:szCs w:val="24"/>
        </w:rPr>
        <w:t>lub czynności;</w:t>
      </w:r>
    </w:p>
    <w:p w14:paraId="1B20840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Posiadamy – nie posiadamy</w:t>
      </w:r>
      <w:r w:rsidRPr="000169FB">
        <w:rPr>
          <w:spacing w:val="-2"/>
          <w:sz w:val="24"/>
          <w:szCs w:val="24"/>
        </w:rPr>
        <w:t>/* n</w:t>
      </w:r>
      <w:r>
        <w:rPr>
          <w:spacing w:val="-2"/>
          <w:sz w:val="24"/>
          <w:szCs w:val="24"/>
        </w:rPr>
        <w:t>iezbędną wiedzę i doświadczenie;</w:t>
      </w:r>
    </w:p>
    <w:p w14:paraId="4975F6C8" w14:textId="77777777" w:rsidR="000760CE" w:rsidRPr="000169FB" w:rsidRDefault="000760CE" w:rsidP="000760CE">
      <w:pPr>
        <w:tabs>
          <w:tab w:val="num" w:pos="1080"/>
        </w:tabs>
        <w:jc w:val="both"/>
        <w:rPr>
          <w:spacing w:val="-2"/>
          <w:sz w:val="24"/>
          <w:szCs w:val="24"/>
        </w:rPr>
      </w:pPr>
      <w:r w:rsidRPr="000169FB">
        <w:rPr>
          <w:spacing w:val="-2"/>
          <w:sz w:val="24"/>
          <w:szCs w:val="24"/>
        </w:rPr>
        <w:t>/</w:t>
      </w:r>
      <w:r w:rsidRPr="00342AEF">
        <w:rPr>
          <w:b/>
          <w:spacing w:val="-2"/>
          <w:sz w:val="24"/>
          <w:szCs w:val="24"/>
        </w:rPr>
        <w:t>Dysponujemy – nie dysponujemy</w:t>
      </w:r>
      <w:r w:rsidRPr="000169FB">
        <w:rPr>
          <w:spacing w:val="-2"/>
          <w:sz w:val="24"/>
          <w:szCs w:val="24"/>
        </w:rPr>
        <w:t xml:space="preserve">/* potencjałem technicznym i osobami zdolnymi </w:t>
      </w:r>
      <w:r>
        <w:rPr>
          <w:spacing w:val="-2"/>
          <w:sz w:val="24"/>
          <w:szCs w:val="24"/>
        </w:rPr>
        <w:br/>
      </w:r>
      <w:r w:rsidRPr="000169FB">
        <w:rPr>
          <w:spacing w:val="-2"/>
          <w:sz w:val="24"/>
          <w:szCs w:val="24"/>
        </w:rPr>
        <w:t>do wykonania zamówienia;</w:t>
      </w:r>
    </w:p>
    <w:p w14:paraId="4D892242" w14:textId="77777777" w:rsidR="000760CE" w:rsidRPr="000169FB" w:rsidRDefault="000760CE" w:rsidP="000760CE">
      <w:pPr>
        <w:tabs>
          <w:tab w:val="num" w:pos="1080"/>
        </w:tabs>
        <w:jc w:val="both"/>
        <w:rPr>
          <w:spacing w:val="-2"/>
          <w:sz w:val="24"/>
          <w:szCs w:val="24"/>
        </w:rPr>
      </w:pPr>
      <w:r w:rsidRPr="000169FB">
        <w:rPr>
          <w:spacing w:val="-2"/>
          <w:sz w:val="24"/>
          <w:szCs w:val="24"/>
        </w:rPr>
        <w:t>Znajdujemy się w sytuacji ekonomicznej i finansowej /</w:t>
      </w:r>
      <w:r w:rsidRPr="00342AEF">
        <w:rPr>
          <w:b/>
          <w:spacing w:val="-2"/>
          <w:sz w:val="24"/>
          <w:szCs w:val="24"/>
        </w:rPr>
        <w:t>za</w:t>
      </w:r>
      <w:r w:rsidRPr="00342AEF">
        <w:rPr>
          <w:b/>
          <w:spacing w:val="-2"/>
          <w:sz w:val="24"/>
          <w:szCs w:val="24"/>
        </w:rPr>
        <w:softHyphen/>
        <w:t>pewniającej – nie zapewniającej</w:t>
      </w:r>
      <w:r w:rsidRPr="000169FB">
        <w:rPr>
          <w:spacing w:val="-2"/>
          <w:sz w:val="24"/>
          <w:szCs w:val="24"/>
        </w:rPr>
        <w:t>/* wykonanie zamówienia</w:t>
      </w:r>
      <w:r>
        <w:rPr>
          <w:spacing w:val="-2"/>
          <w:sz w:val="24"/>
          <w:szCs w:val="24"/>
        </w:rPr>
        <w:t>.</w:t>
      </w:r>
    </w:p>
    <w:p w14:paraId="20F42262" w14:textId="77777777" w:rsidR="000760CE" w:rsidRPr="000169FB" w:rsidRDefault="000760CE" w:rsidP="000760CE">
      <w:pPr>
        <w:jc w:val="both"/>
        <w:rPr>
          <w:spacing w:val="-2"/>
          <w:sz w:val="24"/>
          <w:szCs w:val="24"/>
        </w:rPr>
      </w:pPr>
    </w:p>
    <w:p w14:paraId="50D7CC5D" w14:textId="77777777" w:rsidR="000760CE" w:rsidRPr="000169FB" w:rsidRDefault="000760CE" w:rsidP="000760CE">
      <w:pPr>
        <w:jc w:val="both"/>
        <w:rPr>
          <w:spacing w:val="-2"/>
          <w:sz w:val="24"/>
          <w:szCs w:val="24"/>
        </w:rPr>
      </w:pPr>
    </w:p>
    <w:p w14:paraId="01C7DF8F" w14:textId="77777777" w:rsidR="000760CE" w:rsidRPr="000169FB" w:rsidRDefault="000760CE" w:rsidP="000760CE">
      <w:pPr>
        <w:jc w:val="both"/>
        <w:rPr>
          <w:spacing w:val="-2"/>
          <w:sz w:val="24"/>
          <w:szCs w:val="24"/>
        </w:rPr>
      </w:pPr>
    </w:p>
    <w:p w14:paraId="6BD82745" w14:textId="77777777" w:rsidR="000760CE" w:rsidRPr="000169FB" w:rsidRDefault="000760CE" w:rsidP="000760CE">
      <w:pPr>
        <w:jc w:val="both"/>
        <w:rPr>
          <w:spacing w:val="-2"/>
          <w:sz w:val="24"/>
          <w:szCs w:val="24"/>
        </w:rPr>
      </w:pPr>
    </w:p>
    <w:p w14:paraId="5E67765B" w14:textId="77777777" w:rsidR="000760CE" w:rsidRPr="000169FB" w:rsidRDefault="000760CE" w:rsidP="000760CE">
      <w:pPr>
        <w:jc w:val="both"/>
        <w:rPr>
          <w:spacing w:val="-2"/>
          <w:sz w:val="24"/>
          <w:szCs w:val="24"/>
        </w:rPr>
      </w:pPr>
      <w:r w:rsidRPr="000169FB">
        <w:rPr>
          <w:spacing w:val="-2"/>
          <w:sz w:val="24"/>
          <w:szCs w:val="24"/>
        </w:rPr>
        <w:t>………………………………………………………</w:t>
      </w:r>
    </w:p>
    <w:p w14:paraId="42346E61" w14:textId="77777777" w:rsidR="000760CE" w:rsidRPr="000169FB" w:rsidRDefault="000760CE" w:rsidP="000760CE">
      <w:pPr>
        <w:jc w:val="both"/>
        <w:rPr>
          <w:spacing w:val="-2"/>
          <w:sz w:val="24"/>
          <w:szCs w:val="24"/>
        </w:rPr>
      </w:pPr>
      <w:r w:rsidRPr="000169FB">
        <w:rPr>
          <w:spacing w:val="-2"/>
          <w:sz w:val="24"/>
          <w:szCs w:val="24"/>
        </w:rPr>
        <w:t xml:space="preserve">       (Miejsce i data)</w:t>
      </w:r>
    </w:p>
    <w:p w14:paraId="707B5999" w14:textId="77777777" w:rsidR="000760CE" w:rsidRDefault="000760CE" w:rsidP="000760CE">
      <w:pPr>
        <w:jc w:val="center"/>
        <w:rPr>
          <w:spacing w:val="-2"/>
          <w:sz w:val="24"/>
          <w:szCs w:val="24"/>
        </w:rPr>
      </w:pPr>
    </w:p>
    <w:p w14:paraId="47294508" w14:textId="77777777" w:rsidR="000760CE" w:rsidRDefault="000760CE" w:rsidP="000760CE">
      <w:pPr>
        <w:jc w:val="center"/>
        <w:rPr>
          <w:spacing w:val="-2"/>
          <w:sz w:val="24"/>
          <w:szCs w:val="24"/>
        </w:rPr>
      </w:pPr>
    </w:p>
    <w:p w14:paraId="154A26E4" w14:textId="77777777" w:rsidR="000760CE" w:rsidRPr="000169FB" w:rsidRDefault="000760CE" w:rsidP="000760CE">
      <w:pPr>
        <w:jc w:val="center"/>
        <w:rPr>
          <w:spacing w:val="-2"/>
          <w:sz w:val="24"/>
          <w:szCs w:val="24"/>
        </w:rPr>
      </w:pPr>
    </w:p>
    <w:p w14:paraId="58C2AA48" w14:textId="77777777" w:rsidR="000760CE" w:rsidRPr="000169FB" w:rsidRDefault="000760CE" w:rsidP="000760CE">
      <w:pPr>
        <w:jc w:val="right"/>
        <w:rPr>
          <w:spacing w:val="-2"/>
          <w:sz w:val="24"/>
          <w:szCs w:val="24"/>
        </w:rPr>
      </w:pPr>
      <w:r w:rsidRPr="000169FB">
        <w:rPr>
          <w:spacing w:val="-2"/>
          <w:sz w:val="24"/>
          <w:szCs w:val="24"/>
        </w:rPr>
        <w:t>....................................................................................</w:t>
      </w:r>
    </w:p>
    <w:p w14:paraId="3F0B6180" w14:textId="77777777" w:rsidR="000760CE" w:rsidRDefault="000760CE" w:rsidP="000760CE">
      <w:pPr>
        <w:jc w:val="right"/>
        <w:rPr>
          <w:spacing w:val="-2"/>
          <w:sz w:val="24"/>
          <w:szCs w:val="24"/>
        </w:rPr>
      </w:pPr>
      <w:r w:rsidRPr="000169FB">
        <w:rPr>
          <w:spacing w:val="-2"/>
          <w:sz w:val="24"/>
          <w:szCs w:val="24"/>
        </w:rPr>
        <w:t xml:space="preserve">Podpisy i pieczęć osób (osoby) uprawnionych (uprawnionej) </w:t>
      </w:r>
    </w:p>
    <w:p w14:paraId="32A84112" w14:textId="77777777" w:rsidR="000760CE" w:rsidRDefault="000760CE" w:rsidP="000760CE">
      <w:pPr>
        <w:jc w:val="right"/>
        <w:rPr>
          <w:spacing w:val="-2"/>
          <w:sz w:val="24"/>
          <w:szCs w:val="24"/>
        </w:rPr>
      </w:pPr>
      <w:r w:rsidRPr="000169FB">
        <w:rPr>
          <w:spacing w:val="-2"/>
          <w:sz w:val="24"/>
          <w:szCs w:val="24"/>
        </w:rPr>
        <w:t xml:space="preserve">do występowania w obrocie prawnym, reprezentowania </w:t>
      </w:r>
    </w:p>
    <w:p w14:paraId="7BD513A5" w14:textId="77777777" w:rsidR="000760CE" w:rsidRPr="000169FB" w:rsidRDefault="001B01BF" w:rsidP="000760CE">
      <w:pPr>
        <w:jc w:val="right"/>
        <w:rPr>
          <w:spacing w:val="-2"/>
          <w:sz w:val="24"/>
          <w:szCs w:val="24"/>
        </w:rPr>
      </w:pPr>
      <w:r>
        <w:rPr>
          <w:spacing w:val="-2"/>
          <w:sz w:val="24"/>
          <w:szCs w:val="24"/>
        </w:rPr>
        <w:t>Wykonawcy</w:t>
      </w:r>
      <w:r w:rsidR="000760CE" w:rsidRPr="000169FB">
        <w:rPr>
          <w:spacing w:val="-2"/>
          <w:sz w:val="24"/>
          <w:szCs w:val="24"/>
        </w:rPr>
        <w:t>, składania oświadczeń w jego imieniu</w:t>
      </w:r>
    </w:p>
    <w:p w14:paraId="385FA56A" w14:textId="77777777" w:rsidR="000760CE" w:rsidRPr="000169FB" w:rsidRDefault="000760CE" w:rsidP="000760CE">
      <w:pPr>
        <w:jc w:val="center"/>
        <w:rPr>
          <w:spacing w:val="-2"/>
          <w:sz w:val="24"/>
          <w:szCs w:val="24"/>
        </w:rPr>
      </w:pPr>
    </w:p>
    <w:p w14:paraId="4859B2BE" w14:textId="77777777" w:rsidR="000760CE" w:rsidRDefault="000760CE" w:rsidP="000760CE">
      <w:pPr>
        <w:rPr>
          <w:spacing w:val="-2"/>
          <w:sz w:val="24"/>
          <w:szCs w:val="24"/>
        </w:rPr>
      </w:pPr>
      <w:r w:rsidRPr="000169FB">
        <w:rPr>
          <w:spacing w:val="-2"/>
          <w:sz w:val="24"/>
          <w:szCs w:val="24"/>
        </w:rPr>
        <w:t>* - niepotrzebne skreślić</w:t>
      </w:r>
    </w:p>
    <w:p w14:paraId="342AF7B2" w14:textId="77777777" w:rsidR="000760CE" w:rsidRDefault="000760CE" w:rsidP="000760CE">
      <w:pPr>
        <w:spacing w:after="200" w:line="276" w:lineRule="auto"/>
        <w:rPr>
          <w:spacing w:val="-2"/>
          <w:sz w:val="24"/>
          <w:szCs w:val="24"/>
        </w:rPr>
      </w:pPr>
      <w:r>
        <w:rPr>
          <w:spacing w:val="-2"/>
          <w:sz w:val="24"/>
          <w:szCs w:val="24"/>
        </w:rPr>
        <w:br w:type="page"/>
      </w:r>
    </w:p>
    <w:p w14:paraId="6F6D24E1" w14:textId="77777777" w:rsidR="000760CE" w:rsidRPr="004B7453" w:rsidRDefault="000760CE" w:rsidP="000760CE">
      <w:pPr>
        <w:ind w:left="7788"/>
        <w:jc w:val="right"/>
      </w:pPr>
      <w:r w:rsidRPr="004B7453">
        <w:lastRenderedPageBreak/>
        <w:t>Zał. nr 4</w:t>
      </w:r>
    </w:p>
    <w:p w14:paraId="492CB4F0" w14:textId="5D81AF31" w:rsidR="000760CE" w:rsidRPr="004B7453" w:rsidRDefault="000760CE" w:rsidP="000760CE">
      <w:pPr>
        <w:ind w:left="708" w:firstLine="708"/>
        <w:jc w:val="right"/>
      </w:pPr>
      <w:r w:rsidRPr="004B7453">
        <w:tab/>
        <w:t>do ogłoszenia o zamówieni</w:t>
      </w:r>
      <w:r>
        <w:t>u</w:t>
      </w:r>
      <w:r w:rsidRPr="004B7453">
        <w:t xml:space="preserve"> z </w:t>
      </w:r>
      <w:r w:rsidR="003C1F95" w:rsidRPr="003C1F95">
        <w:t>04.11.2021 r.</w:t>
      </w:r>
    </w:p>
    <w:p w14:paraId="532635ED" w14:textId="77777777" w:rsidR="000760CE" w:rsidRPr="004B7453" w:rsidRDefault="000760CE" w:rsidP="000760CE">
      <w:pPr>
        <w:jc w:val="center"/>
        <w:rPr>
          <w:rFonts w:eastAsiaTheme="minorHAnsi"/>
          <w:b/>
          <w:sz w:val="24"/>
          <w:szCs w:val="24"/>
          <w:lang w:eastAsia="en-US"/>
        </w:rPr>
      </w:pPr>
    </w:p>
    <w:p w14:paraId="7BEF9DA9" w14:textId="77777777" w:rsidR="000760CE" w:rsidRPr="004B7453" w:rsidRDefault="000760CE" w:rsidP="000760CE">
      <w:pPr>
        <w:jc w:val="center"/>
        <w:rPr>
          <w:rFonts w:eastAsiaTheme="minorHAnsi"/>
          <w:b/>
          <w:sz w:val="24"/>
          <w:szCs w:val="24"/>
          <w:lang w:eastAsia="en-US"/>
        </w:rPr>
      </w:pPr>
      <w:r w:rsidRPr="004B7453">
        <w:rPr>
          <w:rFonts w:eastAsiaTheme="minorHAnsi"/>
          <w:b/>
          <w:sz w:val="24"/>
          <w:szCs w:val="24"/>
          <w:lang w:eastAsia="en-US"/>
        </w:rPr>
        <w:t>Klauzula informacyjna z art. 13 RODO do zastosowania przez Zamawiających w celu związanym z postępowaniem o udzielenie zamówienia publicznego</w:t>
      </w:r>
    </w:p>
    <w:p w14:paraId="3280510F" w14:textId="77777777" w:rsidR="000760CE" w:rsidRPr="004B7453" w:rsidRDefault="000760CE" w:rsidP="000760CE">
      <w:pPr>
        <w:spacing w:before="120" w:after="120" w:line="276" w:lineRule="auto"/>
        <w:jc w:val="both"/>
        <w:rPr>
          <w:sz w:val="24"/>
          <w:szCs w:val="24"/>
        </w:rPr>
      </w:pPr>
    </w:p>
    <w:p w14:paraId="7FB27F3E"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Zgodnie z art. 13 ust. 1 i 2 rozporządzenia Pa</w:t>
      </w:r>
      <w:r>
        <w:rPr>
          <w:sz w:val="24"/>
          <w:szCs w:val="24"/>
        </w:rPr>
        <w:t>rlamentu Europejskiego i Rady (</w:t>
      </w:r>
      <w:r w:rsidRPr="00366991">
        <w:rPr>
          <w:sz w:val="24"/>
          <w:szCs w:val="24"/>
        </w:rPr>
        <w:t>2016/679 z dnia</w:t>
      </w:r>
      <w:r>
        <w:rPr>
          <w:sz w:val="24"/>
          <w:szCs w:val="24"/>
        </w:rPr>
        <w:t xml:space="preserve"> </w:t>
      </w:r>
      <w:r w:rsidR="002055B5">
        <w:rPr>
          <w:sz w:val="24"/>
          <w:szCs w:val="24"/>
        </w:rPr>
        <w:t>27 </w:t>
      </w:r>
      <w:r w:rsidRPr="00366991">
        <w:rPr>
          <w:sz w:val="24"/>
          <w:szCs w:val="24"/>
        </w:rPr>
        <w:t>kwietnia 2016 r. w sprawie ochrony osób fizycznych w związku z przetwarzaniem danych osobowych i w sprawie swobodnego przepływu takich danych oraz uchylenia dyrektywy 95/46/WE), dalej RODO informuję że:</w:t>
      </w:r>
    </w:p>
    <w:p w14:paraId="7DC862B5"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Administratorem Pani/Pana danych osobowych jest Instytut Dendrologii Polskiej Akademii Nauk z siedzibą w Kórniku przy ulicy Parkowej nr 5.</w:t>
      </w:r>
    </w:p>
    <w:p w14:paraId="0B7FBD4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sprawach związanych z Pani/Pana danymi proszę kontaktować się z Inspektorem Ochrony Danych, kontakt pisemny za pomocą poczty tradycyjnej na adres Instytut Dendrologii PAN ul. Parkowa 5, 62-035 Kórnik lub pocztą elektroniczną na adres email: </w:t>
      </w:r>
      <w:hyperlink r:id="rId13" w:history="1">
        <w:r w:rsidRPr="00EA268E">
          <w:rPr>
            <w:rStyle w:val="Hipercze"/>
            <w:sz w:val="24"/>
            <w:szCs w:val="24"/>
          </w:rPr>
          <w:t>iod.idpan@man.poznan.pl</w:t>
        </w:r>
      </w:hyperlink>
      <w:r w:rsidRPr="00EA268E">
        <w:rPr>
          <w:sz w:val="24"/>
          <w:szCs w:val="24"/>
        </w:rPr>
        <w:t>.</w:t>
      </w:r>
    </w:p>
    <w:p w14:paraId="3E8C3810"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Pani/Pana dane osobowe przetwarzane będą na podstawie art. 6 ust. 1 lit. c RODO </w:t>
      </w:r>
      <w:r>
        <w:rPr>
          <w:sz w:val="24"/>
          <w:szCs w:val="24"/>
        </w:rPr>
        <w:br/>
      </w:r>
      <w:r w:rsidRPr="00EA268E">
        <w:rPr>
          <w:sz w:val="24"/>
          <w:szCs w:val="24"/>
        </w:rPr>
        <w:t>w celu prowadzenia przedmiotowego postępowania o udzielenie zamówienia publicznego oraz zawarcia umowy, a podstawą prawną ich przetwarzania jest obowiązek prawny stosowania sformalizowanych procedur udzielania zamówień publicznych spoczywający na Zamawiającym.</w:t>
      </w:r>
    </w:p>
    <w:p w14:paraId="244F824D"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Obiorcami Pani/Pana danych osobowych będą osoby lub podmioty, którym udostępniona zostanie dokumentacja postępowania w oparciu o art. 18 oraz art. 74 ustawy Pzp.</w:t>
      </w:r>
    </w:p>
    <w:p w14:paraId="19467833"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Pani/Pana dane osobowe będą przechowywane, zgodnie z art. 78 ust. 1 ustawy Pzp, przez okres 4 lat od dnia zakończenia postępowania o udzielenie zamówienia, a jeżeli czas trwania umowy przekracza 4 lata, okres przechowywania obejmuje cały czas trwania umowy.</w:t>
      </w:r>
    </w:p>
    <w:p w14:paraId="3F7E0728"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0E56012"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 xml:space="preserve">W odniesieniu do Pani/Pana danych osobowych decyzje nie będą podejmowane </w:t>
      </w:r>
      <w:r>
        <w:rPr>
          <w:sz w:val="24"/>
          <w:szCs w:val="24"/>
        </w:rPr>
        <w:br/>
      </w:r>
      <w:r w:rsidRPr="00EA268E">
        <w:rPr>
          <w:sz w:val="24"/>
          <w:szCs w:val="24"/>
        </w:rPr>
        <w:t>w sposób zautomatyzowany, stosowanie do art. 22 RODO;</w:t>
      </w:r>
    </w:p>
    <w:p w14:paraId="5AA38ADF"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Posiada Pan/Pani:</w:t>
      </w:r>
    </w:p>
    <w:p w14:paraId="4F138246"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15 RODO prawo dostępu do danych osobowych Pani/Pana dotyczących;</w:t>
      </w:r>
    </w:p>
    <w:p w14:paraId="3A799B89"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Pzp oraz nie może naruszać integralności protokołu oraz jego załączników;</w:t>
      </w:r>
    </w:p>
    <w:p w14:paraId="6650A405"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t>− na podstawie art. 18 RODO prawo żądania od administratora ograniczenia przetwarzania danych osobowych z zastrzeżeniem przypadków, o których mowa w art. 18 ust. 2 RODO, przy czym prawo do ograniczenia prze</w:t>
      </w:r>
      <w:r w:rsidR="00276C9E">
        <w:rPr>
          <w:sz w:val="24"/>
          <w:szCs w:val="24"/>
        </w:rPr>
        <w:t>twarzania nie ma zastosowania w </w:t>
      </w:r>
      <w:r w:rsidRPr="00EA268E">
        <w:rPr>
          <w:sz w:val="24"/>
          <w:szCs w:val="24"/>
        </w:rPr>
        <w:t xml:space="preserve">odniesieniu do przechowywania, w celu zapewnienia korzystania ze środków ochrony prawnej lub w celu ochrony praw innej osoby fizycznej lub prawnej, lub </w:t>
      </w:r>
      <w:r w:rsidR="002055B5">
        <w:rPr>
          <w:sz w:val="24"/>
          <w:szCs w:val="24"/>
        </w:rPr>
        <w:t xml:space="preserve"> </w:t>
      </w:r>
      <w:r w:rsidRPr="00EA268E">
        <w:rPr>
          <w:sz w:val="24"/>
          <w:szCs w:val="24"/>
        </w:rPr>
        <w:t>z uwagi na ważne względy interesu publicznego Unii Europejskie</w:t>
      </w:r>
      <w:r w:rsidR="00276C9E">
        <w:rPr>
          <w:sz w:val="24"/>
          <w:szCs w:val="24"/>
        </w:rPr>
        <w:t>j lub państwa członkowskiego, a </w:t>
      </w:r>
      <w:r w:rsidRPr="00EA268E">
        <w:rPr>
          <w:sz w:val="24"/>
          <w:szCs w:val="24"/>
        </w:rPr>
        <w:t>także nie ogranicza przetwarzania danych osobowych do czasu zakończenia postępowania o udzielenie zamówienia;</w:t>
      </w:r>
    </w:p>
    <w:p w14:paraId="3EB13812" w14:textId="77777777" w:rsidR="000760CE" w:rsidRPr="00EA268E" w:rsidRDefault="000760CE" w:rsidP="000760CE">
      <w:pPr>
        <w:pStyle w:val="Akapitzlist"/>
        <w:suppressAutoHyphens/>
        <w:autoSpaceDN w:val="0"/>
        <w:jc w:val="both"/>
        <w:textAlignment w:val="baseline"/>
        <w:rPr>
          <w:sz w:val="24"/>
          <w:szCs w:val="24"/>
        </w:rPr>
      </w:pPr>
      <w:r w:rsidRPr="00EA268E">
        <w:rPr>
          <w:sz w:val="24"/>
          <w:szCs w:val="24"/>
        </w:rPr>
        <w:lastRenderedPageBreak/>
        <w:t>− prawo do wniesienia skargi do Prezesa Urzędu Ochrony Danych Osobowych, gdy uzna Pani/Pan, że przetwarzanie danych osobowych Pani/Pana dotyczących narusza przepisy RODO.</w:t>
      </w:r>
    </w:p>
    <w:p w14:paraId="2FC0E5BA" w14:textId="77777777" w:rsidR="000760CE" w:rsidRPr="00EA268E" w:rsidRDefault="000760CE" w:rsidP="00782BA6">
      <w:pPr>
        <w:pStyle w:val="Akapitzlist"/>
        <w:numPr>
          <w:ilvl w:val="0"/>
          <w:numId w:val="5"/>
        </w:numPr>
        <w:suppressAutoHyphens/>
        <w:autoSpaceDN w:val="0"/>
        <w:jc w:val="both"/>
        <w:textAlignment w:val="baseline"/>
        <w:rPr>
          <w:sz w:val="24"/>
          <w:szCs w:val="24"/>
        </w:rPr>
      </w:pPr>
      <w:r w:rsidRPr="00EA268E">
        <w:rPr>
          <w:sz w:val="24"/>
          <w:szCs w:val="24"/>
        </w:rPr>
        <w:t>nie przysługuje Pani/Panu:</w:t>
      </w:r>
    </w:p>
    <w:p w14:paraId="1639EC96"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w związku z art. 17 ust. 3 lit. b, d lub e RODO prawo do usunięcia danych osobowych;</w:t>
      </w:r>
    </w:p>
    <w:p w14:paraId="4735EC11" w14:textId="77777777" w:rsidR="000760CE" w:rsidRPr="00366991" w:rsidRDefault="000760CE" w:rsidP="000760CE">
      <w:pPr>
        <w:suppressAutoHyphens/>
        <w:autoSpaceDN w:val="0"/>
        <w:ind w:left="-142" w:firstLine="851"/>
        <w:jc w:val="both"/>
        <w:textAlignment w:val="baseline"/>
        <w:rPr>
          <w:sz w:val="24"/>
          <w:szCs w:val="24"/>
        </w:rPr>
      </w:pPr>
      <w:r w:rsidRPr="00366991">
        <w:rPr>
          <w:sz w:val="24"/>
          <w:szCs w:val="24"/>
        </w:rPr>
        <w:t>− prawo do przenoszenia danych osobowych, o którym mowa w art. 20 RODO;</w:t>
      </w:r>
    </w:p>
    <w:p w14:paraId="7AAE1D24" w14:textId="77777777" w:rsidR="000760CE" w:rsidRPr="00366991" w:rsidRDefault="000760CE" w:rsidP="000760CE">
      <w:pPr>
        <w:suppressAutoHyphens/>
        <w:autoSpaceDN w:val="0"/>
        <w:ind w:left="708" w:firstLine="1"/>
        <w:jc w:val="both"/>
        <w:textAlignment w:val="baseline"/>
        <w:rPr>
          <w:sz w:val="24"/>
          <w:szCs w:val="24"/>
        </w:rPr>
      </w:pPr>
      <w:r w:rsidRPr="00366991">
        <w:rPr>
          <w:sz w:val="24"/>
          <w:szCs w:val="24"/>
        </w:rPr>
        <w:t>− na podstawie art. 21 RODO prawo sprzeciwu, wobec przetwarzania danych osobowych, gdyż podstawą prawną przetwarzania Pani/Pana danych osob</w:t>
      </w:r>
      <w:r w:rsidR="002055B5">
        <w:rPr>
          <w:sz w:val="24"/>
          <w:szCs w:val="24"/>
        </w:rPr>
        <w:t>owych jest art. 6 ust. 1 lit. c </w:t>
      </w:r>
      <w:r w:rsidRPr="00366991">
        <w:rPr>
          <w:sz w:val="24"/>
          <w:szCs w:val="24"/>
        </w:rPr>
        <w:t>RODO.</w:t>
      </w:r>
    </w:p>
    <w:p w14:paraId="04A0ED89" w14:textId="77777777" w:rsidR="000760CE" w:rsidRDefault="000760CE" w:rsidP="000760CE">
      <w:pPr>
        <w:suppressAutoHyphens/>
        <w:autoSpaceDN w:val="0"/>
        <w:spacing w:after="160" w:line="259" w:lineRule="auto"/>
        <w:contextualSpacing/>
        <w:jc w:val="both"/>
        <w:textAlignment w:val="baseline"/>
        <w:rPr>
          <w:sz w:val="24"/>
          <w:szCs w:val="24"/>
        </w:rPr>
      </w:pPr>
    </w:p>
    <w:p w14:paraId="2CC55333" w14:textId="77777777" w:rsidR="000760CE" w:rsidRPr="00366991" w:rsidRDefault="000760CE" w:rsidP="000760CE">
      <w:pPr>
        <w:suppressAutoHyphens/>
        <w:autoSpaceDN w:val="0"/>
        <w:spacing w:after="160" w:line="259" w:lineRule="auto"/>
        <w:contextualSpacing/>
        <w:jc w:val="both"/>
        <w:textAlignment w:val="baseline"/>
        <w:rPr>
          <w:sz w:val="24"/>
          <w:szCs w:val="24"/>
        </w:rPr>
      </w:pPr>
      <w:r w:rsidRPr="00366991">
        <w:rPr>
          <w:sz w:val="24"/>
          <w:szCs w:val="24"/>
        </w:rPr>
        <w:t>Jednocześnie</w:t>
      </w:r>
      <w:r>
        <w:rPr>
          <w:sz w:val="24"/>
          <w:szCs w:val="24"/>
        </w:rPr>
        <w:t xml:space="preserve"> Zamawiający przypomina o ciążą</w:t>
      </w:r>
      <w:r w:rsidRPr="00366991">
        <w:rPr>
          <w:sz w:val="24"/>
          <w:szCs w:val="24"/>
        </w:rPr>
        <w:t xml:space="preserve">cym na Pani/Panu obowiązku informacyjnym wynikającym z art. 14 ROD O względem osób fizycznych, których dane przekazane zostaną Zamawiającemu w związku z prowadzonym postępowaniem i które Zamawiający pośrednio pozyska od </w:t>
      </w:r>
      <w:r>
        <w:rPr>
          <w:sz w:val="24"/>
          <w:szCs w:val="24"/>
        </w:rPr>
        <w:t>W</w:t>
      </w:r>
      <w:r w:rsidRPr="00366991">
        <w:rPr>
          <w:sz w:val="24"/>
          <w:szCs w:val="24"/>
        </w:rPr>
        <w:t>ykonawcy</w:t>
      </w:r>
      <w:r>
        <w:rPr>
          <w:sz w:val="24"/>
          <w:szCs w:val="24"/>
        </w:rPr>
        <w:t xml:space="preserve"> </w:t>
      </w:r>
      <w:r w:rsidRPr="00366991">
        <w:rPr>
          <w:sz w:val="24"/>
          <w:szCs w:val="24"/>
        </w:rPr>
        <w:t>biorącego udział w postępowaniu,</w:t>
      </w:r>
      <w:r>
        <w:rPr>
          <w:sz w:val="24"/>
          <w:szCs w:val="24"/>
        </w:rPr>
        <w:t xml:space="preserve"> </w:t>
      </w:r>
      <w:r w:rsidRPr="00366991">
        <w:rPr>
          <w:sz w:val="24"/>
          <w:szCs w:val="24"/>
        </w:rPr>
        <w:t xml:space="preserve">chyba że ma zastosowanie </w:t>
      </w:r>
      <w:r>
        <w:rPr>
          <w:sz w:val="24"/>
          <w:szCs w:val="24"/>
        </w:rPr>
        <w:br/>
      </w:r>
      <w:r w:rsidRPr="00366991">
        <w:rPr>
          <w:sz w:val="24"/>
          <w:szCs w:val="24"/>
        </w:rPr>
        <w:t>co najmniej jedno z włączeń, o których mowa w art. 14 ust.</w:t>
      </w:r>
      <w:r>
        <w:rPr>
          <w:sz w:val="24"/>
          <w:szCs w:val="24"/>
        </w:rPr>
        <w:t xml:space="preserve"> </w:t>
      </w:r>
      <w:r w:rsidRPr="00366991">
        <w:rPr>
          <w:sz w:val="24"/>
          <w:szCs w:val="24"/>
        </w:rPr>
        <w:t>5</w:t>
      </w:r>
      <w:r>
        <w:rPr>
          <w:sz w:val="24"/>
          <w:szCs w:val="24"/>
        </w:rPr>
        <w:t xml:space="preserve"> </w:t>
      </w:r>
      <w:r w:rsidRPr="00366991">
        <w:rPr>
          <w:sz w:val="24"/>
          <w:szCs w:val="24"/>
        </w:rPr>
        <w:t>RODO.</w:t>
      </w:r>
    </w:p>
    <w:p w14:paraId="2915885F" w14:textId="77777777" w:rsidR="000760CE" w:rsidRPr="004B7453" w:rsidRDefault="000760CE" w:rsidP="000760CE">
      <w:pPr>
        <w:spacing w:before="120" w:after="120" w:line="276" w:lineRule="auto"/>
        <w:jc w:val="both"/>
        <w:rPr>
          <w:sz w:val="24"/>
          <w:szCs w:val="24"/>
        </w:rPr>
      </w:pPr>
    </w:p>
    <w:p w14:paraId="3A1D6ADF" w14:textId="77777777" w:rsidR="000760CE" w:rsidRPr="004B7453" w:rsidRDefault="000760CE" w:rsidP="000760CE">
      <w:pPr>
        <w:spacing w:before="120" w:after="120" w:line="276" w:lineRule="auto"/>
        <w:jc w:val="both"/>
        <w:rPr>
          <w:sz w:val="24"/>
          <w:szCs w:val="24"/>
        </w:rPr>
      </w:pPr>
    </w:p>
    <w:p w14:paraId="1599B5FF" w14:textId="77777777" w:rsidR="000760CE" w:rsidRPr="004B7453" w:rsidRDefault="000760CE" w:rsidP="000760CE">
      <w:pPr>
        <w:spacing w:before="120" w:after="120" w:line="276" w:lineRule="auto"/>
        <w:jc w:val="both"/>
        <w:rPr>
          <w:sz w:val="24"/>
          <w:szCs w:val="24"/>
        </w:rPr>
      </w:pPr>
    </w:p>
    <w:p w14:paraId="44E7A7F7" w14:textId="77777777" w:rsidR="000760CE" w:rsidRPr="004B7453" w:rsidRDefault="000760CE" w:rsidP="000760CE">
      <w:pPr>
        <w:spacing w:before="120" w:after="120" w:line="276" w:lineRule="auto"/>
        <w:jc w:val="both"/>
        <w:rPr>
          <w:sz w:val="24"/>
          <w:szCs w:val="24"/>
        </w:rPr>
      </w:pPr>
    </w:p>
    <w:p w14:paraId="06238EA4" w14:textId="77777777" w:rsidR="000760CE" w:rsidRPr="004B7453" w:rsidRDefault="000760CE" w:rsidP="000760CE">
      <w:pPr>
        <w:spacing w:before="120" w:after="120" w:line="276" w:lineRule="auto"/>
        <w:jc w:val="both"/>
        <w:rPr>
          <w:sz w:val="24"/>
          <w:szCs w:val="24"/>
        </w:rPr>
      </w:pPr>
    </w:p>
    <w:p w14:paraId="1D23F03D" w14:textId="77777777" w:rsidR="000760CE" w:rsidRPr="004B7453" w:rsidRDefault="000760CE" w:rsidP="000760CE">
      <w:pPr>
        <w:spacing w:before="120" w:after="120" w:line="276" w:lineRule="auto"/>
        <w:jc w:val="both"/>
        <w:rPr>
          <w:sz w:val="24"/>
          <w:szCs w:val="24"/>
        </w:rPr>
      </w:pPr>
    </w:p>
    <w:p w14:paraId="06C412A7" w14:textId="77777777" w:rsidR="000760CE" w:rsidRPr="004B7453" w:rsidRDefault="000760CE" w:rsidP="000760CE">
      <w:pPr>
        <w:spacing w:before="120" w:after="120" w:line="276" w:lineRule="auto"/>
        <w:jc w:val="both"/>
        <w:rPr>
          <w:sz w:val="24"/>
          <w:szCs w:val="24"/>
        </w:rPr>
      </w:pPr>
    </w:p>
    <w:p w14:paraId="2B0C56E1" w14:textId="77777777" w:rsidR="000760CE" w:rsidRPr="004B7453" w:rsidRDefault="000760CE" w:rsidP="000760CE">
      <w:pPr>
        <w:spacing w:before="120" w:after="120" w:line="276" w:lineRule="auto"/>
        <w:jc w:val="both"/>
        <w:rPr>
          <w:sz w:val="24"/>
          <w:szCs w:val="24"/>
        </w:rPr>
      </w:pPr>
    </w:p>
    <w:p w14:paraId="136DB0C9" w14:textId="77777777" w:rsidR="000760CE" w:rsidRPr="004B7453" w:rsidRDefault="000760CE" w:rsidP="000760CE">
      <w:pPr>
        <w:spacing w:before="120" w:after="120" w:line="276" w:lineRule="auto"/>
        <w:jc w:val="both"/>
        <w:rPr>
          <w:sz w:val="24"/>
          <w:szCs w:val="24"/>
        </w:rPr>
      </w:pPr>
    </w:p>
    <w:p w14:paraId="7223C796" w14:textId="77777777" w:rsidR="000760CE" w:rsidRPr="004B7453" w:rsidRDefault="000760CE" w:rsidP="000760CE">
      <w:pPr>
        <w:spacing w:before="120" w:after="120" w:line="276" w:lineRule="auto"/>
        <w:jc w:val="both"/>
        <w:rPr>
          <w:sz w:val="24"/>
          <w:szCs w:val="24"/>
        </w:rPr>
      </w:pPr>
    </w:p>
    <w:p w14:paraId="61ACCB03" w14:textId="77777777" w:rsidR="000760CE" w:rsidRPr="004B7453" w:rsidRDefault="000760CE" w:rsidP="000760CE">
      <w:pPr>
        <w:spacing w:before="120" w:after="120" w:line="276" w:lineRule="auto"/>
        <w:jc w:val="both"/>
        <w:rPr>
          <w:sz w:val="24"/>
          <w:szCs w:val="24"/>
        </w:rPr>
      </w:pPr>
    </w:p>
    <w:p w14:paraId="3CF5264E" w14:textId="77777777" w:rsidR="000760CE" w:rsidRPr="004B7453" w:rsidRDefault="000760CE" w:rsidP="000760CE">
      <w:pPr>
        <w:spacing w:before="120" w:after="120" w:line="276" w:lineRule="auto"/>
        <w:jc w:val="both"/>
        <w:rPr>
          <w:sz w:val="24"/>
          <w:szCs w:val="24"/>
        </w:rPr>
      </w:pPr>
    </w:p>
    <w:p w14:paraId="23CB4D9D" w14:textId="77777777" w:rsidR="000760CE" w:rsidRPr="004B7453" w:rsidRDefault="000760CE" w:rsidP="000760CE">
      <w:pPr>
        <w:spacing w:before="120" w:after="120" w:line="276" w:lineRule="auto"/>
        <w:jc w:val="both"/>
        <w:rPr>
          <w:sz w:val="24"/>
          <w:szCs w:val="24"/>
        </w:rPr>
      </w:pPr>
    </w:p>
    <w:p w14:paraId="496D3A41" w14:textId="77777777" w:rsidR="000760CE" w:rsidRPr="004B7453" w:rsidRDefault="000760CE" w:rsidP="000760CE">
      <w:pPr>
        <w:spacing w:before="120" w:after="120" w:line="276" w:lineRule="auto"/>
        <w:jc w:val="both"/>
        <w:rPr>
          <w:sz w:val="24"/>
          <w:szCs w:val="24"/>
        </w:rPr>
      </w:pPr>
    </w:p>
    <w:p w14:paraId="7E60AE9E" w14:textId="77777777" w:rsidR="000760CE" w:rsidRPr="004B7453" w:rsidRDefault="000760CE" w:rsidP="000760CE">
      <w:pPr>
        <w:spacing w:before="120" w:after="120" w:line="276" w:lineRule="auto"/>
        <w:jc w:val="both"/>
        <w:rPr>
          <w:sz w:val="24"/>
          <w:szCs w:val="24"/>
        </w:rPr>
      </w:pPr>
    </w:p>
    <w:p w14:paraId="5E17EFE3" w14:textId="77777777" w:rsidR="000760CE" w:rsidRPr="004B7453" w:rsidRDefault="000760CE" w:rsidP="000760CE">
      <w:pPr>
        <w:spacing w:before="120" w:after="120" w:line="276" w:lineRule="auto"/>
        <w:jc w:val="both"/>
        <w:rPr>
          <w:i/>
          <w:sz w:val="18"/>
          <w:szCs w:val="18"/>
        </w:rPr>
      </w:pPr>
      <w:r w:rsidRPr="004B7453">
        <w:rPr>
          <w:sz w:val="24"/>
          <w:szCs w:val="24"/>
        </w:rPr>
        <w:t xml:space="preserve">       </w:t>
      </w:r>
    </w:p>
    <w:p w14:paraId="575AC77B" w14:textId="77777777" w:rsidR="000760CE" w:rsidRPr="004B7453" w:rsidRDefault="000760CE" w:rsidP="000760CE">
      <w:pPr>
        <w:rPr>
          <w:spacing w:val="-2"/>
          <w:sz w:val="24"/>
          <w:szCs w:val="24"/>
        </w:rPr>
      </w:pPr>
    </w:p>
    <w:p w14:paraId="50A3A8BA" w14:textId="77777777" w:rsidR="000760CE" w:rsidRDefault="000760CE" w:rsidP="000760CE">
      <w:pPr>
        <w:rPr>
          <w:spacing w:val="-2"/>
          <w:sz w:val="24"/>
          <w:szCs w:val="24"/>
        </w:rPr>
      </w:pPr>
    </w:p>
    <w:p w14:paraId="318CC8C1" w14:textId="77777777" w:rsidR="000760CE" w:rsidRPr="004B7453" w:rsidRDefault="000760CE" w:rsidP="000760CE">
      <w:pPr>
        <w:ind w:firstLine="708"/>
        <w:jc w:val="right"/>
        <w:rPr>
          <w:sz w:val="24"/>
          <w:szCs w:val="24"/>
        </w:rPr>
      </w:pPr>
      <w:r w:rsidRPr="004B7453">
        <w:rPr>
          <w:sz w:val="24"/>
          <w:szCs w:val="24"/>
        </w:rPr>
        <w:t xml:space="preserve"> </w:t>
      </w:r>
    </w:p>
    <w:p w14:paraId="00FE5E26" w14:textId="77777777" w:rsidR="00EE3F82" w:rsidRDefault="00EE3F82" w:rsidP="000807F5">
      <w:pPr>
        <w:ind w:left="7080" w:firstLine="708"/>
        <w:jc w:val="right"/>
      </w:pPr>
    </w:p>
    <w:sectPr w:rsidR="00EE3F82" w:rsidSect="00FA2CF1">
      <w:pgSz w:w="11906" w:h="16838"/>
      <w:pgMar w:top="1135" w:right="1417"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692585" w14:textId="77777777" w:rsidR="003F3E90" w:rsidRDefault="003F3E90" w:rsidP="00EA7FF5">
      <w:r>
        <w:separator/>
      </w:r>
    </w:p>
  </w:endnote>
  <w:endnote w:type="continuationSeparator" w:id="0">
    <w:p w14:paraId="1FBB6302" w14:textId="77777777" w:rsidR="003F3E90" w:rsidRDefault="003F3E90" w:rsidP="00EA7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font597">
    <w:altName w:val="Calibri"/>
    <w:charset w:val="EE"/>
    <w:family w:val="auto"/>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3BE57" w14:textId="77777777" w:rsidR="003F3E90" w:rsidRDefault="003F3E90" w:rsidP="00EA7FF5">
      <w:r>
        <w:separator/>
      </w:r>
    </w:p>
  </w:footnote>
  <w:footnote w:type="continuationSeparator" w:id="0">
    <w:p w14:paraId="7E6F5C7E" w14:textId="77777777" w:rsidR="003F3E90" w:rsidRDefault="003F3E90" w:rsidP="00EA7F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FDD4AFD"/>
    <w:multiLevelType w:val="hybridMultilevel"/>
    <w:tmpl w:val="03507C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6748FF"/>
    <w:multiLevelType w:val="hybridMultilevel"/>
    <w:tmpl w:val="AAD07E04"/>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ECC15FD"/>
    <w:multiLevelType w:val="hybridMultilevel"/>
    <w:tmpl w:val="329A9FFC"/>
    <w:lvl w:ilvl="0" w:tplc="0415000F">
      <w:start w:val="1"/>
      <w:numFmt w:val="decimal"/>
      <w:lvlText w:val="%1."/>
      <w:lvlJc w:val="left"/>
      <w:pPr>
        <w:ind w:left="720" w:hanging="360"/>
      </w:pPr>
    </w:lvl>
    <w:lvl w:ilvl="1" w:tplc="0415000F">
      <w:start w:val="1"/>
      <w:numFmt w:val="decimal"/>
      <w:lvlText w:val="%2."/>
      <w:lvlJc w:val="left"/>
      <w:pPr>
        <w:ind w:left="36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AEB4B47"/>
    <w:multiLevelType w:val="hybridMultilevel"/>
    <w:tmpl w:val="20C2F8B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5D043483"/>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C363E7"/>
    <w:multiLevelType w:val="hybridMultilevel"/>
    <w:tmpl w:val="FFD8C6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5"/>
  </w:num>
  <w:num w:numId="5">
    <w:abstractNumId w:val="6"/>
  </w:num>
  <w:num w:numId="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6A"/>
    <w:rsid w:val="00004CEF"/>
    <w:rsid w:val="00006E16"/>
    <w:rsid w:val="000077C0"/>
    <w:rsid w:val="00012A6F"/>
    <w:rsid w:val="00021DD0"/>
    <w:rsid w:val="00025193"/>
    <w:rsid w:val="00026F41"/>
    <w:rsid w:val="00032D2B"/>
    <w:rsid w:val="00034C35"/>
    <w:rsid w:val="0003635D"/>
    <w:rsid w:val="00042D3E"/>
    <w:rsid w:val="00056AF0"/>
    <w:rsid w:val="00061D01"/>
    <w:rsid w:val="00064F9C"/>
    <w:rsid w:val="00066EF5"/>
    <w:rsid w:val="000701C1"/>
    <w:rsid w:val="00070D8E"/>
    <w:rsid w:val="000713B7"/>
    <w:rsid w:val="00071A1D"/>
    <w:rsid w:val="000760CE"/>
    <w:rsid w:val="000807F5"/>
    <w:rsid w:val="000847E7"/>
    <w:rsid w:val="00085657"/>
    <w:rsid w:val="00087E31"/>
    <w:rsid w:val="00094C80"/>
    <w:rsid w:val="000A16C8"/>
    <w:rsid w:val="000A1956"/>
    <w:rsid w:val="000A38B0"/>
    <w:rsid w:val="000A4CB9"/>
    <w:rsid w:val="000A6876"/>
    <w:rsid w:val="000A78D0"/>
    <w:rsid w:val="000B1598"/>
    <w:rsid w:val="000B2C4B"/>
    <w:rsid w:val="000B2DE9"/>
    <w:rsid w:val="000B42B0"/>
    <w:rsid w:val="000C3241"/>
    <w:rsid w:val="000C500C"/>
    <w:rsid w:val="000C5625"/>
    <w:rsid w:val="000C5ACA"/>
    <w:rsid w:val="000C63CB"/>
    <w:rsid w:val="000C6BD5"/>
    <w:rsid w:val="000C735B"/>
    <w:rsid w:val="000D1A3E"/>
    <w:rsid w:val="000D3C33"/>
    <w:rsid w:val="000E04BF"/>
    <w:rsid w:val="000E1942"/>
    <w:rsid w:val="000E2C12"/>
    <w:rsid w:val="000E2C6F"/>
    <w:rsid w:val="000E65F7"/>
    <w:rsid w:val="000F0CF2"/>
    <w:rsid w:val="000F142B"/>
    <w:rsid w:val="000F4897"/>
    <w:rsid w:val="000F703E"/>
    <w:rsid w:val="0010123D"/>
    <w:rsid w:val="001014DC"/>
    <w:rsid w:val="00101537"/>
    <w:rsid w:val="001064C3"/>
    <w:rsid w:val="001075E1"/>
    <w:rsid w:val="001131E5"/>
    <w:rsid w:val="001150A7"/>
    <w:rsid w:val="00115F5A"/>
    <w:rsid w:val="00120615"/>
    <w:rsid w:val="00121C24"/>
    <w:rsid w:val="00124ADB"/>
    <w:rsid w:val="00124B12"/>
    <w:rsid w:val="00124C76"/>
    <w:rsid w:val="00125FF5"/>
    <w:rsid w:val="001268B3"/>
    <w:rsid w:val="00126E3B"/>
    <w:rsid w:val="00126F1E"/>
    <w:rsid w:val="0013170E"/>
    <w:rsid w:val="00133059"/>
    <w:rsid w:val="00134C8B"/>
    <w:rsid w:val="0014476F"/>
    <w:rsid w:val="00146330"/>
    <w:rsid w:val="00147B0C"/>
    <w:rsid w:val="00152254"/>
    <w:rsid w:val="00155644"/>
    <w:rsid w:val="0016030B"/>
    <w:rsid w:val="00163520"/>
    <w:rsid w:val="0016771F"/>
    <w:rsid w:val="00171F5E"/>
    <w:rsid w:val="00172768"/>
    <w:rsid w:val="001769D6"/>
    <w:rsid w:val="00176DCA"/>
    <w:rsid w:val="00180C4A"/>
    <w:rsid w:val="001813D2"/>
    <w:rsid w:val="001827CC"/>
    <w:rsid w:val="00183221"/>
    <w:rsid w:val="001855A1"/>
    <w:rsid w:val="00191A90"/>
    <w:rsid w:val="001920F4"/>
    <w:rsid w:val="001930B1"/>
    <w:rsid w:val="00193642"/>
    <w:rsid w:val="001A21C9"/>
    <w:rsid w:val="001A36BA"/>
    <w:rsid w:val="001A3FFD"/>
    <w:rsid w:val="001A7F58"/>
    <w:rsid w:val="001B01BF"/>
    <w:rsid w:val="001B2BCE"/>
    <w:rsid w:val="001C225B"/>
    <w:rsid w:val="001C31EA"/>
    <w:rsid w:val="001C380F"/>
    <w:rsid w:val="001D2348"/>
    <w:rsid w:val="001D4A76"/>
    <w:rsid w:val="001D6CEC"/>
    <w:rsid w:val="001E1909"/>
    <w:rsid w:val="001E759B"/>
    <w:rsid w:val="001F003F"/>
    <w:rsid w:val="001F3C2C"/>
    <w:rsid w:val="001F50A7"/>
    <w:rsid w:val="00202551"/>
    <w:rsid w:val="00204255"/>
    <w:rsid w:val="002044D2"/>
    <w:rsid w:val="002055B5"/>
    <w:rsid w:val="002059C6"/>
    <w:rsid w:val="002071B6"/>
    <w:rsid w:val="002126FC"/>
    <w:rsid w:val="002242BF"/>
    <w:rsid w:val="00224E32"/>
    <w:rsid w:val="00225CDD"/>
    <w:rsid w:val="00226814"/>
    <w:rsid w:val="002335B4"/>
    <w:rsid w:val="00242BDE"/>
    <w:rsid w:val="00245D5F"/>
    <w:rsid w:val="00246AB0"/>
    <w:rsid w:val="00246B7F"/>
    <w:rsid w:val="0025263F"/>
    <w:rsid w:val="002540E7"/>
    <w:rsid w:val="00256D82"/>
    <w:rsid w:val="002602C6"/>
    <w:rsid w:val="00261412"/>
    <w:rsid w:val="00261DB1"/>
    <w:rsid w:val="0026769E"/>
    <w:rsid w:val="00276C9E"/>
    <w:rsid w:val="00280BB6"/>
    <w:rsid w:val="0028223D"/>
    <w:rsid w:val="00283674"/>
    <w:rsid w:val="00285EEA"/>
    <w:rsid w:val="002863E7"/>
    <w:rsid w:val="002871FD"/>
    <w:rsid w:val="002874C8"/>
    <w:rsid w:val="00290215"/>
    <w:rsid w:val="0029141A"/>
    <w:rsid w:val="00293E1B"/>
    <w:rsid w:val="002B06C1"/>
    <w:rsid w:val="002B2E44"/>
    <w:rsid w:val="002B2F89"/>
    <w:rsid w:val="002B50C6"/>
    <w:rsid w:val="002B5F4A"/>
    <w:rsid w:val="002B7202"/>
    <w:rsid w:val="002C1724"/>
    <w:rsid w:val="002C43BD"/>
    <w:rsid w:val="002D0786"/>
    <w:rsid w:val="002D1D64"/>
    <w:rsid w:val="002D4C2B"/>
    <w:rsid w:val="002E0D5A"/>
    <w:rsid w:val="002E0DD1"/>
    <w:rsid w:val="002E1B45"/>
    <w:rsid w:val="002E34DA"/>
    <w:rsid w:val="002F0A87"/>
    <w:rsid w:val="002F4C14"/>
    <w:rsid w:val="002F5546"/>
    <w:rsid w:val="00301989"/>
    <w:rsid w:val="00301B44"/>
    <w:rsid w:val="003058E2"/>
    <w:rsid w:val="00306899"/>
    <w:rsid w:val="003131B9"/>
    <w:rsid w:val="0031397C"/>
    <w:rsid w:val="00324DFD"/>
    <w:rsid w:val="00325434"/>
    <w:rsid w:val="00325AE1"/>
    <w:rsid w:val="00330A00"/>
    <w:rsid w:val="00332E4B"/>
    <w:rsid w:val="0033631B"/>
    <w:rsid w:val="00340907"/>
    <w:rsid w:val="003432F2"/>
    <w:rsid w:val="003448C8"/>
    <w:rsid w:val="00344F4D"/>
    <w:rsid w:val="003473FF"/>
    <w:rsid w:val="00356529"/>
    <w:rsid w:val="00360580"/>
    <w:rsid w:val="0036592C"/>
    <w:rsid w:val="003708FD"/>
    <w:rsid w:val="003710A9"/>
    <w:rsid w:val="003749E5"/>
    <w:rsid w:val="0037623F"/>
    <w:rsid w:val="0038428A"/>
    <w:rsid w:val="00390E3B"/>
    <w:rsid w:val="003935CF"/>
    <w:rsid w:val="00394DCB"/>
    <w:rsid w:val="00395FA0"/>
    <w:rsid w:val="00395FAA"/>
    <w:rsid w:val="00397C0A"/>
    <w:rsid w:val="003A4309"/>
    <w:rsid w:val="003A4C78"/>
    <w:rsid w:val="003A6E8B"/>
    <w:rsid w:val="003B12C2"/>
    <w:rsid w:val="003B28E8"/>
    <w:rsid w:val="003B74AD"/>
    <w:rsid w:val="003B7685"/>
    <w:rsid w:val="003C0B4F"/>
    <w:rsid w:val="003C0E1A"/>
    <w:rsid w:val="003C1F95"/>
    <w:rsid w:val="003C3D5C"/>
    <w:rsid w:val="003C510B"/>
    <w:rsid w:val="003D1914"/>
    <w:rsid w:val="003D2D3D"/>
    <w:rsid w:val="003D4297"/>
    <w:rsid w:val="003D4BCA"/>
    <w:rsid w:val="003D7867"/>
    <w:rsid w:val="003F01D5"/>
    <w:rsid w:val="003F0BFA"/>
    <w:rsid w:val="003F1607"/>
    <w:rsid w:val="003F29A0"/>
    <w:rsid w:val="003F3E90"/>
    <w:rsid w:val="003F4C4A"/>
    <w:rsid w:val="003F7D2F"/>
    <w:rsid w:val="00401D0A"/>
    <w:rsid w:val="004040AC"/>
    <w:rsid w:val="004056D9"/>
    <w:rsid w:val="004109DC"/>
    <w:rsid w:val="00417913"/>
    <w:rsid w:val="00417CDE"/>
    <w:rsid w:val="00422A66"/>
    <w:rsid w:val="00422CB4"/>
    <w:rsid w:val="00430B9D"/>
    <w:rsid w:val="00434413"/>
    <w:rsid w:val="00437F46"/>
    <w:rsid w:val="00440D93"/>
    <w:rsid w:val="0044464F"/>
    <w:rsid w:val="0044541C"/>
    <w:rsid w:val="00447A73"/>
    <w:rsid w:val="00450F3C"/>
    <w:rsid w:val="004566C7"/>
    <w:rsid w:val="004622D3"/>
    <w:rsid w:val="00462ADF"/>
    <w:rsid w:val="00466224"/>
    <w:rsid w:val="00471A90"/>
    <w:rsid w:val="0047464A"/>
    <w:rsid w:val="004750CD"/>
    <w:rsid w:val="004759C0"/>
    <w:rsid w:val="0047689F"/>
    <w:rsid w:val="004820C4"/>
    <w:rsid w:val="004967E5"/>
    <w:rsid w:val="004A2A40"/>
    <w:rsid w:val="004A46C8"/>
    <w:rsid w:val="004A49F4"/>
    <w:rsid w:val="004A6CAE"/>
    <w:rsid w:val="004B1FC3"/>
    <w:rsid w:val="004B3F1C"/>
    <w:rsid w:val="004B5851"/>
    <w:rsid w:val="004B5863"/>
    <w:rsid w:val="004B7453"/>
    <w:rsid w:val="004B7FD4"/>
    <w:rsid w:val="004C085B"/>
    <w:rsid w:val="004C7210"/>
    <w:rsid w:val="004D0050"/>
    <w:rsid w:val="004D395A"/>
    <w:rsid w:val="004D588A"/>
    <w:rsid w:val="004D6025"/>
    <w:rsid w:val="004E0D3D"/>
    <w:rsid w:val="004F448E"/>
    <w:rsid w:val="00502226"/>
    <w:rsid w:val="00502431"/>
    <w:rsid w:val="005043C4"/>
    <w:rsid w:val="00504672"/>
    <w:rsid w:val="0050628F"/>
    <w:rsid w:val="005079EB"/>
    <w:rsid w:val="00510519"/>
    <w:rsid w:val="00513F10"/>
    <w:rsid w:val="005177BF"/>
    <w:rsid w:val="00520071"/>
    <w:rsid w:val="00527F9B"/>
    <w:rsid w:val="00543C93"/>
    <w:rsid w:val="0054778E"/>
    <w:rsid w:val="00550620"/>
    <w:rsid w:val="0055277F"/>
    <w:rsid w:val="0055420B"/>
    <w:rsid w:val="00560D66"/>
    <w:rsid w:val="00563FCC"/>
    <w:rsid w:val="00565BC8"/>
    <w:rsid w:val="00566330"/>
    <w:rsid w:val="005711EA"/>
    <w:rsid w:val="005713EF"/>
    <w:rsid w:val="005830FD"/>
    <w:rsid w:val="005851B9"/>
    <w:rsid w:val="00586988"/>
    <w:rsid w:val="00586F62"/>
    <w:rsid w:val="00591F5C"/>
    <w:rsid w:val="00596C12"/>
    <w:rsid w:val="00597AB9"/>
    <w:rsid w:val="00597DC2"/>
    <w:rsid w:val="005A2E4F"/>
    <w:rsid w:val="005A40D6"/>
    <w:rsid w:val="005A66EA"/>
    <w:rsid w:val="005B36D5"/>
    <w:rsid w:val="005C0EC2"/>
    <w:rsid w:val="005C1EAD"/>
    <w:rsid w:val="005C2DF6"/>
    <w:rsid w:val="005C606C"/>
    <w:rsid w:val="005C6610"/>
    <w:rsid w:val="005C751C"/>
    <w:rsid w:val="005C7FCB"/>
    <w:rsid w:val="005D61ED"/>
    <w:rsid w:val="005E64B3"/>
    <w:rsid w:val="005F04B8"/>
    <w:rsid w:val="005F3CCE"/>
    <w:rsid w:val="006001AE"/>
    <w:rsid w:val="0060151A"/>
    <w:rsid w:val="0060399D"/>
    <w:rsid w:val="00603FF0"/>
    <w:rsid w:val="00605805"/>
    <w:rsid w:val="00605AFF"/>
    <w:rsid w:val="00607E90"/>
    <w:rsid w:val="00614E0D"/>
    <w:rsid w:val="0061635E"/>
    <w:rsid w:val="006237D3"/>
    <w:rsid w:val="0063067D"/>
    <w:rsid w:val="00630DFD"/>
    <w:rsid w:val="00631B39"/>
    <w:rsid w:val="00633981"/>
    <w:rsid w:val="00634841"/>
    <w:rsid w:val="00635A55"/>
    <w:rsid w:val="00635EA9"/>
    <w:rsid w:val="00636284"/>
    <w:rsid w:val="006375BF"/>
    <w:rsid w:val="006426BB"/>
    <w:rsid w:val="00643810"/>
    <w:rsid w:val="00644BB9"/>
    <w:rsid w:val="006451C5"/>
    <w:rsid w:val="006477A3"/>
    <w:rsid w:val="006516A4"/>
    <w:rsid w:val="00653EE6"/>
    <w:rsid w:val="00665661"/>
    <w:rsid w:val="00671A0C"/>
    <w:rsid w:val="0067522A"/>
    <w:rsid w:val="0068485F"/>
    <w:rsid w:val="00684D34"/>
    <w:rsid w:val="00692403"/>
    <w:rsid w:val="006943C4"/>
    <w:rsid w:val="006945AA"/>
    <w:rsid w:val="006A00D2"/>
    <w:rsid w:val="006A1339"/>
    <w:rsid w:val="006A1642"/>
    <w:rsid w:val="006A38F9"/>
    <w:rsid w:val="006A554B"/>
    <w:rsid w:val="006B0769"/>
    <w:rsid w:val="006B0E2C"/>
    <w:rsid w:val="006B630A"/>
    <w:rsid w:val="006B67E4"/>
    <w:rsid w:val="006B790B"/>
    <w:rsid w:val="006C43C3"/>
    <w:rsid w:val="006D28B9"/>
    <w:rsid w:val="006D5461"/>
    <w:rsid w:val="006D7583"/>
    <w:rsid w:val="006D769D"/>
    <w:rsid w:val="006E1B70"/>
    <w:rsid w:val="006E26A4"/>
    <w:rsid w:val="006E2E16"/>
    <w:rsid w:val="006E5333"/>
    <w:rsid w:val="006F110F"/>
    <w:rsid w:val="006F4B3B"/>
    <w:rsid w:val="006F4CE8"/>
    <w:rsid w:val="006F5298"/>
    <w:rsid w:val="007042D0"/>
    <w:rsid w:val="00714F01"/>
    <w:rsid w:val="00715591"/>
    <w:rsid w:val="007157BA"/>
    <w:rsid w:val="007169EE"/>
    <w:rsid w:val="0071707C"/>
    <w:rsid w:val="0072146F"/>
    <w:rsid w:val="00723256"/>
    <w:rsid w:val="007267E9"/>
    <w:rsid w:val="00730224"/>
    <w:rsid w:val="00731F0D"/>
    <w:rsid w:val="00732BDA"/>
    <w:rsid w:val="0073382B"/>
    <w:rsid w:val="007341B6"/>
    <w:rsid w:val="00735508"/>
    <w:rsid w:val="00737E10"/>
    <w:rsid w:val="007414C9"/>
    <w:rsid w:val="0074199E"/>
    <w:rsid w:val="00743227"/>
    <w:rsid w:val="0075316E"/>
    <w:rsid w:val="0075353E"/>
    <w:rsid w:val="00753BEC"/>
    <w:rsid w:val="00757F78"/>
    <w:rsid w:val="00775F24"/>
    <w:rsid w:val="00782BA6"/>
    <w:rsid w:val="00786259"/>
    <w:rsid w:val="007865AB"/>
    <w:rsid w:val="00790B28"/>
    <w:rsid w:val="00794CB5"/>
    <w:rsid w:val="007B502B"/>
    <w:rsid w:val="007C0E8C"/>
    <w:rsid w:val="007D311C"/>
    <w:rsid w:val="007E0E62"/>
    <w:rsid w:val="007E213F"/>
    <w:rsid w:val="007E5525"/>
    <w:rsid w:val="007E55EF"/>
    <w:rsid w:val="007E68C8"/>
    <w:rsid w:val="007E6F91"/>
    <w:rsid w:val="007E7BBC"/>
    <w:rsid w:val="007E7E0B"/>
    <w:rsid w:val="007F11CD"/>
    <w:rsid w:val="007F3DEA"/>
    <w:rsid w:val="007F3F81"/>
    <w:rsid w:val="007F4863"/>
    <w:rsid w:val="007F5228"/>
    <w:rsid w:val="0080177C"/>
    <w:rsid w:val="00814B41"/>
    <w:rsid w:val="008162DC"/>
    <w:rsid w:val="0081760E"/>
    <w:rsid w:val="008220B1"/>
    <w:rsid w:val="008269EF"/>
    <w:rsid w:val="00833676"/>
    <w:rsid w:val="008339C3"/>
    <w:rsid w:val="008350FB"/>
    <w:rsid w:val="008379CF"/>
    <w:rsid w:val="0084200D"/>
    <w:rsid w:val="00842170"/>
    <w:rsid w:val="0084275A"/>
    <w:rsid w:val="00843F9F"/>
    <w:rsid w:val="00845B13"/>
    <w:rsid w:val="00852A97"/>
    <w:rsid w:val="00853663"/>
    <w:rsid w:val="00854402"/>
    <w:rsid w:val="00855B76"/>
    <w:rsid w:val="00861964"/>
    <w:rsid w:val="00863229"/>
    <w:rsid w:val="00871548"/>
    <w:rsid w:val="00881588"/>
    <w:rsid w:val="00890BB2"/>
    <w:rsid w:val="00895933"/>
    <w:rsid w:val="008A5CE1"/>
    <w:rsid w:val="008B1DF0"/>
    <w:rsid w:val="008B2CDA"/>
    <w:rsid w:val="008C1B33"/>
    <w:rsid w:val="008C28B7"/>
    <w:rsid w:val="008C4C5B"/>
    <w:rsid w:val="008D3D38"/>
    <w:rsid w:val="008D3D8A"/>
    <w:rsid w:val="008D46EF"/>
    <w:rsid w:val="008D7FF4"/>
    <w:rsid w:val="008E0831"/>
    <w:rsid w:val="008E4E0A"/>
    <w:rsid w:val="008E5664"/>
    <w:rsid w:val="008F73CF"/>
    <w:rsid w:val="00900CCA"/>
    <w:rsid w:val="00903F72"/>
    <w:rsid w:val="00906016"/>
    <w:rsid w:val="00912DB5"/>
    <w:rsid w:val="00916780"/>
    <w:rsid w:val="00917248"/>
    <w:rsid w:val="009210D0"/>
    <w:rsid w:val="009243E5"/>
    <w:rsid w:val="0093283E"/>
    <w:rsid w:val="00935357"/>
    <w:rsid w:val="009356DA"/>
    <w:rsid w:val="00941339"/>
    <w:rsid w:val="00944DC8"/>
    <w:rsid w:val="00945428"/>
    <w:rsid w:val="009474C4"/>
    <w:rsid w:val="00951665"/>
    <w:rsid w:val="00951FFF"/>
    <w:rsid w:val="00954C71"/>
    <w:rsid w:val="0095515B"/>
    <w:rsid w:val="00955343"/>
    <w:rsid w:val="009563B9"/>
    <w:rsid w:val="00961AC6"/>
    <w:rsid w:val="00965556"/>
    <w:rsid w:val="00966B53"/>
    <w:rsid w:val="0097757A"/>
    <w:rsid w:val="00977C3D"/>
    <w:rsid w:val="0098013B"/>
    <w:rsid w:val="00980D03"/>
    <w:rsid w:val="00981E20"/>
    <w:rsid w:val="00982530"/>
    <w:rsid w:val="00986A74"/>
    <w:rsid w:val="00993BB2"/>
    <w:rsid w:val="009975CA"/>
    <w:rsid w:val="009A306F"/>
    <w:rsid w:val="009B15B8"/>
    <w:rsid w:val="009B1E5C"/>
    <w:rsid w:val="009B2561"/>
    <w:rsid w:val="009B5260"/>
    <w:rsid w:val="009B5A47"/>
    <w:rsid w:val="009B7092"/>
    <w:rsid w:val="009C01FD"/>
    <w:rsid w:val="009C18F9"/>
    <w:rsid w:val="009C1F9A"/>
    <w:rsid w:val="009C31B4"/>
    <w:rsid w:val="009C3DD0"/>
    <w:rsid w:val="009C45C5"/>
    <w:rsid w:val="009C6AAC"/>
    <w:rsid w:val="009C7911"/>
    <w:rsid w:val="009D27ED"/>
    <w:rsid w:val="009E3F00"/>
    <w:rsid w:val="009E46C7"/>
    <w:rsid w:val="009E540A"/>
    <w:rsid w:val="009E5BF0"/>
    <w:rsid w:val="009F204D"/>
    <w:rsid w:val="009F3590"/>
    <w:rsid w:val="009F385D"/>
    <w:rsid w:val="009F5C65"/>
    <w:rsid w:val="009F5F3B"/>
    <w:rsid w:val="009F63AA"/>
    <w:rsid w:val="009F7057"/>
    <w:rsid w:val="00A0140A"/>
    <w:rsid w:val="00A0329A"/>
    <w:rsid w:val="00A032A5"/>
    <w:rsid w:val="00A15B72"/>
    <w:rsid w:val="00A16237"/>
    <w:rsid w:val="00A226EC"/>
    <w:rsid w:val="00A25198"/>
    <w:rsid w:val="00A30776"/>
    <w:rsid w:val="00A335CA"/>
    <w:rsid w:val="00A418D4"/>
    <w:rsid w:val="00A516DF"/>
    <w:rsid w:val="00A553DB"/>
    <w:rsid w:val="00A55D52"/>
    <w:rsid w:val="00A560C1"/>
    <w:rsid w:val="00A56BC2"/>
    <w:rsid w:val="00A61D20"/>
    <w:rsid w:val="00A63105"/>
    <w:rsid w:val="00A64875"/>
    <w:rsid w:val="00A64BAD"/>
    <w:rsid w:val="00A7154D"/>
    <w:rsid w:val="00A76F6B"/>
    <w:rsid w:val="00A83451"/>
    <w:rsid w:val="00A841A4"/>
    <w:rsid w:val="00A874A4"/>
    <w:rsid w:val="00A87F59"/>
    <w:rsid w:val="00A92EBC"/>
    <w:rsid w:val="00AA3F5C"/>
    <w:rsid w:val="00AA4D74"/>
    <w:rsid w:val="00AA5674"/>
    <w:rsid w:val="00AA7927"/>
    <w:rsid w:val="00AB4ED9"/>
    <w:rsid w:val="00AB58F4"/>
    <w:rsid w:val="00AC0302"/>
    <w:rsid w:val="00AC627A"/>
    <w:rsid w:val="00AC675A"/>
    <w:rsid w:val="00AD3ED4"/>
    <w:rsid w:val="00AE36B0"/>
    <w:rsid w:val="00AF2B5A"/>
    <w:rsid w:val="00AF30A1"/>
    <w:rsid w:val="00AF7014"/>
    <w:rsid w:val="00B012E1"/>
    <w:rsid w:val="00B019AC"/>
    <w:rsid w:val="00B02262"/>
    <w:rsid w:val="00B046A6"/>
    <w:rsid w:val="00B10304"/>
    <w:rsid w:val="00B10F84"/>
    <w:rsid w:val="00B11574"/>
    <w:rsid w:val="00B11D35"/>
    <w:rsid w:val="00B20D62"/>
    <w:rsid w:val="00B25636"/>
    <w:rsid w:val="00B36371"/>
    <w:rsid w:val="00B3704B"/>
    <w:rsid w:val="00B3789F"/>
    <w:rsid w:val="00B37D2E"/>
    <w:rsid w:val="00B4187C"/>
    <w:rsid w:val="00B44536"/>
    <w:rsid w:val="00B5656C"/>
    <w:rsid w:val="00B61020"/>
    <w:rsid w:val="00B65A94"/>
    <w:rsid w:val="00B66443"/>
    <w:rsid w:val="00B67381"/>
    <w:rsid w:val="00B67AB1"/>
    <w:rsid w:val="00B72A07"/>
    <w:rsid w:val="00B77C8B"/>
    <w:rsid w:val="00B810F9"/>
    <w:rsid w:val="00B840FD"/>
    <w:rsid w:val="00B8751A"/>
    <w:rsid w:val="00B87D09"/>
    <w:rsid w:val="00B92F66"/>
    <w:rsid w:val="00B93603"/>
    <w:rsid w:val="00B941E4"/>
    <w:rsid w:val="00BA0BA5"/>
    <w:rsid w:val="00BA185D"/>
    <w:rsid w:val="00BA5318"/>
    <w:rsid w:val="00BA6E45"/>
    <w:rsid w:val="00BB2C66"/>
    <w:rsid w:val="00BC6755"/>
    <w:rsid w:val="00BD1375"/>
    <w:rsid w:val="00BE0023"/>
    <w:rsid w:val="00BE44A6"/>
    <w:rsid w:val="00BF0627"/>
    <w:rsid w:val="00BF072B"/>
    <w:rsid w:val="00BF156B"/>
    <w:rsid w:val="00BF5E4B"/>
    <w:rsid w:val="00BF635E"/>
    <w:rsid w:val="00C06C48"/>
    <w:rsid w:val="00C111DB"/>
    <w:rsid w:val="00C1489D"/>
    <w:rsid w:val="00C15F2B"/>
    <w:rsid w:val="00C16686"/>
    <w:rsid w:val="00C16F87"/>
    <w:rsid w:val="00C22880"/>
    <w:rsid w:val="00C2348F"/>
    <w:rsid w:val="00C33454"/>
    <w:rsid w:val="00C33B17"/>
    <w:rsid w:val="00C3497C"/>
    <w:rsid w:val="00C36629"/>
    <w:rsid w:val="00C40E44"/>
    <w:rsid w:val="00C41191"/>
    <w:rsid w:val="00C42BA9"/>
    <w:rsid w:val="00C53476"/>
    <w:rsid w:val="00C56AB9"/>
    <w:rsid w:val="00C61824"/>
    <w:rsid w:val="00C627E3"/>
    <w:rsid w:val="00C64DD4"/>
    <w:rsid w:val="00C64E67"/>
    <w:rsid w:val="00C714F5"/>
    <w:rsid w:val="00C73040"/>
    <w:rsid w:val="00C74764"/>
    <w:rsid w:val="00C75744"/>
    <w:rsid w:val="00C820F6"/>
    <w:rsid w:val="00C827B1"/>
    <w:rsid w:val="00C852FA"/>
    <w:rsid w:val="00C86954"/>
    <w:rsid w:val="00C90796"/>
    <w:rsid w:val="00C93BA1"/>
    <w:rsid w:val="00CA38E8"/>
    <w:rsid w:val="00CA6694"/>
    <w:rsid w:val="00CA6B81"/>
    <w:rsid w:val="00CB03E5"/>
    <w:rsid w:val="00CB54B2"/>
    <w:rsid w:val="00CB662A"/>
    <w:rsid w:val="00CB767C"/>
    <w:rsid w:val="00CC1572"/>
    <w:rsid w:val="00CC639D"/>
    <w:rsid w:val="00CC7728"/>
    <w:rsid w:val="00CD0924"/>
    <w:rsid w:val="00CD1B75"/>
    <w:rsid w:val="00CD73B0"/>
    <w:rsid w:val="00CD7CDD"/>
    <w:rsid w:val="00CE03AF"/>
    <w:rsid w:val="00CE3E9B"/>
    <w:rsid w:val="00CF00F1"/>
    <w:rsid w:val="00CF1F71"/>
    <w:rsid w:val="00CF34F8"/>
    <w:rsid w:val="00D006FC"/>
    <w:rsid w:val="00D04F4D"/>
    <w:rsid w:val="00D05358"/>
    <w:rsid w:val="00D11A6D"/>
    <w:rsid w:val="00D13178"/>
    <w:rsid w:val="00D14E48"/>
    <w:rsid w:val="00D17D4A"/>
    <w:rsid w:val="00D213B4"/>
    <w:rsid w:val="00D22A01"/>
    <w:rsid w:val="00D24799"/>
    <w:rsid w:val="00D31861"/>
    <w:rsid w:val="00D32568"/>
    <w:rsid w:val="00D328F1"/>
    <w:rsid w:val="00D36AAC"/>
    <w:rsid w:val="00D41756"/>
    <w:rsid w:val="00D444A7"/>
    <w:rsid w:val="00D45444"/>
    <w:rsid w:val="00D5101C"/>
    <w:rsid w:val="00D55C6C"/>
    <w:rsid w:val="00D628AF"/>
    <w:rsid w:val="00D63675"/>
    <w:rsid w:val="00D701CC"/>
    <w:rsid w:val="00D7717C"/>
    <w:rsid w:val="00D7746E"/>
    <w:rsid w:val="00D8201B"/>
    <w:rsid w:val="00D854EE"/>
    <w:rsid w:val="00D85E5E"/>
    <w:rsid w:val="00D87DEA"/>
    <w:rsid w:val="00D92C74"/>
    <w:rsid w:val="00DA0719"/>
    <w:rsid w:val="00DB02DC"/>
    <w:rsid w:val="00DB21D8"/>
    <w:rsid w:val="00DB27B7"/>
    <w:rsid w:val="00DB2B6A"/>
    <w:rsid w:val="00DB3A93"/>
    <w:rsid w:val="00DC0656"/>
    <w:rsid w:val="00DC22EE"/>
    <w:rsid w:val="00DC5478"/>
    <w:rsid w:val="00DC6D82"/>
    <w:rsid w:val="00DD2465"/>
    <w:rsid w:val="00DD2828"/>
    <w:rsid w:val="00DF1A90"/>
    <w:rsid w:val="00DF2327"/>
    <w:rsid w:val="00DF49E6"/>
    <w:rsid w:val="00E00613"/>
    <w:rsid w:val="00E02E2A"/>
    <w:rsid w:val="00E04D62"/>
    <w:rsid w:val="00E065E7"/>
    <w:rsid w:val="00E06992"/>
    <w:rsid w:val="00E07A6B"/>
    <w:rsid w:val="00E07DAD"/>
    <w:rsid w:val="00E12A66"/>
    <w:rsid w:val="00E2098F"/>
    <w:rsid w:val="00E22B55"/>
    <w:rsid w:val="00E22C89"/>
    <w:rsid w:val="00E24CE4"/>
    <w:rsid w:val="00E34447"/>
    <w:rsid w:val="00E34741"/>
    <w:rsid w:val="00E35190"/>
    <w:rsid w:val="00E35956"/>
    <w:rsid w:val="00E37537"/>
    <w:rsid w:val="00E37965"/>
    <w:rsid w:val="00E45A71"/>
    <w:rsid w:val="00E56D4C"/>
    <w:rsid w:val="00E6263A"/>
    <w:rsid w:val="00E6323D"/>
    <w:rsid w:val="00E648CC"/>
    <w:rsid w:val="00E65F77"/>
    <w:rsid w:val="00E76C70"/>
    <w:rsid w:val="00E802F9"/>
    <w:rsid w:val="00E814A4"/>
    <w:rsid w:val="00E81D48"/>
    <w:rsid w:val="00E83319"/>
    <w:rsid w:val="00E84C52"/>
    <w:rsid w:val="00E91E7C"/>
    <w:rsid w:val="00E935B5"/>
    <w:rsid w:val="00E944CB"/>
    <w:rsid w:val="00E95B41"/>
    <w:rsid w:val="00EA1FBB"/>
    <w:rsid w:val="00EA33A0"/>
    <w:rsid w:val="00EA6B15"/>
    <w:rsid w:val="00EA7FF5"/>
    <w:rsid w:val="00EB01FC"/>
    <w:rsid w:val="00EB2D84"/>
    <w:rsid w:val="00EB3635"/>
    <w:rsid w:val="00EB3877"/>
    <w:rsid w:val="00EB697B"/>
    <w:rsid w:val="00EC1D53"/>
    <w:rsid w:val="00EC208E"/>
    <w:rsid w:val="00EC511B"/>
    <w:rsid w:val="00EC7177"/>
    <w:rsid w:val="00ED0C51"/>
    <w:rsid w:val="00ED134C"/>
    <w:rsid w:val="00ED13BD"/>
    <w:rsid w:val="00EE3F82"/>
    <w:rsid w:val="00EF2227"/>
    <w:rsid w:val="00EF23BF"/>
    <w:rsid w:val="00EF3215"/>
    <w:rsid w:val="00EF4B7B"/>
    <w:rsid w:val="00F01208"/>
    <w:rsid w:val="00F05363"/>
    <w:rsid w:val="00F111A5"/>
    <w:rsid w:val="00F12505"/>
    <w:rsid w:val="00F160F6"/>
    <w:rsid w:val="00F21526"/>
    <w:rsid w:val="00F262A4"/>
    <w:rsid w:val="00F265E2"/>
    <w:rsid w:val="00F305BE"/>
    <w:rsid w:val="00F31A0C"/>
    <w:rsid w:val="00F355F0"/>
    <w:rsid w:val="00F40867"/>
    <w:rsid w:val="00F41AC0"/>
    <w:rsid w:val="00F4672E"/>
    <w:rsid w:val="00F512D0"/>
    <w:rsid w:val="00F5266A"/>
    <w:rsid w:val="00F53B4F"/>
    <w:rsid w:val="00F61EBE"/>
    <w:rsid w:val="00F628C1"/>
    <w:rsid w:val="00F65FD5"/>
    <w:rsid w:val="00F71A57"/>
    <w:rsid w:val="00F776D1"/>
    <w:rsid w:val="00F84F36"/>
    <w:rsid w:val="00F860F4"/>
    <w:rsid w:val="00F87512"/>
    <w:rsid w:val="00F91323"/>
    <w:rsid w:val="00F9170B"/>
    <w:rsid w:val="00F933A4"/>
    <w:rsid w:val="00F93EAB"/>
    <w:rsid w:val="00FA2CF1"/>
    <w:rsid w:val="00FA42AD"/>
    <w:rsid w:val="00FA56E9"/>
    <w:rsid w:val="00FA770F"/>
    <w:rsid w:val="00FB1537"/>
    <w:rsid w:val="00FB2BED"/>
    <w:rsid w:val="00FB3323"/>
    <w:rsid w:val="00FC0217"/>
    <w:rsid w:val="00FC1C06"/>
    <w:rsid w:val="00FC7530"/>
    <w:rsid w:val="00FD52DD"/>
    <w:rsid w:val="00FD6D1E"/>
    <w:rsid w:val="00FE640C"/>
    <w:rsid w:val="00FF0993"/>
    <w:rsid w:val="00FF3B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0EDE8"/>
  <w15:docId w15:val="{09446507-30C0-42DC-A81F-17A8F50BA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C1F9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DB27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semiHidden/>
    <w:unhideWhenUsed/>
    <w:qFormat/>
    <w:rsid w:val="00DB27B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semiHidden/>
    <w:unhideWhenUsed/>
    <w:qFormat/>
    <w:rsid w:val="009C31B4"/>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semiHidden/>
    <w:unhideWhenUsed/>
    <w:qFormat/>
    <w:rsid w:val="00B77C8B"/>
    <w:pPr>
      <w:keepNext/>
      <w:keepLines/>
      <w:spacing w:before="40"/>
      <w:outlineLvl w:val="3"/>
    </w:pPr>
    <w:rPr>
      <w:rFonts w:asciiTheme="majorHAnsi" w:eastAsiaTheme="majorEastAsia" w:hAnsiTheme="majorHAnsi" w:cstheme="majorBidi"/>
      <w:i/>
      <w:iCs/>
      <w:color w:val="365F91" w:themeColor="accent1" w:themeShade="BF"/>
    </w:rPr>
  </w:style>
  <w:style w:type="paragraph" w:styleId="Nagwek7">
    <w:name w:val="heading 7"/>
    <w:basedOn w:val="Normalny"/>
    <w:next w:val="Normalny"/>
    <w:link w:val="Nagwek7Znak"/>
    <w:uiPriority w:val="99"/>
    <w:qFormat/>
    <w:rsid w:val="00B11D35"/>
    <w:pPr>
      <w:spacing w:before="240" w:after="60"/>
      <w:outlineLvl w:val="6"/>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DB2B6A"/>
    <w:rPr>
      <w:color w:val="0000FF"/>
      <w:u w:val="single"/>
    </w:rPr>
  </w:style>
  <w:style w:type="paragraph" w:styleId="Tekstdymka">
    <w:name w:val="Balloon Text"/>
    <w:basedOn w:val="Normalny"/>
    <w:link w:val="TekstdymkaZnak"/>
    <w:uiPriority w:val="99"/>
    <w:semiHidden/>
    <w:unhideWhenUsed/>
    <w:rsid w:val="00DB2B6A"/>
    <w:rPr>
      <w:rFonts w:ascii="Tahoma" w:hAnsi="Tahoma" w:cs="Tahoma"/>
      <w:sz w:val="16"/>
      <w:szCs w:val="16"/>
    </w:rPr>
  </w:style>
  <w:style w:type="character" w:customStyle="1" w:styleId="TekstdymkaZnak">
    <w:name w:val="Tekst dymka Znak"/>
    <w:basedOn w:val="Domylnaczcionkaakapitu"/>
    <w:link w:val="Tekstdymka"/>
    <w:uiPriority w:val="99"/>
    <w:semiHidden/>
    <w:rsid w:val="00DB2B6A"/>
    <w:rPr>
      <w:rFonts w:ascii="Tahoma" w:eastAsia="Times New Roman" w:hAnsi="Tahoma" w:cs="Tahoma"/>
      <w:sz w:val="16"/>
      <w:szCs w:val="16"/>
      <w:lang w:eastAsia="pl-PL"/>
    </w:rPr>
  </w:style>
  <w:style w:type="paragraph" w:styleId="Akapitzlist">
    <w:name w:val="List Paragraph"/>
    <w:basedOn w:val="Normalny"/>
    <w:uiPriority w:val="34"/>
    <w:qFormat/>
    <w:rsid w:val="00DB2B6A"/>
    <w:pPr>
      <w:ind w:left="720"/>
      <w:contextualSpacing/>
    </w:pPr>
  </w:style>
  <w:style w:type="character" w:customStyle="1" w:styleId="Nagwek7Znak">
    <w:name w:val="Nagłówek 7 Znak"/>
    <w:basedOn w:val="Domylnaczcionkaakapitu"/>
    <w:link w:val="Nagwek7"/>
    <w:uiPriority w:val="99"/>
    <w:rsid w:val="00B11D35"/>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uiPriority w:val="9"/>
    <w:rsid w:val="00DB27B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uiPriority w:val="9"/>
    <w:semiHidden/>
    <w:rsid w:val="00DB27B7"/>
    <w:rPr>
      <w:rFonts w:asciiTheme="majorHAnsi" w:eastAsiaTheme="majorEastAsia" w:hAnsiTheme="majorHAnsi" w:cstheme="majorBidi"/>
      <w:b/>
      <w:bCs/>
      <w:color w:val="4F81BD" w:themeColor="accent1"/>
      <w:sz w:val="26"/>
      <w:szCs w:val="26"/>
      <w:lang w:eastAsia="pl-PL"/>
    </w:rPr>
  </w:style>
  <w:style w:type="paragraph" w:styleId="Tekstpodstawowy">
    <w:name w:val="Body Text"/>
    <w:basedOn w:val="Normalny"/>
    <w:link w:val="TekstpodstawowyZnak"/>
    <w:uiPriority w:val="99"/>
    <w:rsid w:val="00DB27B7"/>
    <w:pPr>
      <w:spacing w:after="120"/>
    </w:pPr>
    <w:rPr>
      <w:sz w:val="24"/>
      <w:szCs w:val="24"/>
    </w:rPr>
  </w:style>
  <w:style w:type="character" w:customStyle="1" w:styleId="TekstpodstawowyZnak">
    <w:name w:val="Tekst podstawowy Znak"/>
    <w:basedOn w:val="Domylnaczcionkaakapitu"/>
    <w:link w:val="Tekstpodstawowy"/>
    <w:uiPriority w:val="99"/>
    <w:rsid w:val="00DB27B7"/>
    <w:rPr>
      <w:rFonts w:ascii="Times New Roman" w:eastAsia="Times New Roman" w:hAnsi="Times New Roman" w:cs="Times New Roman"/>
      <w:sz w:val="24"/>
      <w:szCs w:val="24"/>
      <w:lang w:eastAsia="pl-PL"/>
    </w:rPr>
  </w:style>
  <w:style w:type="character" w:customStyle="1" w:styleId="Nagwek3Znak">
    <w:name w:val="Nagłówek 3 Znak"/>
    <w:basedOn w:val="Domylnaczcionkaakapitu"/>
    <w:link w:val="Nagwek3"/>
    <w:uiPriority w:val="9"/>
    <w:semiHidden/>
    <w:rsid w:val="009C31B4"/>
    <w:rPr>
      <w:rFonts w:asciiTheme="majorHAnsi" w:eastAsiaTheme="majorEastAsia" w:hAnsiTheme="majorHAnsi" w:cstheme="majorBidi"/>
      <w:b/>
      <w:bCs/>
      <w:color w:val="4F81BD" w:themeColor="accent1"/>
      <w:sz w:val="20"/>
      <w:szCs w:val="20"/>
      <w:lang w:eastAsia="pl-PL"/>
    </w:rPr>
  </w:style>
  <w:style w:type="paragraph" w:customStyle="1" w:styleId="Tretekstu">
    <w:name w:val="Treść tekstu"/>
    <w:basedOn w:val="Normalny"/>
    <w:rsid w:val="009C31B4"/>
    <w:pPr>
      <w:widowControl w:val="0"/>
      <w:spacing w:after="140" w:line="288" w:lineRule="auto"/>
    </w:pPr>
    <w:rPr>
      <w:rFonts w:ascii="Liberation Serif" w:eastAsia="SimSun" w:hAnsi="Liberation Serif" w:cs="Mangal"/>
      <w:sz w:val="24"/>
      <w:szCs w:val="24"/>
      <w:lang w:eastAsia="zh-CN" w:bidi="hi-IN"/>
    </w:rPr>
  </w:style>
  <w:style w:type="paragraph" w:customStyle="1" w:styleId="Zawartotabeli">
    <w:name w:val="Zawartość tabeli"/>
    <w:basedOn w:val="Normalny"/>
    <w:qFormat/>
    <w:rsid w:val="009C31B4"/>
    <w:pPr>
      <w:widowControl w:val="0"/>
      <w:suppressLineNumbers/>
    </w:pPr>
    <w:rPr>
      <w:rFonts w:ascii="Liberation Serif" w:eastAsia="SimSun" w:hAnsi="Liberation Serif" w:cs="Mangal"/>
      <w:sz w:val="24"/>
      <w:szCs w:val="24"/>
      <w:lang w:eastAsia="zh-CN" w:bidi="hi-IN"/>
    </w:rPr>
  </w:style>
  <w:style w:type="character" w:customStyle="1" w:styleId="Nagwek4Znak">
    <w:name w:val="Nagłówek 4 Znak"/>
    <w:basedOn w:val="Domylnaczcionkaakapitu"/>
    <w:link w:val="Nagwek4"/>
    <w:uiPriority w:val="9"/>
    <w:semiHidden/>
    <w:rsid w:val="00B77C8B"/>
    <w:rPr>
      <w:rFonts w:asciiTheme="majorHAnsi" w:eastAsiaTheme="majorEastAsia" w:hAnsiTheme="majorHAnsi" w:cstheme="majorBidi"/>
      <w:i/>
      <w:iCs/>
      <w:color w:val="365F91" w:themeColor="accent1" w:themeShade="BF"/>
      <w:sz w:val="20"/>
      <w:szCs w:val="20"/>
      <w:lang w:eastAsia="pl-PL"/>
    </w:rPr>
  </w:style>
  <w:style w:type="table" w:styleId="Tabela-Siatka">
    <w:name w:val="Table Grid"/>
    <w:basedOn w:val="Standardowy"/>
    <w:uiPriority w:val="59"/>
    <w:rsid w:val="005079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404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rsid w:val="00F9170B"/>
    <w:pPr>
      <w:suppressAutoHyphens/>
      <w:spacing w:after="160" w:line="259" w:lineRule="auto"/>
      <w:ind w:left="720"/>
    </w:pPr>
    <w:rPr>
      <w:rFonts w:ascii="Calibri" w:eastAsia="SimSun" w:hAnsi="Calibri" w:cs="font597"/>
      <w:sz w:val="22"/>
      <w:szCs w:val="22"/>
      <w:lang w:eastAsia="ar-SA"/>
    </w:rPr>
  </w:style>
  <w:style w:type="paragraph" w:styleId="Nagwek">
    <w:name w:val="header"/>
    <w:basedOn w:val="Normalny"/>
    <w:link w:val="NagwekZnak"/>
    <w:uiPriority w:val="99"/>
    <w:unhideWhenUsed/>
    <w:rsid w:val="00EA7FF5"/>
    <w:pPr>
      <w:tabs>
        <w:tab w:val="center" w:pos="4536"/>
        <w:tab w:val="right" w:pos="9072"/>
      </w:tabs>
    </w:pPr>
  </w:style>
  <w:style w:type="character" w:customStyle="1" w:styleId="NagwekZnak">
    <w:name w:val="Nagłówek Znak"/>
    <w:basedOn w:val="Domylnaczcionkaakapitu"/>
    <w:link w:val="Nagwek"/>
    <w:uiPriority w:val="99"/>
    <w:rsid w:val="00EA7FF5"/>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EA7FF5"/>
    <w:pPr>
      <w:tabs>
        <w:tab w:val="center" w:pos="4536"/>
        <w:tab w:val="right" w:pos="9072"/>
      </w:tabs>
    </w:pPr>
  </w:style>
  <w:style w:type="character" w:customStyle="1" w:styleId="StopkaZnak">
    <w:name w:val="Stopka Znak"/>
    <w:basedOn w:val="Domylnaczcionkaakapitu"/>
    <w:link w:val="Stopka"/>
    <w:uiPriority w:val="99"/>
    <w:rsid w:val="00EA7FF5"/>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E7E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44097">
      <w:bodyDiv w:val="1"/>
      <w:marLeft w:val="0"/>
      <w:marRight w:val="0"/>
      <w:marTop w:val="0"/>
      <w:marBottom w:val="0"/>
      <w:divBdr>
        <w:top w:val="none" w:sz="0" w:space="0" w:color="auto"/>
        <w:left w:val="none" w:sz="0" w:space="0" w:color="auto"/>
        <w:bottom w:val="none" w:sz="0" w:space="0" w:color="auto"/>
        <w:right w:val="none" w:sz="0" w:space="0" w:color="auto"/>
      </w:divBdr>
    </w:div>
    <w:div w:id="308630115">
      <w:bodyDiv w:val="1"/>
      <w:marLeft w:val="0"/>
      <w:marRight w:val="0"/>
      <w:marTop w:val="0"/>
      <w:marBottom w:val="0"/>
      <w:divBdr>
        <w:top w:val="none" w:sz="0" w:space="0" w:color="auto"/>
        <w:left w:val="none" w:sz="0" w:space="0" w:color="auto"/>
        <w:bottom w:val="none" w:sz="0" w:space="0" w:color="auto"/>
        <w:right w:val="none" w:sz="0" w:space="0" w:color="auto"/>
      </w:divBdr>
    </w:div>
    <w:div w:id="360859364">
      <w:bodyDiv w:val="1"/>
      <w:marLeft w:val="0"/>
      <w:marRight w:val="0"/>
      <w:marTop w:val="0"/>
      <w:marBottom w:val="0"/>
      <w:divBdr>
        <w:top w:val="none" w:sz="0" w:space="0" w:color="auto"/>
        <w:left w:val="none" w:sz="0" w:space="0" w:color="auto"/>
        <w:bottom w:val="none" w:sz="0" w:space="0" w:color="auto"/>
        <w:right w:val="none" w:sz="0" w:space="0" w:color="auto"/>
      </w:divBdr>
    </w:div>
    <w:div w:id="551188885">
      <w:bodyDiv w:val="1"/>
      <w:marLeft w:val="0"/>
      <w:marRight w:val="0"/>
      <w:marTop w:val="0"/>
      <w:marBottom w:val="0"/>
      <w:divBdr>
        <w:top w:val="none" w:sz="0" w:space="0" w:color="auto"/>
        <w:left w:val="none" w:sz="0" w:space="0" w:color="auto"/>
        <w:bottom w:val="none" w:sz="0" w:space="0" w:color="auto"/>
        <w:right w:val="none" w:sz="0" w:space="0" w:color="auto"/>
      </w:divBdr>
    </w:div>
    <w:div w:id="721517920">
      <w:bodyDiv w:val="1"/>
      <w:marLeft w:val="0"/>
      <w:marRight w:val="0"/>
      <w:marTop w:val="0"/>
      <w:marBottom w:val="0"/>
      <w:divBdr>
        <w:top w:val="none" w:sz="0" w:space="0" w:color="auto"/>
        <w:left w:val="none" w:sz="0" w:space="0" w:color="auto"/>
        <w:bottom w:val="none" w:sz="0" w:space="0" w:color="auto"/>
        <w:right w:val="none" w:sz="0" w:space="0" w:color="auto"/>
      </w:divBdr>
    </w:div>
    <w:div w:id="790906734">
      <w:bodyDiv w:val="1"/>
      <w:marLeft w:val="0"/>
      <w:marRight w:val="0"/>
      <w:marTop w:val="0"/>
      <w:marBottom w:val="0"/>
      <w:divBdr>
        <w:top w:val="none" w:sz="0" w:space="0" w:color="auto"/>
        <w:left w:val="none" w:sz="0" w:space="0" w:color="auto"/>
        <w:bottom w:val="none" w:sz="0" w:space="0" w:color="auto"/>
        <w:right w:val="none" w:sz="0" w:space="0" w:color="auto"/>
      </w:divBdr>
      <w:divsChild>
        <w:div w:id="74523212">
          <w:marLeft w:val="0"/>
          <w:marRight w:val="0"/>
          <w:marTop w:val="0"/>
          <w:marBottom w:val="0"/>
          <w:divBdr>
            <w:top w:val="none" w:sz="0" w:space="0" w:color="auto"/>
            <w:left w:val="none" w:sz="0" w:space="0" w:color="auto"/>
            <w:bottom w:val="none" w:sz="0" w:space="0" w:color="auto"/>
            <w:right w:val="none" w:sz="0" w:space="0" w:color="auto"/>
          </w:divBdr>
        </w:div>
        <w:div w:id="296105839">
          <w:marLeft w:val="0"/>
          <w:marRight w:val="0"/>
          <w:marTop w:val="0"/>
          <w:marBottom w:val="0"/>
          <w:divBdr>
            <w:top w:val="none" w:sz="0" w:space="0" w:color="auto"/>
            <w:left w:val="none" w:sz="0" w:space="0" w:color="auto"/>
            <w:bottom w:val="none" w:sz="0" w:space="0" w:color="auto"/>
            <w:right w:val="none" w:sz="0" w:space="0" w:color="auto"/>
          </w:divBdr>
        </w:div>
        <w:div w:id="724328336">
          <w:marLeft w:val="0"/>
          <w:marRight w:val="0"/>
          <w:marTop w:val="0"/>
          <w:marBottom w:val="0"/>
          <w:divBdr>
            <w:top w:val="none" w:sz="0" w:space="0" w:color="auto"/>
            <w:left w:val="none" w:sz="0" w:space="0" w:color="auto"/>
            <w:bottom w:val="none" w:sz="0" w:space="0" w:color="auto"/>
            <w:right w:val="none" w:sz="0" w:space="0" w:color="auto"/>
          </w:divBdr>
        </w:div>
        <w:div w:id="765689482">
          <w:marLeft w:val="0"/>
          <w:marRight w:val="0"/>
          <w:marTop w:val="0"/>
          <w:marBottom w:val="0"/>
          <w:divBdr>
            <w:top w:val="none" w:sz="0" w:space="0" w:color="auto"/>
            <w:left w:val="none" w:sz="0" w:space="0" w:color="auto"/>
            <w:bottom w:val="none" w:sz="0" w:space="0" w:color="auto"/>
            <w:right w:val="none" w:sz="0" w:space="0" w:color="auto"/>
          </w:divBdr>
        </w:div>
        <w:div w:id="854684785">
          <w:marLeft w:val="0"/>
          <w:marRight w:val="0"/>
          <w:marTop w:val="0"/>
          <w:marBottom w:val="0"/>
          <w:divBdr>
            <w:top w:val="none" w:sz="0" w:space="0" w:color="auto"/>
            <w:left w:val="none" w:sz="0" w:space="0" w:color="auto"/>
            <w:bottom w:val="none" w:sz="0" w:space="0" w:color="auto"/>
            <w:right w:val="none" w:sz="0" w:space="0" w:color="auto"/>
          </w:divBdr>
        </w:div>
        <w:div w:id="918103516">
          <w:marLeft w:val="0"/>
          <w:marRight w:val="0"/>
          <w:marTop w:val="0"/>
          <w:marBottom w:val="0"/>
          <w:divBdr>
            <w:top w:val="none" w:sz="0" w:space="0" w:color="auto"/>
            <w:left w:val="none" w:sz="0" w:space="0" w:color="auto"/>
            <w:bottom w:val="none" w:sz="0" w:space="0" w:color="auto"/>
            <w:right w:val="none" w:sz="0" w:space="0" w:color="auto"/>
          </w:divBdr>
        </w:div>
        <w:div w:id="1041789050">
          <w:marLeft w:val="0"/>
          <w:marRight w:val="0"/>
          <w:marTop w:val="0"/>
          <w:marBottom w:val="0"/>
          <w:divBdr>
            <w:top w:val="none" w:sz="0" w:space="0" w:color="auto"/>
            <w:left w:val="none" w:sz="0" w:space="0" w:color="auto"/>
            <w:bottom w:val="none" w:sz="0" w:space="0" w:color="auto"/>
            <w:right w:val="none" w:sz="0" w:space="0" w:color="auto"/>
          </w:divBdr>
        </w:div>
        <w:div w:id="1547643848">
          <w:marLeft w:val="0"/>
          <w:marRight w:val="0"/>
          <w:marTop w:val="0"/>
          <w:marBottom w:val="0"/>
          <w:divBdr>
            <w:top w:val="none" w:sz="0" w:space="0" w:color="auto"/>
            <w:left w:val="none" w:sz="0" w:space="0" w:color="auto"/>
            <w:bottom w:val="none" w:sz="0" w:space="0" w:color="auto"/>
            <w:right w:val="none" w:sz="0" w:space="0" w:color="auto"/>
          </w:divBdr>
        </w:div>
        <w:div w:id="1641811548">
          <w:marLeft w:val="0"/>
          <w:marRight w:val="0"/>
          <w:marTop w:val="0"/>
          <w:marBottom w:val="0"/>
          <w:divBdr>
            <w:top w:val="none" w:sz="0" w:space="0" w:color="auto"/>
            <w:left w:val="none" w:sz="0" w:space="0" w:color="auto"/>
            <w:bottom w:val="none" w:sz="0" w:space="0" w:color="auto"/>
            <w:right w:val="none" w:sz="0" w:space="0" w:color="auto"/>
          </w:divBdr>
        </w:div>
      </w:divsChild>
    </w:div>
    <w:div w:id="900024277">
      <w:bodyDiv w:val="1"/>
      <w:marLeft w:val="0"/>
      <w:marRight w:val="0"/>
      <w:marTop w:val="0"/>
      <w:marBottom w:val="0"/>
      <w:divBdr>
        <w:top w:val="none" w:sz="0" w:space="0" w:color="auto"/>
        <w:left w:val="none" w:sz="0" w:space="0" w:color="auto"/>
        <w:bottom w:val="none" w:sz="0" w:space="0" w:color="auto"/>
        <w:right w:val="none" w:sz="0" w:space="0" w:color="auto"/>
      </w:divBdr>
    </w:div>
    <w:div w:id="1008020779">
      <w:bodyDiv w:val="1"/>
      <w:marLeft w:val="0"/>
      <w:marRight w:val="0"/>
      <w:marTop w:val="0"/>
      <w:marBottom w:val="0"/>
      <w:divBdr>
        <w:top w:val="none" w:sz="0" w:space="0" w:color="auto"/>
        <w:left w:val="none" w:sz="0" w:space="0" w:color="auto"/>
        <w:bottom w:val="none" w:sz="0" w:space="0" w:color="auto"/>
        <w:right w:val="none" w:sz="0" w:space="0" w:color="auto"/>
      </w:divBdr>
    </w:div>
    <w:div w:id="1009868528">
      <w:bodyDiv w:val="1"/>
      <w:marLeft w:val="0"/>
      <w:marRight w:val="0"/>
      <w:marTop w:val="0"/>
      <w:marBottom w:val="0"/>
      <w:divBdr>
        <w:top w:val="none" w:sz="0" w:space="0" w:color="auto"/>
        <w:left w:val="none" w:sz="0" w:space="0" w:color="auto"/>
        <w:bottom w:val="none" w:sz="0" w:space="0" w:color="auto"/>
        <w:right w:val="none" w:sz="0" w:space="0" w:color="auto"/>
      </w:divBdr>
    </w:div>
    <w:div w:id="1106854210">
      <w:bodyDiv w:val="1"/>
      <w:marLeft w:val="0"/>
      <w:marRight w:val="0"/>
      <w:marTop w:val="0"/>
      <w:marBottom w:val="0"/>
      <w:divBdr>
        <w:top w:val="none" w:sz="0" w:space="0" w:color="auto"/>
        <w:left w:val="none" w:sz="0" w:space="0" w:color="auto"/>
        <w:bottom w:val="none" w:sz="0" w:space="0" w:color="auto"/>
        <w:right w:val="none" w:sz="0" w:space="0" w:color="auto"/>
      </w:divBdr>
    </w:div>
    <w:div w:id="1189756323">
      <w:bodyDiv w:val="1"/>
      <w:marLeft w:val="0"/>
      <w:marRight w:val="0"/>
      <w:marTop w:val="0"/>
      <w:marBottom w:val="0"/>
      <w:divBdr>
        <w:top w:val="none" w:sz="0" w:space="0" w:color="auto"/>
        <w:left w:val="none" w:sz="0" w:space="0" w:color="auto"/>
        <w:bottom w:val="none" w:sz="0" w:space="0" w:color="auto"/>
        <w:right w:val="none" w:sz="0" w:space="0" w:color="auto"/>
      </w:divBdr>
    </w:div>
    <w:div w:id="1226601313">
      <w:bodyDiv w:val="1"/>
      <w:marLeft w:val="0"/>
      <w:marRight w:val="0"/>
      <w:marTop w:val="0"/>
      <w:marBottom w:val="0"/>
      <w:divBdr>
        <w:top w:val="none" w:sz="0" w:space="0" w:color="auto"/>
        <w:left w:val="none" w:sz="0" w:space="0" w:color="auto"/>
        <w:bottom w:val="none" w:sz="0" w:space="0" w:color="auto"/>
        <w:right w:val="none" w:sz="0" w:space="0" w:color="auto"/>
      </w:divBdr>
    </w:div>
    <w:div w:id="1239904935">
      <w:bodyDiv w:val="1"/>
      <w:marLeft w:val="0"/>
      <w:marRight w:val="0"/>
      <w:marTop w:val="0"/>
      <w:marBottom w:val="0"/>
      <w:divBdr>
        <w:top w:val="none" w:sz="0" w:space="0" w:color="auto"/>
        <w:left w:val="none" w:sz="0" w:space="0" w:color="auto"/>
        <w:bottom w:val="none" w:sz="0" w:space="0" w:color="auto"/>
        <w:right w:val="none" w:sz="0" w:space="0" w:color="auto"/>
      </w:divBdr>
    </w:div>
    <w:div w:id="1240597765">
      <w:bodyDiv w:val="1"/>
      <w:marLeft w:val="0"/>
      <w:marRight w:val="0"/>
      <w:marTop w:val="0"/>
      <w:marBottom w:val="0"/>
      <w:divBdr>
        <w:top w:val="none" w:sz="0" w:space="0" w:color="auto"/>
        <w:left w:val="none" w:sz="0" w:space="0" w:color="auto"/>
        <w:bottom w:val="none" w:sz="0" w:space="0" w:color="auto"/>
        <w:right w:val="none" w:sz="0" w:space="0" w:color="auto"/>
      </w:divBdr>
    </w:div>
    <w:div w:id="1276715858">
      <w:bodyDiv w:val="1"/>
      <w:marLeft w:val="0"/>
      <w:marRight w:val="0"/>
      <w:marTop w:val="0"/>
      <w:marBottom w:val="0"/>
      <w:divBdr>
        <w:top w:val="none" w:sz="0" w:space="0" w:color="auto"/>
        <w:left w:val="none" w:sz="0" w:space="0" w:color="auto"/>
        <w:bottom w:val="none" w:sz="0" w:space="0" w:color="auto"/>
        <w:right w:val="none" w:sz="0" w:space="0" w:color="auto"/>
      </w:divBdr>
    </w:div>
    <w:div w:id="1400902903">
      <w:bodyDiv w:val="1"/>
      <w:marLeft w:val="0"/>
      <w:marRight w:val="0"/>
      <w:marTop w:val="0"/>
      <w:marBottom w:val="0"/>
      <w:divBdr>
        <w:top w:val="none" w:sz="0" w:space="0" w:color="auto"/>
        <w:left w:val="none" w:sz="0" w:space="0" w:color="auto"/>
        <w:bottom w:val="none" w:sz="0" w:space="0" w:color="auto"/>
        <w:right w:val="none" w:sz="0" w:space="0" w:color="auto"/>
      </w:divBdr>
    </w:div>
    <w:div w:id="1403914208">
      <w:bodyDiv w:val="1"/>
      <w:marLeft w:val="0"/>
      <w:marRight w:val="0"/>
      <w:marTop w:val="0"/>
      <w:marBottom w:val="0"/>
      <w:divBdr>
        <w:top w:val="none" w:sz="0" w:space="0" w:color="auto"/>
        <w:left w:val="none" w:sz="0" w:space="0" w:color="auto"/>
        <w:bottom w:val="none" w:sz="0" w:space="0" w:color="auto"/>
        <w:right w:val="none" w:sz="0" w:space="0" w:color="auto"/>
      </w:divBdr>
    </w:div>
    <w:div w:id="1455053871">
      <w:bodyDiv w:val="1"/>
      <w:marLeft w:val="0"/>
      <w:marRight w:val="0"/>
      <w:marTop w:val="0"/>
      <w:marBottom w:val="0"/>
      <w:divBdr>
        <w:top w:val="none" w:sz="0" w:space="0" w:color="auto"/>
        <w:left w:val="none" w:sz="0" w:space="0" w:color="auto"/>
        <w:bottom w:val="none" w:sz="0" w:space="0" w:color="auto"/>
        <w:right w:val="none" w:sz="0" w:space="0" w:color="auto"/>
      </w:divBdr>
    </w:div>
    <w:div w:id="1517115848">
      <w:bodyDiv w:val="1"/>
      <w:marLeft w:val="0"/>
      <w:marRight w:val="0"/>
      <w:marTop w:val="0"/>
      <w:marBottom w:val="0"/>
      <w:divBdr>
        <w:top w:val="none" w:sz="0" w:space="0" w:color="auto"/>
        <w:left w:val="none" w:sz="0" w:space="0" w:color="auto"/>
        <w:bottom w:val="none" w:sz="0" w:space="0" w:color="auto"/>
        <w:right w:val="none" w:sz="0" w:space="0" w:color="auto"/>
      </w:divBdr>
    </w:div>
    <w:div w:id="1598901061">
      <w:bodyDiv w:val="1"/>
      <w:marLeft w:val="0"/>
      <w:marRight w:val="0"/>
      <w:marTop w:val="0"/>
      <w:marBottom w:val="0"/>
      <w:divBdr>
        <w:top w:val="none" w:sz="0" w:space="0" w:color="auto"/>
        <w:left w:val="none" w:sz="0" w:space="0" w:color="auto"/>
        <w:bottom w:val="none" w:sz="0" w:space="0" w:color="auto"/>
        <w:right w:val="none" w:sz="0" w:space="0" w:color="auto"/>
      </w:divBdr>
    </w:div>
    <w:div w:id="1682513985">
      <w:bodyDiv w:val="1"/>
      <w:marLeft w:val="0"/>
      <w:marRight w:val="0"/>
      <w:marTop w:val="0"/>
      <w:marBottom w:val="0"/>
      <w:divBdr>
        <w:top w:val="none" w:sz="0" w:space="0" w:color="auto"/>
        <w:left w:val="none" w:sz="0" w:space="0" w:color="auto"/>
        <w:bottom w:val="none" w:sz="0" w:space="0" w:color="auto"/>
        <w:right w:val="none" w:sz="0" w:space="0" w:color="auto"/>
      </w:divBdr>
    </w:div>
    <w:div w:id="1716735416">
      <w:bodyDiv w:val="1"/>
      <w:marLeft w:val="0"/>
      <w:marRight w:val="0"/>
      <w:marTop w:val="0"/>
      <w:marBottom w:val="0"/>
      <w:divBdr>
        <w:top w:val="none" w:sz="0" w:space="0" w:color="auto"/>
        <w:left w:val="none" w:sz="0" w:space="0" w:color="auto"/>
        <w:bottom w:val="none" w:sz="0" w:space="0" w:color="auto"/>
        <w:right w:val="none" w:sz="0" w:space="0" w:color="auto"/>
      </w:divBdr>
    </w:div>
    <w:div w:id="1742678235">
      <w:bodyDiv w:val="1"/>
      <w:marLeft w:val="0"/>
      <w:marRight w:val="0"/>
      <w:marTop w:val="0"/>
      <w:marBottom w:val="0"/>
      <w:divBdr>
        <w:top w:val="none" w:sz="0" w:space="0" w:color="auto"/>
        <w:left w:val="none" w:sz="0" w:space="0" w:color="auto"/>
        <w:bottom w:val="none" w:sz="0" w:space="0" w:color="auto"/>
        <w:right w:val="none" w:sz="0" w:space="0" w:color="auto"/>
      </w:divBdr>
    </w:div>
    <w:div w:id="1780252365">
      <w:bodyDiv w:val="1"/>
      <w:marLeft w:val="0"/>
      <w:marRight w:val="0"/>
      <w:marTop w:val="0"/>
      <w:marBottom w:val="0"/>
      <w:divBdr>
        <w:top w:val="none" w:sz="0" w:space="0" w:color="auto"/>
        <w:left w:val="none" w:sz="0" w:space="0" w:color="auto"/>
        <w:bottom w:val="none" w:sz="0" w:space="0" w:color="auto"/>
        <w:right w:val="none" w:sz="0" w:space="0" w:color="auto"/>
      </w:divBdr>
    </w:div>
    <w:div w:id="1885170727">
      <w:bodyDiv w:val="1"/>
      <w:marLeft w:val="0"/>
      <w:marRight w:val="0"/>
      <w:marTop w:val="0"/>
      <w:marBottom w:val="0"/>
      <w:divBdr>
        <w:top w:val="none" w:sz="0" w:space="0" w:color="auto"/>
        <w:left w:val="none" w:sz="0" w:space="0" w:color="auto"/>
        <w:bottom w:val="none" w:sz="0" w:space="0" w:color="auto"/>
        <w:right w:val="none" w:sz="0" w:space="0" w:color="auto"/>
      </w:divBdr>
    </w:div>
    <w:div w:id="1888688389">
      <w:bodyDiv w:val="1"/>
      <w:marLeft w:val="0"/>
      <w:marRight w:val="0"/>
      <w:marTop w:val="0"/>
      <w:marBottom w:val="0"/>
      <w:divBdr>
        <w:top w:val="none" w:sz="0" w:space="0" w:color="auto"/>
        <w:left w:val="none" w:sz="0" w:space="0" w:color="auto"/>
        <w:bottom w:val="none" w:sz="0" w:space="0" w:color="auto"/>
        <w:right w:val="none" w:sz="0" w:space="0" w:color="auto"/>
      </w:divBdr>
    </w:div>
    <w:div w:id="1956911231">
      <w:bodyDiv w:val="1"/>
      <w:marLeft w:val="0"/>
      <w:marRight w:val="0"/>
      <w:marTop w:val="0"/>
      <w:marBottom w:val="0"/>
      <w:divBdr>
        <w:top w:val="none" w:sz="0" w:space="0" w:color="auto"/>
        <w:left w:val="none" w:sz="0" w:space="0" w:color="auto"/>
        <w:bottom w:val="none" w:sz="0" w:space="0" w:color="auto"/>
        <w:right w:val="none" w:sz="0" w:space="0" w:color="auto"/>
      </w:divBdr>
    </w:div>
    <w:div w:id="2038500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idpan@man.poznan.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idpan@man.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dadmi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dadmin@man.poznan.pl" TargetMode="External"/><Relationship Id="rId4" Type="http://schemas.openxmlformats.org/officeDocument/2006/relationships/settings" Target="settings.xml"/><Relationship Id="rId9" Type="http://schemas.openxmlformats.org/officeDocument/2006/relationships/hyperlink" Target="mailto:idkornik@man.poznan.pl"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3925E8-9923-493F-B2A5-7227C213F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3309</Words>
  <Characters>19856</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23119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Witold</dc:creator>
  <cp:lastModifiedBy>Damian Maciejewski</cp:lastModifiedBy>
  <cp:revision>2</cp:revision>
  <cp:lastPrinted>2021-11-04T11:09:00Z</cp:lastPrinted>
  <dcterms:created xsi:type="dcterms:W3CDTF">2021-11-04T12:13:00Z</dcterms:created>
  <dcterms:modified xsi:type="dcterms:W3CDTF">2021-11-04T12:13:00Z</dcterms:modified>
</cp:coreProperties>
</file>