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C243" w14:textId="16D2B8BD" w:rsidR="00D14121" w:rsidRPr="00EC036C" w:rsidRDefault="00D14121" w:rsidP="00D14121">
      <w:pPr>
        <w:rPr>
          <w:rFonts w:ascii="Cambria" w:hAnsi="Cambria"/>
          <w:lang w:val="pl-PL"/>
        </w:rPr>
      </w:pPr>
      <w:r w:rsidRPr="00F673AC">
        <w:rPr>
          <w:rFonts w:ascii="Cambria" w:hAnsi="Cambria"/>
          <w:lang w:val="pl-PL"/>
        </w:rPr>
        <w:t>Załącznik nr 9 do Regulaminu przeprowadzania postępowań w sprawie nadania stopnia doktora</w:t>
      </w:r>
      <w:r>
        <w:rPr>
          <w:rFonts w:ascii="Cambria" w:hAnsi="Cambria"/>
          <w:lang w:val="pl-PL"/>
        </w:rPr>
        <w:t xml:space="preserve"> </w:t>
      </w:r>
      <w:r w:rsidRPr="00D14121">
        <w:rPr>
          <w:rFonts w:ascii="Cambria" w:hAnsi="Cambria"/>
        </w:rPr>
        <w:t xml:space="preserve">w Instytucie Dendrologii Polskiej Akademii Nauk / </w:t>
      </w:r>
      <w:r w:rsidRPr="00D14121">
        <w:rPr>
          <w:rFonts w:ascii="Cambria" w:hAnsi="Cambria"/>
          <w:color w:val="0070C0"/>
        </w:rPr>
        <w:t>Appendix No 9 to the Rules and Regulations for the award of the degree of doktor [PhD] at the Institute of Dendrology, Polish Academy of Sciences</w:t>
      </w:r>
    </w:p>
    <w:p w14:paraId="5A7444B4" w14:textId="77777777" w:rsidR="00D14121" w:rsidRPr="00755DD4" w:rsidRDefault="00D14121" w:rsidP="00D14121">
      <w:pPr>
        <w:jc w:val="right"/>
        <w:rPr>
          <w:rFonts w:ascii="Cambria" w:hAnsi="Cambria"/>
        </w:rPr>
      </w:pPr>
      <w:r w:rsidRPr="00755DD4">
        <w:rPr>
          <w:rFonts w:ascii="Cambria" w:hAnsi="Cambria"/>
        </w:rPr>
        <w:t>…………………………………………..</w:t>
      </w:r>
    </w:p>
    <w:p w14:paraId="397C885B" w14:textId="1D3E6EE8" w:rsidR="00D14121" w:rsidRPr="00D14121" w:rsidRDefault="00D14121" w:rsidP="00D14121">
      <w:pPr>
        <w:widowControl w:val="0"/>
        <w:jc w:val="right"/>
        <w:rPr>
          <w:rFonts w:ascii="Cambria" w:hAnsi="Cambria"/>
          <w:color w:val="0070C0"/>
        </w:rPr>
      </w:pPr>
      <w:r w:rsidRPr="00755DD4">
        <w:rPr>
          <w:rFonts w:ascii="Cambria" w:hAnsi="Cambria"/>
        </w:rPr>
        <w:t xml:space="preserve">miejscowość, data / </w:t>
      </w:r>
      <w:r w:rsidRPr="00D14121">
        <w:rPr>
          <w:rFonts w:ascii="Cambria" w:hAnsi="Cambria"/>
          <w:color w:val="0070C0"/>
        </w:rPr>
        <w:t>Place, date</w:t>
      </w:r>
    </w:p>
    <w:p w14:paraId="7987D22A" w14:textId="77777777" w:rsidR="00D14121" w:rsidRPr="00755DD4" w:rsidRDefault="00D14121" w:rsidP="00D14121">
      <w:pPr>
        <w:rPr>
          <w:rFonts w:ascii="Cambria" w:hAnsi="Cambria"/>
        </w:rPr>
      </w:pPr>
    </w:p>
    <w:p w14:paraId="6A967D8E" w14:textId="77777777" w:rsidR="00D14121" w:rsidRPr="00755DD4" w:rsidRDefault="00D14121" w:rsidP="00D14121">
      <w:pPr>
        <w:rPr>
          <w:rFonts w:ascii="Cambria" w:hAnsi="Cambria"/>
        </w:rPr>
      </w:pPr>
      <w:r w:rsidRPr="00755DD4">
        <w:rPr>
          <w:rFonts w:ascii="Cambria" w:hAnsi="Cambria"/>
        </w:rPr>
        <w:t>..........................................................................</w:t>
      </w:r>
    </w:p>
    <w:p w14:paraId="19B41167" w14:textId="33A68896" w:rsidR="00D14121" w:rsidRPr="00755DD4" w:rsidRDefault="00D14121" w:rsidP="00EC036C">
      <w:pPr>
        <w:widowControl w:val="0"/>
        <w:rPr>
          <w:rFonts w:ascii="Cambria" w:hAnsi="Cambria"/>
        </w:rPr>
      </w:pPr>
      <w:r w:rsidRPr="00755DD4">
        <w:rPr>
          <w:rFonts w:ascii="Cambria" w:hAnsi="Cambria"/>
        </w:rPr>
        <w:t xml:space="preserve">imiona i nazwisko kandydata / </w:t>
      </w:r>
      <w:r w:rsidRPr="00D14121">
        <w:rPr>
          <w:rFonts w:ascii="Cambria" w:hAnsi="Cambria"/>
          <w:color w:val="0070C0"/>
        </w:rPr>
        <w:t>Candidate's given name(s) and surname</w:t>
      </w:r>
    </w:p>
    <w:p w14:paraId="2C0C6639" w14:textId="77777777" w:rsidR="00D14121" w:rsidRPr="00755DD4" w:rsidRDefault="00D14121" w:rsidP="00D14121">
      <w:pPr>
        <w:rPr>
          <w:rFonts w:ascii="Cambria" w:hAnsi="Cambria"/>
        </w:rPr>
      </w:pPr>
      <w:r w:rsidRPr="00755DD4">
        <w:rPr>
          <w:rFonts w:ascii="Cambria" w:hAnsi="Cambria"/>
        </w:rPr>
        <w:t>..........................................................................</w:t>
      </w:r>
    </w:p>
    <w:p w14:paraId="72BA6F52" w14:textId="1365DCF9" w:rsidR="00D14121" w:rsidRPr="00D14121" w:rsidRDefault="00D14121" w:rsidP="00D14121">
      <w:pPr>
        <w:widowControl w:val="0"/>
        <w:rPr>
          <w:rFonts w:ascii="Cambria" w:hAnsi="Cambria"/>
          <w:color w:val="0070C0"/>
        </w:rPr>
      </w:pPr>
      <w:r w:rsidRPr="00755DD4">
        <w:rPr>
          <w:rFonts w:ascii="Cambria" w:hAnsi="Cambria"/>
        </w:rPr>
        <w:t xml:space="preserve">adres zamieszkania / </w:t>
      </w:r>
      <w:r w:rsidRPr="00D14121">
        <w:rPr>
          <w:rFonts w:ascii="Cambria" w:hAnsi="Cambria"/>
          <w:color w:val="0070C0"/>
        </w:rPr>
        <w:t>Address of residence</w:t>
      </w:r>
    </w:p>
    <w:p w14:paraId="3D6A0F93" w14:textId="77777777" w:rsidR="00D14121" w:rsidRPr="00755DD4" w:rsidRDefault="00D14121" w:rsidP="00D14121">
      <w:pPr>
        <w:rPr>
          <w:rFonts w:ascii="Cambria" w:hAnsi="Cambria"/>
        </w:rPr>
      </w:pPr>
    </w:p>
    <w:p w14:paraId="576743E3" w14:textId="17003D8E" w:rsidR="00D14121" w:rsidRPr="00755DD4" w:rsidRDefault="00D14121" w:rsidP="00D14121">
      <w:pPr>
        <w:widowControl w:val="0"/>
        <w:rPr>
          <w:rFonts w:ascii="Cambria" w:hAnsi="Cambria"/>
          <w:b/>
          <w:bCs/>
        </w:rPr>
      </w:pPr>
      <w:r w:rsidRPr="00755DD4">
        <w:rPr>
          <w:rFonts w:ascii="Cambria" w:hAnsi="Cambria"/>
          <w:b/>
          <w:bCs/>
        </w:rPr>
        <w:t xml:space="preserve">Zobowiązanie pokrycia kosztów postępowania w sprawie nadania stopnia doktora / </w:t>
      </w:r>
      <w:r w:rsidRPr="00755DD4">
        <w:rPr>
          <w:rFonts w:ascii="Cambria" w:hAnsi="Cambria"/>
          <w:b/>
          <w:bCs/>
          <w:color w:val="0070C0"/>
        </w:rPr>
        <w:t xml:space="preserve">Commitment to cover the costs of procedure for the award of the PhD degree </w:t>
      </w:r>
    </w:p>
    <w:p w14:paraId="4D46D8D9" w14:textId="77777777" w:rsidR="00D14121" w:rsidRPr="00755DD4" w:rsidRDefault="00D14121" w:rsidP="00D14121">
      <w:pPr>
        <w:rPr>
          <w:rFonts w:ascii="Cambria" w:hAnsi="Cambria"/>
        </w:rPr>
      </w:pPr>
    </w:p>
    <w:p w14:paraId="31F9D579" w14:textId="32C2C5BF" w:rsidR="00D14121" w:rsidRPr="00F673AC" w:rsidRDefault="00D14121" w:rsidP="00D14121">
      <w:pPr>
        <w:jc w:val="both"/>
        <w:rPr>
          <w:rFonts w:ascii="Cambria" w:hAnsi="Cambria"/>
          <w:lang w:val="pl-PL"/>
        </w:rPr>
      </w:pPr>
      <w:r w:rsidRPr="00F673AC">
        <w:rPr>
          <w:rFonts w:ascii="Cambria" w:hAnsi="Cambria"/>
          <w:lang w:val="pl-PL"/>
        </w:rPr>
        <w:t xml:space="preserve">Ja </w:t>
      </w:r>
      <w:r>
        <w:rPr>
          <w:rFonts w:ascii="Cambria" w:hAnsi="Cambria"/>
          <w:lang w:val="pl-PL"/>
        </w:rPr>
        <w:t xml:space="preserve">/ </w:t>
      </w:r>
      <w:r w:rsidRPr="00D14121">
        <w:rPr>
          <w:rFonts w:ascii="Cambria" w:hAnsi="Cambria"/>
          <w:color w:val="0070C0"/>
          <w:lang w:val="pl-PL"/>
        </w:rPr>
        <w:t>I</w:t>
      </w:r>
      <w:r w:rsidRPr="00D14121">
        <w:rPr>
          <w:rFonts w:ascii="Cambria" w:hAnsi="Cambria"/>
          <w:lang w:val="pl-PL"/>
        </w:rPr>
        <w:t>,</w:t>
      </w:r>
      <w:r w:rsidRPr="00F673AC">
        <w:rPr>
          <w:rFonts w:ascii="Cambria" w:hAnsi="Cambria"/>
          <w:lang w:val="pl-PL"/>
        </w:rPr>
        <w:t xml:space="preserve"> …………………………………………….. niniejszym oświadczam, iż zobowiązuję się do wniesienia opłaty związanej z przeprowadzeniem postępowania w sprawie nadania stopnia naukowego doktora</w:t>
      </w:r>
      <w:r>
        <w:rPr>
          <w:rFonts w:ascii="Cambria" w:hAnsi="Cambria"/>
          <w:lang w:val="pl-PL"/>
        </w:rPr>
        <w:t xml:space="preserve"> / </w:t>
      </w:r>
      <w:r w:rsidRPr="00D14121">
        <w:rPr>
          <w:rFonts w:ascii="Cambria" w:hAnsi="Cambria"/>
          <w:color w:val="0070C0"/>
          <w:lang w:val="pl-PL"/>
        </w:rPr>
        <w:t>hereby represent that I undertake to pay a fee related to holding the procedure for the award of the PhD degree</w:t>
      </w:r>
      <w:r w:rsidRPr="00F673AC">
        <w:rPr>
          <w:rFonts w:ascii="Cambria" w:hAnsi="Cambria"/>
          <w:lang w:val="pl-PL"/>
        </w:rPr>
        <w:t xml:space="preserve">. </w:t>
      </w:r>
    </w:p>
    <w:p w14:paraId="587F5839" w14:textId="77777777" w:rsidR="00D14121" w:rsidRPr="00F673AC" w:rsidRDefault="00D14121" w:rsidP="00D14121">
      <w:pPr>
        <w:rPr>
          <w:rFonts w:ascii="Cambria" w:hAnsi="Cambria"/>
          <w:lang w:val="pl-PL"/>
        </w:rPr>
      </w:pPr>
    </w:p>
    <w:p w14:paraId="286877AC" w14:textId="77777777" w:rsidR="00D14121" w:rsidRPr="00F673AC" w:rsidRDefault="00D14121" w:rsidP="00D14121">
      <w:pPr>
        <w:rPr>
          <w:rFonts w:ascii="Cambria" w:hAnsi="Cambria"/>
          <w:lang w:val="pl-PL"/>
        </w:rPr>
      </w:pPr>
    </w:p>
    <w:p w14:paraId="4AC3C9B7" w14:textId="77777777" w:rsidR="00D14121" w:rsidRPr="00F673AC" w:rsidRDefault="00D14121" w:rsidP="00D14121">
      <w:pPr>
        <w:rPr>
          <w:rFonts w:ascii="Cambria" w:hAnsi="Cambria"/>
          <w:lang w:val="pl-PL"/>
        </w:rPr>
      </w:pPr>
      <w:r w:rsidRPr="00F673AC">
        <w:rPr>
          <w:rFonts w:ascii="Cambria" w:hAnsi="Cambria"/>
          <w:lang w:val="pl-PL"/>
        </w:rPr>
        <w:t>…………………………….……..……………</w:t>
      </w:r>
    </w:p>
    <w:p w14:paraId="541E4F37" w14:textId="3B3757A2" w:rsidR="00D14121" w:rsidRPr="00D14121" w:rsidRDefault="00D14121" w:rsidP="00D14121">
      <w:pPr>
        <w:widowControl w:val="0"/>
        <w:rPr>
          <w:rFonts w:ascii="Cambria" w:hAnsi="Cambria"/>
          <w:i/>
          <w:iCs/>
        </w:rPr>
      </w:pPr>
      <w:r w:rsidRPr="00F673AC">
        <w:rPr>
          <w:rFonts w:ascii="Cambria" w:hAnsi="Cambria"/>
          <w:i/>
          <w:iCs/>
          <w:sz w:val="20"/>
          <w:szCs w:val="20"/>
          <w:lang w:val="pl-PL"/>
        </w:rPr>
        <w:t>czytelny podpis kandydata</w:t>
      </w:r>
      <w:r>
        <w:rPr>
          <w:rFonts w:ascii="Cambria" w:hAnsi="Cambria"/>
          <w:i/>
          <w:iCs/>
          <w:sz w:val="20"/>
          <w:szCs w:val="20"/>
          <w:lang w:val="pl-PL"/>
        </w:rPr>
        <w:t xml:space="preserve"> / </w:t>
      </w:r>
      <w:r w:rsidRPr="00D14121">
        <w:rPr>
          <w:rFonts w:ascii="Cambria" w:hAnsi="Cambria"/>
          <w:i/>
          <w:iCs/>
          <w:color w:val="0070C0"/>
          <w:sz w:val="20"/>
          <w:szCs w:val="20"/>
        </w:rPr>
        <w:t>Candidate's legible signature</w:t>
      </w:r>
    </w:p>
    <w:p w14:paraId="29D1D3BD" w14:textId="77777777" w:rsidR="00D14121" w:rsidRPr="00F673AC" w:rsidRDefault="00D14121" w:rsidP="00D14121">
      <w:pPr>
        <w:rPr>
          <w:rFonts w:ascii="Cambria" w:hAnsi="Cambria"/>
          <w:vertAlign w:val="superscript"/>
          <w:lang w:val="pl-PL"/>
        </w:rPr>
      </w:pPr>
      <w:r w:rsidRPr="00F673AC">
        <w:rPr>
          <w:rFonts w:ascii="Cambria" w:hAnsi="Cambria"/>
          <w:vertAlign w:val="superscript"/>
          <w:lang w:val="pl-PL"/>
        </w:rPr>
        <w:t xml:space="preserve"> </w:t>
      </w:r>
    </w:p>
    <w:p w14:paraId="08D24CE4" w14:textId="626A09BE" w:rsidR="006E2069" w:rsidRDefault="00D14121" w:rsidP="00D14121">
      <w:r w:rsidRPr="00F673AC">
        <w:rPr>
          <w:rFonts w:ascii="Cambria" w:hAnsi="Cambria"/>
          <w:vertAlign w:val="superscript"/>
          <w:lang w:val="pl-PL"/>
        </w:rPr>
        <w:t xml:space="preserve"> 1</w:t>
      </w:r>
      <w:r w:rsidRPr="00F673AC">
        <w:rPr>
          <w:rFonts w:ascii="Cambria" w:hAnsi="Cambria"/>
          <w:lang w:val="pl-PL"/>
        </w:rPr>
        <w:t>niepotrzebne skreślić</w:t>
      </w:r>
      <w:r>
        <w:rPr>
          <w:rFonts w:ascii="Cambria" w:hAnsi="Cambria"/>
          <w:lang w:val="pl-PL"/>
        </w:rPr>
        <w:t xml:space="preserve"> / </w:t>
      </w:r>
      <w:r w:rsidRPr="00D14121">
        <w:rPr>
          <w:rFonts w:ascii="Cambria" w:hAnsi="Cambria"/>
          <w:color w:val="0070C0"/>
        </w:rPr>
        <w:t>Delete as appropriate</w:t>
      </w:r>
    </w:p>
    <w:sectPr w:rsidR="006E2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4D2E" w14:textId="77777777" w:rsidR="005B7753" w:rsidRDefault="005B7753" w:rsidP="00755DD4">
      <w:pPr>
        <w:spacing w:after="0" w:line="240" w:lineRule="auto"/>
      </w:pPr>
      <w:r>
        <w:separator/>
      </w:r>
    </w:p>
  </w:endnote>
  <w:endnote w:type="continuationSeparator" w:id="0">
    <w:p w14:paraId="0EB95C7F" w14:textId="77777777" w:rsidR="005B7753" w:rsidRDefault="005B7753" w:rsidP="007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C262" w14:textId="77777777" w:rsidR="00755DD4" w:rsidRDefault="00755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2922" w14:textId="3AFDA259" w:rsidR="00755DD4" w:rsidRPr="00755DD4" w:rsidRDefault="00755DD4" w:rsidP="00755DD4">
    <w:pPr>
      <w:jc w:val="both"/>
      <w:rPr>
        <w:rFonts w:ascii="Cambria" w:hAnsi="Cambria"/>
        <w:i/>
        <w:iCs/>
        <w:sz w:val="18"/>
        <w:szCs w:val="18"/>
      </w:rPr>
    </w:pPr>
    <w:r w:rsidRPr="00755DD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FCF3D" wp14:editId="6563A6AA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DCBC2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755DD4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755DD4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6F4CCC40" w14:textId="77777777" w:rsidR="00755DD4" w:rsidRPr="00755DD4" w:rsidRDefault="00755DD4" w:rsidP="00755DD4">
    <w:pPr>
      <w:jc w:val="both"/>
      <w:rPr>
        <w:rFonts w:ascii="Cambria" w:hAnsi="Cambria"/>
        <w:i/>
        <w:iCs/>
        <w:sz w:val="18"/>
        <w:szCs w:val="18"/>
      </w:rPr>
    </w:pPr>
    <w:r w:rsidRPr="00755DD4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755DD4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5AA1AB1F" w14:textId="77777777" w:rsidR="00755DD4" w:rsidRDefault="00755D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ECA8" w14:textId="77777777" w:rsidR="00755DD4" w:rsidRDefault="00755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E9E2" w14:textId="77777777" w:rsidR="005B7753" w:rsidRDefault="005B7753" w:rsidP="00755DD4">
      <w:pPr>
        <w:spacing w:after="0" w:line="240" w:lineRule="auto"/>
      </w:pPr>
      <w:r>
        <w:separator/>
      </w:r>
    </w:p>
  </w:footnote>
  <w:footnote w:type="continuationSeparator" w:id="0">
    <w:p w14:paraId="3505946E" w14:textId="77777777" w:rsidR="005B7753" w:rsidRDefault="005B7753" w:rsidP="0075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3D8B" w14:textId="77777777" w:rsidR="00755DD4" w:rsidRDefault="00755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E5C2" w14:textId="77777777" w:rsidR="00755DD4" w:rsidRDefault="00755D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9665" w14:textId="77777777" w:rsidR="00755DD4" w:rsidRDefault="00755D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6"/>
    <w:rsid w:val="0005240F"/>
    <w:rsid w:val="00350DB5"/>
    <w:rsid w:val="004526C9"/>
    <w:rsid w:val="005B7753"/>
    <w:rsid w:val="00615DD0"/>
    <w:rsid w:val="006E2069"/>
    <w:rsid w:val="00755DD4"/>
    <w:rsid w:val="008018F2"/>
    <w:rsid w:val="00804919"/>
    <w:rsid w:val="00CF6404"/>
    <w:rsid w:val="00D14121"/>
    <w:rsid w:val="00DC51B6"/>
    <w:rsid w:val="00EC036C"/>
    <w:rsid w:val="00F02707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D19F0"/>
  <w15:chartTrackingRefBased/>
  <w15:docId w15:val="{14C2F1DA-6A3E-4F98-90E6-FB5A6949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121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1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1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5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1B6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5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1B6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51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1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1B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DD4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DD4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4</cp:revision>
  <dcterms:created xsi:type="dcterms:W3CDTF">2025-10-27T10:21:00Z</dcterms:created>
  <dcterms:modified xsi:type="dcterms:W3CDTF">2025-10-30T10:52:00Z</dcterms:modified>
</cp:coreProperties>
</file>