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E" w:rsidRDefault="00C50B4E" w:rsidP="00C50B4E">
      <w:pPr>
        <w:jc w:val="both"/>
        <w:rPr>
          <w:sz w:val="24"/>
          <w:szCs w:val="24"/>
        </w:rPr>
      </w:pP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 wzór umowy</w:t>
      </w:r>
    </w:p>
    <w:p w:rsidR="00C50B4E" w:rsidRDefault="00C50B4E" w:rsidP="00C50B4E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2</w:t>
      </w:r>
    </w:p>
    <w:p w:rsidR="00C50B4E" w:rsidRDefault="00C50B4E" w:rsidP="00C50B4E">
      <w:pPr>
        <w:jc w:val="right"/>
        <w:rPr>
          <w:sz w:val="24"/>
          <w:szCs w:val="24"/>
        </w:rPr>
      </w:pPr>
      <w:r>
        <w:rPr>
          <w:sz w:val="24"/>
          <w:szCs w:val="24"/>
        </w:rPr>
        <w:t>do ogłoszenia o zamówienie z 04.11.2015 r.</w:t>
      </w:r>
    </w:p>
    <w:p w:rsidR="00C50B4E" w:rsidRDefault="00C50B4E" w:rsidP="00C50B4E">
      <w:pPr>
        <w:jc w:val="right"/>
        <w:rPr>
          <w:sz w:val="24"/>
          <w:szCs w:val="24"/>
        </w:rPr>
      </w:pPr>
      <w:r>
        <w:rPr>
          <w:sz w:val="24"/>
          <w:szCs w:val="24"/>
        </w:rPr>
        <w:t>po zmianach z 09.11.2015 r.</w:t>
      </w:r>
    </w:p>
    <w:p w:rsidR="00C50B4E" w:rsidRDefault="0034623A" w:rsidP="00C50B4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Umowa dostawy nr ………/2015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Kórnik dnia ..</w:t>
      </w:r>
      <w:r w:rsidR="0034623A">
        <w:rPr>
          <w:sz w:val="24"/>
          <w:szCs w:val="24"/>
        </w:rPr>
        <w:t>........................... 2015</w:t>
      </w:r>
      <w:r>
        <w:rPr>
          <w:sz w:val="24"/>
          <w:szCs w:val="24"/>
        </w:rPr>
        <w:t xml:space="preserve"> roku pomiędzy : Instytutem Dendrologii Polskiej Akademii Nauk mającym siedzibę przy ulicy Parkowej 5, 62-035 Kórnik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Dyrektora – prof. dr hab. Jacka Oleksyna zwanym w dalszej treści umowy ZAMAWIAJĄCYM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zwanym</w:t>
      </w:r>
      <w:bookmarkStart w:id="0" w:name="_GoBack"/>
      <w:bookmarkEnd w:id="0"/>
      <w:r>
        <w:rPr>
          <w:sz w:val="24"/>
          <w:szCs w:val="24"/>
        </w:rPr>
        <w:t xml:space="preserve"> dalej w tekście DOSTAWCĄ reprezentowanym przez ………………………………………………została zawarta umowa o następującej treści:</w:t>
      </w:r>
    </w:p>
    <w:p w:rsidR="00C50B4E" w:rsidRDefault="00C50B4E" w:rsidP="00C50B4E">
      <w:pPr>
        <w:jc w:val="both"/>
        <w:rPr>
          <w:sz w:val="24"/>
          <w:szCs w:val="24"/>
        </w:rPr>
      </w:pP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Wobec wyboru DOSTAWCY przez ZAMAWIAJĄCEGO po przeprowadzeniu postępowania w trybie zapytania ofertowego, strony zawierają umowę o następującej treści :</w:t>
      </w:r>
    </w:p>
    <w:p w:rsidR="00C50B4E" w:rsidRDefault="00C50B4E" w:rsidP="00C50B4E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b/>
          <w:sz w:val="24"/>
          <w:szCs w:val="24"/>
        </w:rPr>
        <w:t>Przedmiot umowy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zleca, a DOSTAWCA podejmuje się dostarczyć: …………………………………zgodnie z ofertą (zał. nr 1).</w:t>
      </w:r>
    </w:p>
    <w:p w:rsidR="00C50B4E" w:rsidRDefault="00C50B4E" w:rsidP="00C50B4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§ 2.</w:t>
      </w:r>
      <w:r>
        <w:rPr>
          <w:b/>
          <w:sz w:val="24"/>
          <w:szCs w:val="24"/>
        </w:rPr>
        <w:t>Warunki i termin dostawy</w:t>
      </w:r>
    </w:p>
    <w:p w:rsidR="00C50B4E" w:rsidRDefault="00C50B4E" w:rsidP="00C50B4E">
      <w:pPr>
        <w:pStyle w:val="Tekstpodstawowy"/>
        <w:spacing w:after="0"/>
        <w:jc w:val="both"/>
      </w:pPr>
      <w:r>
        <w:t>Dostawa na koszt DOSTAWCY do siedziby ZAMAWIAJĄCEGO w Kórniku, przy ulicy</w:t>
      </w:r>
    </w:p>
    <w:p w:rsidR="00C50B4E" w:rsidRDefault="00C50B4E" w:rsidP="00C50B4E">
      <w:pPr>
        <w:pStyle w:val="Tekstpodstawowy"/>
        <w:spacing w:after="0"/>
        <w:jc w:val="both"/>
      </w:pPr>
      <w:r>
        <w:t>Parkowej 5</w:t>
      </w:r>
    </w:p>
    <w:p w:rsidR="00C50B4E" w:rsidRDefault="00C50B4E" w:rsidP="00C50B4E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  <w:r>
        <w:rPr>
          <w:b/>
          <w:sz w:val="24"/>
          <w:szCs w:val="24"/>
        </w:rPr>
        <w:t>Całkowita wartość umowy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Za wykonanie wszystkich czynności opisanych w § 1 DOSTAWCY przysługiwać będzie wynagrodzenie w łącznej wysokości : ....................... słownie: ……………………………….</w:t>
      </w:r>
    </w:p>
    <w:p w:rsidR="00C50B4E" w:rsidRDefault="00C50B4E" w:rsidP="00C50B4E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4. Upoważnieni przedstawiciele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Strony wyznaczają niniejszym swoich przedstawicieli uprawnionych do podejmowania decyzji w zakresie wyznaczonym przez § 1 tej umowy.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Przedstawicielem ZAMAWIAJĄCEGO będzie mgr Radosław Rakowski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Przedstawicielem DOSTAWCY będzie ...................................</w:t>
      </w:r>
    </w:p>
    <w:p w:rsidR="00C50B4E" w:rsidRDefault="00C50B4E" w:rsidP="00C50B4E">
      <w:pPr>
        <w:pStyle w:val="Tekstpodstawowy"/>
        <w:spacing w:after="0"/>
        <w:jc w:val="center"/>
      </w:pPr>
      <w:r>
        <w:t xml:space="preserve">§ 5. </w:t>
      </w:r>
      <w:r>
        <w:rPr>
          <w:b/>
        </w:rPr>
        <w:t>Warunki płatności</w:t>
      </w:r>
    </w:p>
    <w:p w:rsidR="00C50B4E" w:rsidRDefault="00C50B4E" w:rsidP="00C50B4E">
      <w:pPr>
        <w:pStyle w:val="Tekstpodstawowy"/>
        <w:spacing w:after="0"/>
        <w:jc w:val="both"/>
      </w:pPr>
      <w:r>
        <w:t>Zapłata nastąpi  w terminie 14 dni od dnia dostarczenia faktury VAT, przelewem na rachunek bankowy DOSTAWCY wskazany w wystawionej fakturze.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Dokumentem niezbędnym do wystawienia faktury jest protokół odbioru i przekazania do użytkowania przedmiotu umowy, opatrzony podpisami przedstawicieli stron powołanych stosownie do § 4 tej umowy.</w:t>
      </w:r>
    </w:p>
    <w:p w:rsidR="00C50B4E" w:rsidRDefault="00C50B4E" w:rsidP="00C50B4E">
      <w:pPr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  <w:r>
        <w:rPr>
          <w:b/>
          <w:sz w:val="24"/>
          <w:szCs w:val="24"/>
        </w:rPr>
        <w:t xml:space="preserve">Wsparcie techniczne </w:t>
      </w:r>
      <w:r>
        <w:rPr>
          <w:sz w:val="24"/>
          <w:szCs w:val="24"/>
        </w:rPr>
        <w:t>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Do przedmiotu zamówienia dostawca dołączy pisemne zasady wsparcia technicznego oprogramowania.</w:t>
      </w:r>
    </w:p>
    <w:p w:rsidR="00C50B4E" w:rsidRDefault="00C50B4E" w:rsidP="00C50B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7. </w:t>
      </w:r>
      <w:r>
        <w:rPr>
          <w:b/>
          <w:sz w:val="24"/>
          <w:szCs w:val="24"/>
        </w:rPr>
        <w:t>Kary umowne</w:t>
      </w:r>
    </w:p>
    <w:p w:rsidR="00C50B4E" w:rsidRDefault="00C50B4E" w:rsidP="00C50B4E">
      <w:pPr>
        <w:pStyle w:val="Tekstpodstawowy"/>
        <w:spacing w:after="0"/>
        <w:jc w:val="both"/>
      </w:pPr>
      <w:r>
        <w:t>1.Strony postanawiają, że obowiązującą formą odszkodowania będą kary umowne.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2.Kary te będą naliczane w następujących przypadkach i wysokościach: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2.1.DOSTAWCA zapłaci ZAMAWIAJĄCEMU kary umowne :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a/ za zwłokę w oddaniu ZAMAWIAJĄCEMU przedmiotu umowy do użytkowania 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w wysokości 0,1% całkowitej wartości umowy za każdy dzień zwłoki liczony od dnia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wskazanego w § 2,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b/ z tytułu odstąpienia od umowy z przyczyn zależnych od DOSTAWCY w wysokości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10% wynagrodzenia umownego.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2.2.Łączna wysokość kar umownych nie może przekroczyć 10% wynagrodzenia umownego.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2.3.Zamawiający zapłaci Dostawcy kary umowne: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a/ za zwłokę w dokonaniu odbioru w wysokości 0,1% za każdy dzień zwłoki, licząc od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dnia następnego po dniu, w którym odbiór miał zostać zakończony,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b/ z tytułu odstąpienia od umowy z przyczyn niezależnych od Dostawcy według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przepisów Kodeksu cywilnego.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3.Strony zastrzegają sobie prawo dochodzenia odszkodowania uzupełniającego,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przekraczającego wysokość naliczonych kar umownych do wysokości rzeczywiście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poniesionej szkody, z zastrzeżeniem odmiennych postanowień standardowych warunków licencyjnych producenta oprogramowania.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4.Dostawca nie może przenosić na rzecz osób trzecich jakichkolwiek wierzytelności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wynikających lub związanych z tą umową bez pisemnej zgody Zamawiającego.</w:t>
      </w:r>
    </w:p>
    <w:p w:rsidR="00C50B4E" w:rsidRDefault="00C50B4E" w:rsidP="00C50B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8. </w:t>
      </w:r>
      <w:r>
        <w:rPr>
          <w:b/>
          <w:sz w:val="24"/>
          <w:szCs w:val="24"/>
        </w:rPr>
        <w:t>Postanowienia końcowe</w:t>
      </w:r>
    </w:p>
    <w:p w:rsidR="00C50B4E" w:rsidRDefault="00C50B4E" w:rsidP="00C50B4E">
      <w:pPr>
        <w:pStyle w:val="Tekstpodstawowy"/>
        <w:spacing w:after="0"/>
        <w:jc w:val="both"/>
      </w:pPr>
      <w:r>
        <w:t>Sprawy nie uregulowane niniejszą umową będą rozpatrywany z odpowiednim zastosowaniem postanowień Kodeksu cywilnego i ustawy Prawo zamówień publicznych.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C50B4E" w:rsidRDefault="00C50B4E" w:rsidP="00C50B4E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9. Załączniki do umowy,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Oferta Dostawcy z dnia ... określającej przedmiot i wartość dostawy.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powołane w umowie załączniki, wymienione w tym paragrafie, stanowią jej integralną część. </w:t>
      </w:r>
    </w:p>
    <w:p w:rsidR="00C50B4E" w:rsidRDefault="00C50B4E" w:rsidP="00C50B4E">
      <w:pPr>
        <w:pStyle w:val="Tekstpodstawowy"/>
        <w:spacing w:after="0"/>
        <w:jc w:val="center"/>
        <w:rPr>
          <w:b/>
        </w:rPr>
      </w:pPr>
      <w:r>
        <w:t xml:space="preserve">§ 10. </w:t>
      </w:r>
      <w:r>
        <w:rPr>
          <w:b/>
        </w:rPr>
        <w:t>Egzemplarze umowy</w:t>
      </w:r>
    </w:p>
    <w:p w:rsidR="00C50B4E" w:rsidRDefault="00C50B4E" w:rsidP="00C50B4E">
      <w:pPr>
        <w:jc w:val="both"/>
        <w:rPr>
          <w:sz w:val="24"/>
          <w:szCs w:val="24"/>
        </w:rPr>
      </w:pPr>
      <w:r>
        <w:rPr>
          <w:sz w:val="24"/>
          <w:szCs w:val="24"/>
        </w:rPr>
        <w:t>Umowa niniejsza została sporządzona w dwóch jednobrzmiących egzemplarzach, po jednym dla każdej ze stron.</w:t>
      </w:r>
    </w:p>
    <w:p w:rsidR="00C50B4E" w:rsidRDefault="00C50B4E" w:rsidP="00C50B4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50B4E" w:rsidRDefault="00C50B4E" w:rsidP="00C50B4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50B4E" w:rsidRDefault="00C50B4E" w:rsidP="00C50B4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Zamawiający                                           Dostawca</w:t>
      </w:r>
    </w:p>
    <w:p w:rsidR="00C50B4E" w:rsidRDefault="00C50B4E" w:rsidP="00C50B4E"/>
    <w:p w:rsidR="005A0E8B" w:rsidRDefault="005A0E8B"/>
    <w:sectPr w:rsidR="005A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E"/>
    <w:rsid w:val="0034623A"/>
    <w:rsid w:val="005A0E8B"/>
    <w:rsid w:val="00C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0B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0B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0B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0B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Dominik Tomaszewski</cp:lastModifiedBy>
  <cp:revision>2</cp:revision>
  <dcterms:created xsi:type="dcterms:W3CDTF">2015-11-09T12:42:00Z</dcterms:created>
  <dcterms:modified xsi:type="dcterms:W3CDTF">2015-11-09T12:42:00Z</dcterms:modified>
</cp:coreProperties>
</file>